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page.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1" w:lineRule="auto"/>
        <w:ind w:left="168" w:right="105" w:firstLine="0"/>
        <w:jc w:val="both"/>
        <w:rPr>
          <w:color w:val="231f20"/>
          <w:sz w:val="20"/>
          <w:szCs w:val="20"/>
        </w:rPr>
      </w:pPr>
      <w:r w:rsidDel="00000000" w:rsidR="00000000" w:rsidRPr="00000000">
        <w:rPr>
          <w:color w:val="231f20"/>
          <w:sz w:val="20"/>
          <w:szCs w:val="20"/>
          <w:rtl w:val="0"/>
        </w:rPr>
        <w:t xml:space="preserve">Долгие годы Агарь была скрыта от моих глаз в тени Бытия 16. Майк Кун пролил на нее свет в своей книге «В поисках Агари», и я начал видеть ее в трех измерениях. С тех пор я перечитывал эту книгу несколько раз. Теперь Майк обращает внимание на Петра в своей книге «В поисках скалы». Петр написан мастером-художником на холсте Ветхого Завета и исторической обстановки тех времен. Увидеть Петра в трех измерениях - значит изменить жизнь. Обе книги обязательны к прочтению.</w:t>
      </w:r>
    </w:p>
    <w:p w:rsidR="00000000" w:rsidDel="00000000" w:rsidP="00000000" w:rsidRDefault="00000000" w:rsidRPr="00000000" w14:paraId="00000002">
      <w:pPr>
        <w:spacing w:after="0" w:before="11" w:lineRule="auto"/>
        <w:ind w:left="168" w:right="105" w:firstLine="0"/>
        <w:jc w:val="right"/>
        <w:rPr>
          <w:b w:val="1"/>
          <w:bCs w:val="1"/>
          <w:color w:val="231f20"/>
          <w:sz w:val="20"/>
          <w:szCs w:val="20"/>
        </w:rPr>
      </w:pPr>
      <w:r w:rsidDel="00000000" w:rsidR="00000000" w:rsidRPr="00000000">
        <w:rPr>
          <w:b w:val="1"/>
          <w:bCs w:val="1"/>
          <w:color w:val="231f20"/>
          <w:sz w:val="20"/>
          <w:szCs w:val="20"/>
          <w:rtl w:val="0"/>
        </w:rPr>
        <w:t xml:space="preserve">Набил Т. Джаббур, доктор философии</w:t>
      </w:r>
    </w:p>
    <w:p w:rsidR="00000000" w:rsidDel="00000000" w:rsidP="00000000" w:rsidRDefault="00000000" w:rsidRPr="00000000" w14:paraId="00000003">
      <w:pPr>
        <w:spacing w:after="0" w:before="11" w:lineRule="auto"/>
        <w:ind w:left="168" w:right="105" w:firstLine="0"/>
        <w:jc w:val="right"/>
        <w:rPr>
          <w:color w:val="231f20"/>
          <w:sz w:val="20"/>
          <w:szCs w:val="20"/>
        </w:rPr>
      </w:pPr>
      <w:r w:rsidDel="00000000" w:rsidR="00000000" w:rsidRPr="00000000">
        <w:rPr>
          <w:color w:val="231f20"/>
          <w:sz w:val="20"/>
          <w:szCs w:val="20"/>
          <w:rtl w:val="0"/>
        </w:rPr>
        <w:t xml:space="preserve">Преподаватель ислама и геополитики</w:t>
      </w:r>
    </w:p>
    <w:p w:rsidR="00000000" w:rsidDel="00000000" w:rsidP="00000000" w:rsidRDefault="00000000" w:rsidRPr="00000000" w14:paraId="00000004">
      <w:pPr>
        <w:spacing w:after="0" w:before="11" w:lineRule="auto"/>
        <w:ind w:left="168" w:right="105" w:firstLine="0"/>
        <w:jc w:val="right"/>
        <w:rPr>
          <w:color w:val="231f20"/>
          <w:sz w:val="20"/>
          <w:szCs w:val="20"/>
        </w:rPr>
      </w:pPr>
      <w:r w:rsidDel="00000000" w:rsidR="00000000" w:rsidRPr="00000000">
        <w:rPr>
          <w:color w:val="231f20"/>
          <w:sz w:val="20"/>
          <w:szCs w:val="20"/>
          <w:rtl w:val="0"/>
        </w:rPr>
        <w:t xml:space="preserve">Колорадо, США</w:t>
      </w:r>
    </w:p>
    <w:p w:rsidR="00000000" w:rsidDel="00000000" w:rsidP="00000000" w:rsidRDefault="00000000" w:rsidRPr="00000000" w14:paraId="00000005">
      <w:pPr>
        <w:spacing w:after="0" w:before="11" w:lineRule="auto"/>
        <w:ind w:left="168" w:right="105" w:firstLine="0"/>
        <w:jc w:val="right"/>
        <w:rPr>
          <w:sz w:val="20"/>
          <w:szCs w:val="20"/>
        </w:rPr>
      </w:pPr>
      <w:r w:rsidDel="00000000" w:rsidR="00000000" w:rsidRPr="00000000">
        <w:rPr>
          <w:rtl w:val="0"/>
        </w:rPr>
      </w:r>
    </w:p>
    <w:p w:rsidR="00000000" w:rsidDel="00000000" w:rsidP="00000000" w:rsidRDefault="00000000" w:rsidRPr="00000000" w14:paraId="00000006">
      <w:pPr>
        <w:spacing w:before="11" w:lineRule="auto"/>
        <w:jc w:val="both"/>
        <w:rPr>
          <w:color w:val="231f20"/>
          <w:sz w:val="20"/>
          <w:szCs w:val="20"/>
        </w:rPr>
      </w:pPr>
      <w:r w:rsidDel="00000000" w:rsidR="00000000" w:rsidRPr="00000000">
        <w:rPr>
          <w:color w:val="231f20"/>
          <w:sz w:val="20"/>
          <w:szCs w:val="20"/>
          <w:rtl w:val="0"/>
        </w:rPr>
        <w:t xml:space="preserve">За последние двадцать три года я научился тому, что духовный путь часто выглядит не так, как мы ожидаем. Майк Кун проделал отличную работу, исследуя то, что Петр, должно быть, часто чувствовал в своем собственном пути следования за  Иисусом. По мере того как он прослеживает историю Петра, уделяя особое внимание процессу преображения в его жизни, мы начинаем видеть себя в этом путешествии, замечая указатели, которые становятся очевидными по мере того, как дух ведет нас к Христу. Эта книга напоминает нам, что часто те времена, когда мы чувствуем, что Бог наиболее далек от нас, или когда мы достигли точки глубокого провала, часто являются временем, когда Бог работает над тем, чтобы удалить наше ложное «я», обновляя нас по образу и подобию своего Сына. Честный взгляд Куна на жизнь Петра с практическим применением к нашему собственному духовному пути - это дар для церкви, который дает глубокое понимание, а также большое ободрение.</w:t>
      </w:r>
    </w:p>
    <w:p w:rsidR="00000000" w:rsidDel="00000000" w:rsidP="00000000" w:rsidRDefault="00000000" w:rsidRPr="00000000" w14:paraId="00000007">
      <w:pPr>
        <w:spacing w:after="0" w:before="11" w:line="240" w:lineRule="auto"/>
        <w:jc w:val="right"/>
        <w:rPr>
          <w:b w:val="1"/>
          <w:bCs w:val="1"/>
          <w:color w:val="231f20"/>
          <w:sz w:val="20"/>
          <w:szCs w:val="20"/>
        </w:rPr>
      </w:pPr>
      <w:r w:rsidDel="00000000" w:rsidR="00000000" w:rsidRPr="00000000">
        <w:rPr>
          <w:b w:val="1"/>
          <w:bCs w:val="1"/>
          <w:color w:val="231f20"/>
          <w:sz w:val="20"/>
          <w:szCs w:val="20"/>
          <w:rtl w:val="0"/>
        </w:rPr>
        <w:t xml:space="preserve">Джефф Кун</w:t>
      </w:r>
    </w:p>
    <w:p w:rsidR="00000000" w:rsidDel="00000000" w:rsidP="00000000" w:rsidRDefault="00000000" w:rsidRPr="00000000" w14:paraId="00000008">
      <w:pPr>
        <w:spacing w:after="0" w:before="11" w:line="240" w:lineRule="auto"/>
        <w:jc w:val="right"/>
        <w:rPr>
          <w:color w:val="231f20"/>
          <w:sz w:val="20"/>
          <w:szCs w:val="20"/>
        </w:rPr>
      </w:pPr>
      <w:r w:rsidDel="00000000" w:rsidR="00000000" w:rsidRPr="00000000">
        <w:rPr>
          <w:color w:val="231f20"/>
          <w:sz w:val="20"/>
          <w:szCs w:val="20"/>
          <w:rtl w:val="0"/>
        </w:rPr>
        <w:t xml:space="preserve">Пастор, баптистская церковь "Благодать", </w:t>
      </w:r>
    </w:p>
    <w:p w:rsidR="00000000" w:rsidDel="00000000" w:rsidP="00000000" w:rsidRDefault="00000000" w:rsidRPr="00000000" w14:paraId="00000009">
      <w:pPr>
        <w:spacing w:after="0" w:before="11" w:line="240" w:lineRule="auto"/>
        <w:jc w:val="right"/>
        <w:rPr>
          <w:color w:val="231f20"/>
          <w:sz w:val="20"/>
          <w:szCs w:val="20"/>
        </w:rPr>
      </w:pPr>
      <w:r w:rsidDel="00000000" w:rsidR="00000000" w:rsidRPr="00000000">
        <w:rPr>
          <w:color w:val="231f20"/>
          <w:sz w:val="20"/>
          <w:szCs w:val="20"/>
          <w:rtl w:val="0"/>
        </w:rPr>
        <w:t xml:space="preserve">Хоуп, Канада</w:t>
      </w:r>
    </w:p>
    <w:p w:rsidR="00000000" w:rsidDel="00000000" w:rsidP="00000000" w:rsidRDefault="00000000" w:rsidRPr="00000000" w14:paraId="0000000A">
      <w:pPr>
        <w:spacing w:after="0" w:before="11" w:line="240" w:lineRule="auto"/>
        <w:jc w:val="right"/>
        <w:rPr>
          <w:sz w:val="20"/>
          <w:szCs w:val="20"/>
        </w:rPr>
      </w:pPr>
      <w:r w:rsidDel="00000000" w:rsidR="00000000" w:rsidRPr="00000000">
        <w:rPr>
          <w:rtl w:val="0"/>
        </w:rPr>
      </w:r>
    </w:p>
    <w:p w:rsidR="00000000" w:rsidDel="00000000" w:rsidP="00000000" w:rsidRDefault="00000000" w:rsidRPr="00000000" w14:paraId="0000000B">
      <w:pPr>
        <w:spacing w:before="11" w:lineRule="auto"/>
        <w:jc w:val="both"/>
        <w:rPr>
          <w:sz w:val="20"/>
          <w:szCs w:val="20"/>
        </w:rPr>
      </w:pPr>
      <w:r w:rsidDel="00000000" w:rsidR="00000000" w:rsidRPr="00000000">
        <w:rPr>
          <w:sz w:val="20"/>
          <w:szCs w:val="20"/>
          <w:rtl w:val="0"/>
        </w:rPr>
        <w:t xml:space="preserve">Я слишком похож на апостола Петра, который говорил «сначала действуй, потом думай», поэтому эта книга заставит активных читателей вроде меня остановиться, задуматься и даст надежду на то, что мы, подобно Петру, сможем стать теми мужчинами и женщинами, какими нас хочет видеть наш Спаситель.</w:t>
      </w:r>
    </w:p>
    <w:p w:rsidR="00000000" w:rsidDel="00000000" w:rsidP="00000000" w:rsidRDefault="00000000" w:rsidRPr="00000000" w14:paraId="0000000C">
      <w:pPr>
        <w:spacing w:after="0" w:before="11" w:lineRule="auto"/>
        <w:jc w:val="right"/>
        <w:rPr>
          <w:b w:val="1"/>
          <w:bCs w:val="1"/>
          <w:sz w:val="20"/>
          <w:szCs w:val="20"/>
        </w:rPr>
      </w:pPr>
      <w:r w:rsidDel="00000000" w:rsidR="00000000" w:rsidRPr="00000000">
        <w:rPr>
          <w:b w:val="1"/>
          <w:bCs w:val="1"/>
          <w:sz w:val="20"/>
          <w:szCs w:val="20"/>
          <w:rtl w:val="0"/>
        </w:rPr>
        <w:t xml:space="preserve">Грег Ливингстон</w:t>
      </w:r>
    </w:p>
    <w:p w:rsidR="00000000" w:rsidDel="00000000" w:rsidP="00000000" w:rsidRDefault="00000000" w:rsidRPr="00000000" w14:paraId="0000000D">
      <w:pPr>
        <w:spacing w:after="0" w:before="11" w:lineRule="auto"/>
        <w:jc w:val="right"/>
        <w:rPr>
          <w:sz w:val="20"/>
          <w:szCs w:val="20"/>
        </w:rPr>
      </w:pPr>
      <w:r w:rsidDel="00000000" w:rsidR="00000000" w:rsidRPr="00000000">
        <w:rPr>
          <w:sz w:val="20"/>
          <w:szCs w:val="20"/>
          <w:rtl w:val="0"/>
        </w:rPr>
        <w:t xml:space="preserve">Основатель организации Frontiers, Великобритания</w:t>
      </w:r>
    </w:p>
    <w:p w:rsidR="00000000" w:rsidDel="00000000" w:rsidP="00000000" w:rsidRDefault="00000000" w:rsidRPr="00000000" w14:paraId="0000000E">
      <w:pPr>
        <w:spacing w:after="0" w:before="11" w:lineRule="auto"/>
        <w:jc w:val="right"/>
        <w:rPr>
          <w:sz w:val="20"/>
          <w:szCs w:val="20"/>
        </w:rPr>
      </w:pPr>
      <w:r w:rsidDel="00000000" w:rsidR="00000000" w:rsidRPr="00000000">
        <w:rPr>
          <w:rtl w:val="0"/>
        </w:rPr>
      </w:r>
    </w:p>
    <w:p w:rsidR="00000000" w:rsidDel="00000000" w:rsidP="00000000" w:rsidRDefault="00000000" w:rsidRPr="00000000" w14:paraId="0000000F">
      <w:pPr>
        <w:spacing w:before="12" w:lineRule="auto"/>
        <w:rPr>
          <w:color w:val="231f20"/>
          <w:sz w:val="20"/>
          <w:szCs w:val="20"/>
        </w:rPr>
      </w:pPr>
      <w:r w:rsidDel="00000000" w:rsidR="00000000" w:rsidRPr="00000000">
        <w:rPr>
          <w:color w:val="231f20"/>
          <w:sz w:val="20"/>
          <w:szCs w:val="20"/>
          <w:rtl w:val="0"/>
        </w:rPr>
        <w:t xml:space="preserve">Книга Майка Куна «В поисках скалы» - это богатый путеводитель по пути духовного формирования. Пройдя вместе с Петром путь следования за Иисусом, пройдя через боль, Ближний Восток и свою любовь к Писанию, Майк бросит вызов, ободрит и придаст сил на этом пути. Читайте и учитесь. Читайте и развивайтесь.</w:t>
      </w:r>
    </w:p>
    <w:p w:rsidR="00000000" w:rsidDel="00000000" w:rsidP="00000000" w:rsidRDefault="00000000" w:rsidRPr="00000000" w14:paraId="00000010">
      <w:pPr>
        <w:spacing w:after="0" w:before="12" w:lineRule="auto"/>
        <w:jc w:val="right"/>
        <w:rPr>
          <w:b w:val="1"/>
          <w:bCs w:val="1"/>
          <w:color w:val="231f20"/>
          <w:sz w:val="20"/>
          <w:szCs w:val="20"/>
        </w:rPr>
      </w:pPr>
      <w:r w:rsidDel="00000000" w:rsidR="00000000" w:rsidRPr="00000000">
        <w:rPr>
          <w:b w:val="1"/>
          <w:bCs w:val="1"/>
          <w:color w:val="231f20"/>
          <w:sz w:val="20"/>
          <w:szCs w:val="20"/>
          <w:rtl w:val="0"/>
        </w:rPr>
        <w:t xml:space="preserve">Перри Шоу, доктор философии</w:t>
      </w:r>
    </w:p>
    <w:p w:rsidR="00000000" w:rsidDel="00000000" w:rsidP="00000000" w:rsidRDefault="00000000" w:rsidRPr="00000000" w14:paraId="00000011">
      <w:pPr>
        <w:spacing w:after="0" w:before="12" w:lineRule="auto"/>
        <w:jc w:val="right"/>
        <w:rPr>
          <w:color w:val="231f20"/>
          <w:sz w:val="20"/>
          <w:szCs w:val="20"/>
        </w:rPr>
      </w:pPr>
      <w:r w:rsidDel="00000000" w:rsidR="00000000" w:rsidRPr="00000000">
        <w:rPr>
          <w:color w:val="231f20"/>
          <w:sz w:val="20"/>
          <w:szCs w:val="20"/>
          <w:rtl w:val="0"/>
        </w:rPr>
        <w:t xml:space="preserve">Исследователь-резидент Морлинг-колледжа, Сидней, Австралия</w:t>
      </w:r>
    </w:p>
    <w:p w:rsidR="00000000" w:rsidDel="00000000" w:rsidP="00000000" w:rsidRDefault="00000000" w:rsidRPr="00000000" w14:paraId="00000012">
      <w:pPr>
        <w:spacing w:after="0" w:before="12" w:lineRule="auto"/>
        <w:jc w:val="right"/>
        <w:rPr>
          <w:color w:val="231f20"/>
          <w:sz w:val="20"/>
          <w:szCs w:val="20"/>
        </w:rPr>
      </w:pPr>
      <w:r w:rsidDel="00000000" w:rsidR="00000000" w:rsidRPr="00000000">
        <w:rPr>
          <w:color w:val="231f20"/>
          <w:sz w:val="20"/>
          <w:szCs w:val="20"/>
          <w:rtl w:val="0"/>
        </w:rPr>
        <w:t xml:space="preserve">Бывший профессор образования, Арабская баптистская богословская семинария, Бейрут, Ливан</w:t>
      </w:r>
    </w:p>
    <w:p w:rsidR="00000000" w:rsidDel="00000000" w:rsidP="00000000" w:rsidRDefault="00000000" w:rsidRPr="00000000" w14:paraId="00000013">
      <w:pPr>
        <w:spacing w:after="0" w:before="12" w:lineRule="auto"/>
        <w:jc w:val="right"/>
        <w:rPr>
          <w:color w:val="231f20"/>
          <w:sz w:val="20"/>
          <w:szCs w:val="20"/>
        </w:rPr>
      </w:pPr>
      <w:r w:rsidDel="00000000" w:rsidR="00000000" w:rsidRPr="00000000">
        <w:rPr>
          <w:rtl w:val="0"/>
        </w:rPr>
      </w:r>
    </w:p>
    <w:p w:rsidR="00000000" w:rsidDel="00000000" w:rsidP="00000000" w:rsidRDefault="00000000" w:rsidRPr="00000000" w14:paraId="00000014">
      <w:pPr>
        <w:spacing w:before="4" w:lineRule="auto"/>
        <w:ind w:left="168" w:right="218" w:firstLine="0"/>
        <w:jc w:val="both"/>
        <w:rPr>
          <w:color w:val="231f20"/>
          <w:sz w:val="20"/>
          <w:szCs w:val="20"/>
        </w:rPr>
      </w:pPr>
      <w:r w:rsidDel="00000000" w:rsidR="00000000" w:rsidRPr="00000000">
        <w:rPr>
          <w:color w:val="231f20"/>
          <w:sz w:val="20"/>
          <w:szCs w:val="20"/>
          <w:rtl w:val="0"/>
        </w:rPr>
        <w:t xml:space="preserve">Я верю, что смерть Иисуса на кресте принесла мне оправдание. Но уже некоторое время я борюсь с идеей Божьего обетования Его священной работы в моей жизни. Оправдание нельзя увидеть; вы принимаете его верой. Но мне кажется, что человек должен быть в состоянии ясно видеть работу освящения в своей жизни. Эта книга, показав, как Иисус формировал Петра, дала мне понимание и надежду на то, как Иисус формирует меня; что освящение души - это работа и требует силы Духа Иисуса. Майк призывает нас противостоять культурному и религиозному влиянию, исказившему наше представление о себе и о том, что Бог делает в Его мире; по-новому взглянуть на то, кто мы есть, честно признав «теневое Я», и смиренно подчиниться искупительной работе, формированию, которое Бог хочет совершить в нашей жизни, чтобы привести нас к «реальному Я», которым Бог уникальным образом создал каждого из нас.</w:t>
      </w:r>
    </w:p>
    <w:p w:rsidR="00000000" w:rsidDel="00000000" w:rsidP="00000000" w:rsidRDefault="00000000" w:rsidRPr="00000000" w14:paraId="00000015">
      <w:pPr>
        <w:spacing w:after="0" w:before="11" w:lineRule="auto"/>
        <w:jc w:val="right"/>
        <w:rPr>
          <w:b w:val="1"/>
          <w:bCs w:val="1"/>
          <w:color w:val="231f20"/>
          <w:sz w:val="20"/>
          <w:szCs w:val="20"/>
        </w:rPr>
      </w:pPr>
      <w:r w:rsidDel="00000000" w:rsidR="00000000" w:rsidRPr="00000000">
        <w:rPr>
          <w:b w:val="1"/>
          <w:bCs w:val="1"/>
          <w:color w:val="231f20"/>
          <w:sz w:val="20"/>
          <w:szCs w:val="20"/>
          <w:rtl w:val="0"/>
        </w:rPr>
        <w:t xml:space="preserve">Джон Вудруф, доктор философии</w:t>
      </w:r>
    </w:p>
    <w:p w:rsidR="00000000" w:rsidDel="00000000" w:rsidP="00000000" w:rsidRDefault="00000000" w:rsidRPr="00000000" w14:paraId="00000016">
      <w:pPr>
        <w:spacing w:after="0" w:before="11" w:lineRule="auto"/>
        <w:jc w:val="right"/>
        <w:rPr>
          <w:color w:val="231f20"/>
          <w:sz w:val="20"/>
          <w:szCs w:val="20"/>
        </w:rPr>
      </w:pPr>
      <w:r w:rsidDel="00000000" w:rsidR="00000000" w:rsidRPr="00000000">
        <w:rPr>
          <w:color w:val="231f20"/>
          <w:sz w:val="20"/>
          <w:szCs w:val="20"/>
          <w:rtl w:val="0"/>
        </w:rPr>
        <w:t xml:space="preserve">Основатель и генеральный директор компании Sedona Systems, </w:t>
      </w:r>
    </w:p>
    <w:p w:rsidR="00000000" w:rsidDel="00000000" w:rsidP="00000000" w:rsidRDefault="00000000" w:rsidRPr="00000000" w14:paraId="00000017">
      <w:pPr>
        <w:spacing w:after="0" w:before="11" w:lineRule="auto"/>
        <w:jc w:val="right"/>
        <w:rPr>
          <w:color w:val="231f20"/>
          <w:sz w:val="20"/>
          <w:szCs w:val="20"/>
        </w:rPr>
      </w:pPr>
      <w:r w:rsidDel="00000000" w:rsidR="00000000" w:rsidRPr="00000000">
        <w:rPr>
          <w:color w:val="231f20"/>
          <w:sz w:val="20"/>
          <w:szCs w:val="20"/>
          <w:rtl w:val="0"/>
        </w:rPr>
        <w:t xml:space="preserve">Теннесси, США</w:t>
      </w:r>
    </w:p>
    <w:p w:rsidR="00000000" w:rsidDel="00000000" w:rsidP="00000000" w:rsidRDefault="00000000" w:rsidRPr="00000000" w14:paraId="00000018">
      <w:pPr>
        <w:spacing w:after="0" w:before="11" w:lineRule="auto"/>
        <w:jc w:val="right"/>
        <w:rPr>
          <w:sz w:val="20"/>
          <w:szCs w:val="20"/>
        </w:rPr>
      </w:pPr>
      <w:r w:rsidDel="00000000" w:rsidR="00000000" w:rsidRPr="00000000">
        <w:rPr>
          <w:rtl w:val="0"/>
        </w:rPr>
      </w:r>
    </w:p>
    <w:p w:rsidR="00000000" w:rsidDel="00000000" w:rsidP="00000000" w:rsidRDefault="00000000" w:rsidRPr="00000000" w14:paraId="00000019">
      <w:pPr>
        <w:spacing w:line="242" w:lineRule="auto"/>
        <w:ind w:left="107" w:right="217" w:firstLine="0"/>
        <w:jc w:val="both"/>
        <w:rPr>
          <w:sz w:val="20"/>
          <w:szCs w:val="20"/>
        </w:rPr>
      </w:pPr>
      <w:r w:rsidDel="00000000" w:rsidR="00000000" w:rsidRPr="00000000">
        <w:rPr>
          <w:color w:val="231f20"/>
          <w:sz w:val="20"/>
          <w:szCs w:val="20"/>
          <w:rtl w:val="0"/>
        </w:rPr>
        <w:t xml:space="preserve">Несомненно, последняя публикация Майка Куна не только креативна, но и увлекательна. Автор увлекает читателей в глубокое путешествие, заставляя задуматься о своей духовной жизни, используя в качестве примера рассказ самого Петра. Читатель не может не проникнуться глубиной опыта Петра, его неудачами и триумфами. Поскольку этот проект был частично рожден на Ближнем Востоке, он является своевременным и актуальным ресурсом для таких преподавателей богословия, как я, которые погружены в почву Ближнего Востока и которым доверено духовное формирование арабских христианских лидеров. Этот ресурс - призыв и вызов к прозрачному, тщательному и рефлексивному изучению наших духовных стандартов в свете методологии ученичества Куна.</w:t>
      </w:r>
      <w:r w:rsidDel="00000000" w:rsidR="00000000" w:rsidRPr="00000000">
        <w:rPr>
          <w:rtl w:val="0"/>
        </w:rPr>
      </w:r>
    </w:p>
    <w:p w:rsidR="00000000" w:rsidDel="00000000" w:rsidP="00000000" w:rsidRDefault="00000000" w:rsidRPr="00000000" w14:paraId="0000001A">
      <w:pPr>
        <w:spacing w:after="0" w:line="249" w:lineRule="auto"/>
        <w:jc w:val="right"/>
        <w:rPr>
          <w:b w:val="1"/>
          <w:bCs w:val="1"/>
          <w:color w:val="231f20"/>
          <w:sz w:val="20"/>
          <w:szCs w:val="20"/>
        </w:rPr>
      </w:pPr>
      <w:r w:rsidDel="00000000" w:rsidR="00000000" w:rsidRPr="00000000">
        <w:rPr>
          <w:b w:val="1"/>
          <w:bCs w:val="1"/>
          <w:color w:val="231f20"/>
          <w:sz w:val="20"/>
          <w:szCs w:val="20"/>
          <w:rtl w:val="0"/>
        </w:rPr>
        <w:t xml:space="preserve">Грейс Аль-Зоугби</w:t>
      </w:r>
    </w:p>
    <w:p w:rsidR="00000000" w:rsidDel="00000000" w:rsidP="00000000" w:rsidRDefault="00000000" w:rsidRPr="00000000" w14:paraId="0000001B">
      <w:pPr>
        <w:spacing w:after="0" w:line="249" w:lineRule="auto"/>
        <w:jc w:val="right"/>
        <w:rPr>
          <w:color w:val="231f20"/>
          <w:sz w:val="20"/>
          <w:szCs w:val="20"/>
        </w:rPr>
      </w:pPr>
      <w:r w:rsidDel="00000000" w:rsidR="00000000" w:rsidRPr="00000000">
        <w:rPr>
          <w:color w:val="231f20"/>
          <w:sz w:val="20"/>
          <w:szCs w:val="20"/>
          <w:rtl w:val="0"/>
        </w:rPr>
        <w:t xml:space="preserve">Преподаватель теологического образования, </w:t>
      </w:r>
    </w:p>
    <w:p w:rsidR="00000000" w:rsidDel="00000000" w:rsidP="00000000" w:rsidRDefault="00000000" w:rsidRPr="00000000" w14:paraId="0000001C">
      <w:pPr>
        <w:spacing w:after="0" w:line="249" w:lineRule="auto"/>
        <w:jc w:val="right"/>
        <w:rPr>
          <w:color w:val="231f20"/>
          <w:sz w:val="20"/>
          <w:szCs w:val="20"/>
        </w:rPr>
      </w:pPr>
      <w:r w:rsidDel="00000000" w:rsidR="00000000" w:rsidRPr="00000000">
        <w:rPr>
          <w:color w:val="231f20"/>
          <w:sz w:val="20"/>
          <w:szCs w:val="20"/>
          <w:rtl w:val="0"/>
        </w:rPr>
        <w:t xml:space="preserve">Арабская баптистская теологическая семинария, </w:t>
      </w:r>
    </w:p>
    <w:p w:rsidR="00000000" w:rsidDel="00000000" w:rsidP="00000000" w:rsidRDefault="00000000" w:rsidRPr="00000000" w14:paraId="0000001D">
      <w:pPr>
        <w:spacing w:after="0" w:line="249" w:lineRule="auto"/>
        <w:jc w:val="right"/>
        <w:rPr>
          <w:sz w:val="20"/>
          <w:szCs w:val="20"/>
        </w:rPr>
        <w:sectPr>
          <w:pgSz w:h="12990" w:w="8620" w:orient="portrait"/>
          <w:pgMar w:bottom="960" w:top="960" w:left="800" w:right="800" w:header="500" w:footer="500" w:gutter="0"/>
        </w:sectPr>
      </w:pPr>
      <w:r w:rsidDel="00000000" w:rsidR="00000000" w:rsidRPr="00000000">
        <w:rPr>
          <w:color w:val="231f20"/>
          <w:sz w:val="20"/>
          <w:szCs w:val="20"/>
          <w:rtl w:val="0"/>
        </w:rPr>
        <w:t xml:space="preserve">Бейрут, Ливан</w:t>
      </w: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spacing w:before="9" w:lineRule="auto"/>
        <w:rPr>
          <w:sz w:val="20"/>
          <w:szCs w:val="20"/>
        </w:rPr>
      </w:pPr>
      <w:r w:rsidDel="00000000" w:rsidR="00000000" w:rsidRPr="00000000">
        <w:rPr>
          <w:rtl w:val="0"/>
        </w:rPr>
      </w:r>
    </w:p>
    <w:p w:rsidR="00000000" w:rsidDel="00000000" w:rsidP="00000000" w:rsidRDefault="00000000" w:rsidRPr="00000000" w14:paraId="00000022">
      <w:pPr>
        <w:spacing w:before="104" w:line="240" w:lineRule="auto"/>
        <w:ind w:left="229" w:firstLine="0"/>
        <w:jc w:val="center"/>
        <w:rPr>
          <w:b w:val="1"/>
          <w:bCs w:val="1"/>
          <w:sz w:val="72"/>
          <w:szCs w:val="72"/>
        </w:rPr>
      </w:pPr>
      <w:r w:rsidDel="00000000" w:rsidR="00000000" w:rsidRPr="00000000">
        <w:rPr>
          <w:b w:val="1"/>
          <w:bCs w:val="1"/>
          <w:color w:val="231f20"/>
          <w:sz w:val="72"/>
          <w:szCs w:val="72"/>
          <w:rtl w:val="0"/>
        </w:rPr>
        <w:t xml:space="preserve">В Поисках Скалы</w:t>
      </w:r>
      <w:r w:rsidDel="00000000" w:rsidR="00000000" w:rsidRPr="00000000">
        <w:rPr>
          <w:rtl w:val="0"/>
        </w:rPr>
      </w:r>
    </w:p>
    <w:p w:rsidR="00000000" w:rsidDel="00000000" w:rsidP="00000000" w:rsidRDefault="00000000" w:rsidRPr="00000000" w14:paraId="00000023">
      <w:pPr>
        <w:rPr>
          <w:b w:val="1"/>
          <w:bCs w:val="1"/>
          <w:sz w:val="20"/>
          <w:szCs w:val="20"/>
        </w:rPr>
      </w:pPr>
      <w:r w:rsidDel="00000000" w:rsidR="00000000" w:rsidRPr="00000000">
        <w:rPr>
          <w:rtl w:val="0"/>
        </w:rPr>
      </w:r>
    </w:p>
    <w:p w:rsidR="00000000" w:rsidDel="00000000" w:rsidP="00000000" w:rsidRDefault="00000000" w:rsidRPr="00000000" w14:paraId="00000024">
      <w:pPr>
        <w:rPr>
          <w:b w:val="1"/>
          <w:bCs w:val="1"/>
          <w:sz w:val="20"/>
          <w:szCs w:val="20"/>
        </w:rPr>
      </w:pPr>
      <w:r w:rsidDel="00000000" w:rsidR="00000000" w:rsidRPr="00000000">
        <w:rPr>
          <w:rtl w:val="0"/>
        </w:rPr>
      </w:r>
    </w:p>
    <w:p w:rsidR="00000000" w:rsidDel="00000000" w:rsidP="00000000" w:rsidRDefault="00000000" w:rsidRPr="00000000" w14:paraId="00000025">
      <w:pPr>
        <w:rPr>
          <w:b w:val="1"/>
          <w:bCs w:val="1"/>
          <w:sz w:val="20"/>
          <w:szCs w:val="20"/>
        </w:rPr>
      </w:pPr>
      <w:r w:rsidDel="00000000" w:rsidR="00000000" w:rsidRPr="00000000">
        <w:rPr>
          <w:rtl w:val="0"/>
        </w:rPr>
      </w:r>
    </w:p>
    <w:p w:rsidR="00000000" w:rsidDel="00000000" w:rsidP="00000000" w:rsidRDefault="00000000" w:rsidRPr="00000000" w14:paraId="00000026">
      <w:pPr>
        <w:rPr>
          <w:b w:val="1"/>
          <w:bCs w:val="1"/>
          <w:sz w:val="20"/>
          <w:szCs w:val="20"/>
        </w:rPr>
      </w:pPr>
      <w:r w:rsidDel="00000000" w:rsidR="00000000" w:rsidRPr="00000000">
        <w:rPr>
          <w:rtl w:val="0"/>
        </w:rPr>
      </w:r>
    </w:p>
    <w:p w:rsidR="00000000" w:rsidDel="00000000" w:rsidP="00000000" w:rsidRDefault="00000000" w:rsidRPr="00000000" w14:paraId="00000027">
      <w:pPr>
        <w:rPr>
          <w:b w:val="1"/>
          <w:bCs w:val="1"/>
          <w:sz w:val="20"/>
          <w:szCs w:val="20"/>
        </w:rPr>
      </w:pPr>
      <w:r w:rsidDel="00000000" w:rsidR="00000000" w:rsidRPr="00000000">
        <w:rPr>
          <w:rtl w:val="0"/>
        </w:rPr>
      </w:r>
    </w:p>
    <w:p w:rsidR="00000000" w:rsidDel="00000000" w:rsidP="00000000" w:rsidRDefault="00000000" w:rsidRPr="00000000" w14:paraId="00000028">
      <w:pPr>
        <w:rPr>
          <w:b w:val="1"/>
          <w:bCs w:val="1"/>
          <w:sz w:val="20"/>
          <w:szCs w:val="20"/>
        </w:rPr>
      </w:pPr>
      <w:r w:rsidDel="00000000" w:rsidR="00000000" w:rsidRPr="00000000">
        <w:rPr>
          <w:rtl w:val="0"/>
        </w:rPr>
      </w:r>
    </w:p>
    <w:p w:rsidR="00000000" w:rsidDel="00000000" w:rsidP="00000000" w:rsidRDefault="00000000" w:rsidRPr="00000000" w14:paraId="00000029">
      <w:pPr>
        <w:rPr>
          <w:b w:val="1"/>
          <w:bCs w:val="1"/>
          <w:sz w:val="20"/>
          <w:szCs w:val="20"/>
        </w:rPr>
      </w:pPr>
      <w:r w:rsidDel="00000000" w:rsidR="00000000" w:rsidRPr="00000000">
        <w:rPr>
          <w:rtl w:val="0"/>
        </w:rPr>
      </w:r>
    </w:p>
    <w:p w:rsidR="00000000" w:rsidDel="00000000" w:rsidP="00000000" w:rsidRDefault="00000000" w:rsidRPr="00000000" w14:paraId="0000002A">
      <w:pPr>
        <w:rPr>
          <w:b w:val="1"/>
          <w:bCs w:val="1"/>
          <w:sz w:val="20"/>
          <w:szCs w:val="20"/>
        </w:rPr>
      </w:pPr>
      <w:r w:rsidDel="00000000" w:rsidR="00000000" w:rsidRPr="00000000">
        <w:rPr>
          <w:rtl w:val="0"/>
        </w:rPr>
      </w:r>
    </w:p>
    <w:p w:rsidR="00000000" w:rsidDel="00000000" w:rsidP="00000000" w:rsidRDefault="00000000" w:rsidRPr="00000000" w14:paraId="0000002B">
      <w:pPr>
        <w:rPr>
          <w:b w:val="1"/>
          <w:bCs w:val="1"/>
          <w:sz w:val="20"/>
          <w:szCs w:val="20"/>
        </w:rPr>
      </w:pPr>
      <w:r w:rsidDel="00000000" w:rsidR="00000000" w:rsidRPr="00000000">
        <w:rPr>
          <w:rtl w:val="0"/>
        </w:rPr>
      </w:r>
    </w:p>
    <w:p w:rsidR="00000000" w:rsidDel="00000000" w:rsidP="00000000" w:rsidRDefault="00000000" w:rsidRPr="00000000" w14:paraId="0000002C">
      <w:pPr>
        <w:rPr>
          <w:b w:val="1"/>
          <w:bCs w:val="1"/>
          <w:sz w:val="20"/>
          <w:szCs w:val="20"/>
        </w:rPr>
      </w:pPr>
      <w:r w:rsidDel="00000000" w:rsidR="00000000" w:rsidRPr="00000000">
        <w:rPr>
          <w:rtl w:val="0"/>
        </w:rPr>
      </w:r>
    </w:p>
    <w:p w:rsidR="00000000" w:rsidDel="00000000" w:rsidP="00000000" w:rsidRDefault="00000000" w:rsidRPr="00000000" w14:paraId="00000035">
      <w:pPr>
        <w:spacing w:before="1" w:lineRule="auto"/>
        <w:rPr>
          <w:b w:val="1"/>
          <w:bCs w:val="1"/>
          <w:sz w:val="11"/>
          <w:szCs w:val="11"/>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1834875</wp:posOffset>
            </wp:positionH>
            <wp:positionV relativeFrom="paragraph">
              <wp:posOffset>145531</wp:posOffset>
            </wp:positionV>
            <wp:extent cx="1386657" cy="347662"/>
            <wp:effectExtent b="0" l="0" r="0" t="0"/>
            <wp:wrapTopAndBottom distB="0" distT="0"/>
            <wp:docPr id="356" name="image25.png"/>
            <a:graphic>
              <a:graphicData uri="http://schemas.openxmlformats.org/drawingml/2006/picture">
                <pic:pic>
                  <pic:nvPicPr>
                    <pic:cNvPr id="0" name="image25.png"/>
                    <pic:cNvPicPr preferRelativeResize="0"/>
                  </pic:nvPicPr>
                  <pic:blipFill>
                    <a:blip r:embed="rId7"/>
                    <a:srcRect b="0" l="0" r="0" t="0"/>
                    <a:stretch>
                      <a:fillRect/>
                    </a:stretch>
                  </pic:blipFill>
                  <pic:spPr>
                    <a:xfrm>
                      <a:off x="0" y="0"/>
                      <a:ext cx="1386657" cy="347662"/>
                    </a:xfrm>
                    <a:prstGeom prst="rect"/>
                    <a:ln/>
                  </pic:spPr>
                </pic:pic>
              </a:graphicData>
            </a:graphic>
          </wp:anchor>
        </w:drawing>
      </w:r>
    </w:p>
    <w:p w:rsidR="00000000" w:rsidDel="00000000" w:rsidP="00000000" w:rsidRDefault="00000000" w:rsidRPr="00000000" w14:paraId="00000036">
      <w:pPr>
        <w:spacing w:before="10" w:lineRule="auto"/>
        <w:rPr>
          <w:b w:val="1"/>
          <w:bCs w:val="1"/>
          <w:sz w:val="5"/>
          <w:szCs w:val="5"/>
        </w:rPr>
      </w:pPr>
      <w:r w:rsidDel="00000000" w:rsidR="00000000" w:rsidRPr="00000000">
        <w:rPr>
          <w:rtl w:val="0"/>
        </w:rPr>
      </w:r>
    </w:p>
    <w:p w:rsidR="00000000" w:rsidDel="00000000" w:rsidP="00000000" w:rsidRDefault="00000000" w:rsidRPr="00000000" w14:paraId="00000037">
      <w:pPr>
        <w:spacing w:line="115" w:lineRule="auto"/>
        <w:ind w:left="3570" w:firstLine="0"/>
        <w:rPr>
          <w:sz w:val="11"/>
          <w:szCs w:val="11"/>
        </w:rPr>
        <w:sectPr>
          <w:type w:val="nextPage"/>
          <w:pgSz w:h="12990" w:w="8620" w:orient="portrait"/>
          <w:pgMar w:bottom="960" w:top="960" w:left="800" w:right="800" w:header="500" w:footer="500" w:gutter="0"/>
        </w:sectPr>
      </w:pPr>
      <w:r w:rsidDel="00000000" w:rsidR="00000000" w:rsidRPr="00000000">
        <w:rPr>
          <w:sz w:val="11"/>
          <w:szCs w:val="11"/>
          <w:vertAlign w:val="baseline"/>
        </w:rPr>
        <mc:AlternateContent>
          <mc:Choice Requires="wpg">
            <w:drawing>
              <wp:inline distB="0" distT="0" distL="0" distR="0">
                <wp:extent cx="447040" cy="73660"/>
                <wp:effectExtent b="0" l="0" r="0" t="0"/>
                <wp:docPr id="286" name=""/>
                <a:graphic>
                  <a:graphicData uri="http://schemas.microsoft.com/office/word/2010/wordprocessingGroup">
                    <wpg:wgp>
                      <wpg:cNvGrpSpPr/>
                      <wpg:grpSpPr>
                        <a:xfrm>
                          <a:off x="5122475" y="3743150"/>
                          <a:ext cx="447040" cy="73660"/>
                          <a:chOff x="5122475" y="3743150"/>
                          <a:chExt cx="447050" cy="73700"/>
                        </a:xfrm>
                      </wpg:grpSpPr>
                      <wpg:grpSp>
                        <wpg:cNvGrpSpPr/>
                        <wpg:grpSpPr>
                          <a:xfrm>
                            <a:off x="5122480" y="3743170"/>
                            <a:ext cx="447040" cy="73660"/>
                            <a:chOff x="5122475" y="3743150"/>
                            <a:chExt cx="446425" cy="73700"/>
                          </a:xfrm>
                        </wpg:grpSpPr>
                        <wps:wsp>
                          <wps:cNvSpPr/>
                          <wps:cNvPr id="12" name="Shape 12"/>
                          <wps:spPr>
                            <a:xfrm>
                              <a:off x="5122475" y="3743150"/>
                              <a:ext cx="446425" cy="73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22480" y="3743170"/>
                              <a:ext cx="446405" cy="73660"/>
                              <a:chOff x="0" y="0"/>
                              <a:chExt cx="703" cy="116"/>
                            </a:xfrm>
                          </wpg:grpSpPr>
                          <wps:wsp>
                            <wps:cNvSpPr/>
                            <wps:cNvPr id="29" name="Shape 29"/>
                            <wps:spPr>
                              <a:xfrm>
                                <a:off x="0" y="0"/>
                                <a:ext cx="700" cy="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30" name="Shape 30"/>
                              <pic:cNvPicPr preferRelativeResize="0"/>
                            </pic:nvPicPr>
                            <pic:blipFill rotWithShape="1">
                              <a:blip r:embed="rId8">
                                <a:alphaModFix/>
                              </a:blip>
                              <a:srcRect b="0" l="0" r="0" t="0"/>
                              <a:stretch/>
                            </pic:blipFill>
                            <pic:spPr>
                              <a:xfrm>
                                <a:off x="0" y="0"/>
                                <a:ext cx="103" cy="114"/>
                              </a:xfrm>
                              <a:prstGeom prst="rect">
                                <a:avLst/>
                              </a:prstGeom>
                              <a:noFill/>
                              <a:ln>
                                <a:noFill/>
                              </a:ln>
                            </pic:spPr>
                          </pic:pic>
                          <pic:pic>
                            <pic:nvPicPr>
                              <pic:cNvPr id="31" name="Shape 31"/>
                              <pic:cNvPicPr preferRelativeResize="0"/>
                            </pic:nvPicPr>
                            <pic:blipFill rotWithShape="1">
                              <a:blip r:embed="rId9">
                                <a:alphaModFix/>
                              </a:blip>
                              <a:srcRect b="0" l="0" r="0" t="0"/>
                              <a:stretch/>
                            </pic:blipFill>
                            <pic:spPr>
                              <a:xfrm>
                                <a:off x="144" y="0"/>
                                <a:ext cx="207" cy="116"/>
                              </a:xfrm>
                              <a:prstGeom prst="rect">
                                <a:avLst/>
                              </a:prstGeom>
                              <a:noFill/>
                              <a:ln>
                                <a:noFill/>
                              </a:ln>
                            </pic:spPr>
                          </pic:pic>
                          <wps:wsp>
                            <wps:cNvSpPr/>
                            <wps:cNvPr id="32" name="Shape 32"/>
                            <wps:spPr>
                              <a:xfrm>
                                <a:off x="388" y="0"/>
                                <a:ext cx="77" cy="114"/>
                              </a:xfrm>
                              <a:custGeom>
                                <a:rect b="b" l="l" r="r" t="t"/>
                                <a:pathLst>
                                  <a:path extrusionOk="0" h="114" w="77">
                                    <a:moveTo>
                                      <a:pt x="45" y="0"/>
                                    </a:moveTo>
                                    <a:lnTo>
                                      <a:pt x="17" y="0"/>
                                    </a:lnTo>
                                    <a:lnTo>
                                      <a:pt x="6" y="1"/>
                                    </a:lnTo>
                                    <a:lnTo>
                                      <a:pt x="0" y="3"/>
                                    </a:lnTo>
                                    <a:lnTo>
                                      <a:pt x="0" y="112"/>
                                    </a:lnTo>
                                    <a:lnTo>
                                      <a:pt x="15" y="114"/>
                                    </a:lnTo>
                                    <a:lnTo>
                                      <a:pt x="25" y="114"/>
                                    </a:lnTo>
                                    <a:lnTo>
                                      <a:pt x="38" y="113"/>
                                    </a:lnTo>
                                    <a:lnTo>
                                      <a:pt x="50" y="111"/>
                                    </a:lnTo>
                                    <a:lnTo>
                                      <a:pt x="59" y="108"/>
                                    </a:lnTo>
                                    <a:lnTo>
                                      <a:pt x="66" y="103"/>
                                    </a:lnTo>
                                    <a:lnTo>
                                      <a:pt x="69" y="101"/>
                                    </a:lnTo>
                                    <a:lnTo>
                                      <a:pt x="23" y="101"/>
                                    </a:lnTo>
                                    <a:lnTo>
                                      <a:pt x="19" y="101"/>
                                    </a:lnTo>
                                    <a:lnTo>
                                      <a:pt x="16" y="100"/>
                                    </a:lnTo>
                                    <a:lnTo>
                                      <a:pt x="16" y="60"/>
                                    </a:lnTo>
                                    <a:lnTo>
                                      <a:pt x="70" y="60"/>
                                    </a:lnTo>
                                    <a:lnTo>
                                      <a:pt x="65" y="56"/>
                                    </a:lnTo>
                                    <a:lnTo>
                                      <a:pt x="54" y="53"/>
                                    </a:lnTo>
                                    <a:lnTo>
                                      <a:pt x="65" y="48"/>
                                    </a:lnTo>
                                    <a:lnTo>
                                      <a:pt x="66" y="47"/>
                                    </a:lnTo>
                                    <a:lnTo>
                                      <a:pt x="16" y="47"/>
                                    </a:lnTo>
                                    <a:lnTo>
                                      <a:pt x="16" y="14"/>
                                    </a:lnTo>
                                    <a:lnTo>
                                      <a:pt x="19" y="13"/>
                                    </a:lnTo>
                                    <a:lnTo>
                                      <a:pt x="24" y="13"/>
                                    </a:lnTo>
                                    <a:lnTo>
                                      <a:pt x="68" y="13"/>
                                    </a:lnTo>
                                    <a:lnTo>
                                      <a:pt x="62" y="8"/>
                                    </a:lnTo>
                                    <a:lnTo>
                                      <a:pt x="54" y="2"/>
                                    </a:lnTo>
                                    <a:lnTo>
                                      <a:pt x="45" y="0"/>
                                    </a:lnTo>
                                    <a:close/>
                                    <a:moveTo>
                                      <a:pt x="70" y="60"/>
                                    </a:moveTo>
                                    <a:lnTo>
                                      <a:pt x="38" y="60"/>
                                    </a:lnTo>
                                    <a:lnTo>
                                      <a:pt x="59" y="62"/>
                                    </a:lnTo>
                                    <a:lnTo>
                                      <a:pt x="59" y="97"/>
                                    </a:lnTo>
                                    <a:lnTo>
                                      <a:pt x="43" y="101"/>
                                    </a:lnTo>
                                    <a:lnTo>
                                      <a:pt x="69" y="101"/>
                                    </a:lnTo>
                                    <a:lnTo>
                                      <a:pt x="73" y="97"/>
                                    </a:lnTo>
                                    <a:lnTo>
                                      <a:pt x="76" y="89"/>
                                    </a:lnTo>
                                    <a:lnTo>
                                      <a:pt x="76" y="65"/>
                                    </a:lnTo>
                                    <a:lnTo>
                                      <a:pt x="70" y="60"/>
                                    </a:lnTo>
                                    <a:close/>
                                    <a:moveTo>
                                      <a:pt x="68" y="13"/>
                                    </a:moveTo>
                                    <a:lnTo>
                                      <a:pt x="47" y="13"/>
                                    </a:lnTo>
                                    <a:lnTo>
                                      <a:pt x="55" y="18"/>
                                    </a:lnTo>
                                    <a:lnTo>
                                      <a:pt x="55" y="41"/>
                                    </a:lnTo>
                                    <a:lnTo>
                                      <a:pt x="46" y="47"/>
                                    </a:lnTo>
                                    <a:lnTo>
                                      <a:pt x="66" y="47"/>
                                    </a:lnTo>
                                    <a:lnTo>
                                      <a:pt x="72" y="39"/>
                                    </a:lnTo>
                                    <a:lnTo>
                                      <a:pt x="72" y="20"/>
                                    </a:lnTo>
                                    <a:lnTo>
                                      <a:pt x="69" y="13"/>
                                    </a:lnTo>
                                    <a:lnTo>
                                      <a:pt x="68" y="13"/>
                                    </a:lnTo>
                                    <a:close/>
                                  </a:path>
                                </a:pathLst>
                              </a:custGeom>
                              <a:solidFill>
                                <a:srgbClr val="231F20"/>
                              </a:solidFill>
                              <a:ln>
                                <a:noFill/>
                              </a:ln>
                            </wps:spPr>
                            <wps:bodyPr anchorCtr="0" anchor="ctr" bIns="91425" lIns="91425" spcFirstLastPara="1" rIns="91425" wrap="square" tIns="91425">
                              <a:noAutofit/>
                            </wps:bodyPr>
                          </wps:wsp>
                          <pic:pic>
                            <pic:nvPicPr>
                              <pic:cNvPr id="33" name="Shape 33"/>
                              <pic:cNvPicPr preferRelativeResize="0"/>
                            </pic:nvPicPr>
                            <pic:blipFill rotWithShape="1">
                              <a:blip r:embed="rId10">
                                <a:alphaModFix/>
                              </a:blip>
                              <a:srcRect b="0" l="0" r="0" t="0"/>
                              <a:stretch/>
                            </pic:blipFill>
                            <pic:spPr>
                              <a:xfrm>
                                <a:off x="495" y="1"/>
                                <a:ext cx="104" cy="112"/>
                              </a:xfrm>
                              <a:prstGeom prst="rect">
                                <a:avLst/>
                              </a:prstGeom>
                              <a:noFill/>
                              <a:ln>
                                <a:noFill/>
                              </a:ln>
                            </pic:spPr>
                          </pic:pic>
                          <wps:wsp>
                            <wps:cNvSpPr/>
                            <wps:cNvPr id="34" name="Shape 34"/>
                            <wps:spPr>
                              <a:xfrm>
                                <a:off x="634" y="1"/>
                                <a:ext cx="69" cy="112"/>
                              </a:xfrm>
                              <a:custGeom>
                                <a:rect b="b" l="l" r="r" t="t"/>
                                <a:pathLst>
                                  <a:path extrusionOk="0" h="112" w="69">
                                    <a:moveTo>
                                      <a:pt x="16" y="0"/>
                                    </a:moveTo>
                                    <a:lnTo>
                                      <a:pt x="0" y="0"/>
                                    </a:lnTo>
                                    <a:lnTo>
                                      <a:pt x="0" y="112"/>
                                    </a:lnTo>
                                    <a:lnTo>
                                      <a:pt x="69" y="112"/>
                                    </a:lnTo>
                                    <a:lnTo>
                                      <a:pt x="69" y="98"/>
                                    </a:lnTo>
                                    <a:lnTo>
                                      <a:pt x="16" y="98"/>
                                    </a:lnTo>
                                    <a:lnTo>
                                      <a:pt x="16" y="0"/>
                                    </a:lnTo>
                                    <a:close/>
                                  </a:path>
                                </a:pathLst>
                              </a:custGeom>
                              <a:solidFill>
                                <a:srgbClr val="231F20"/>
                              </a:solidFill>
                              <a:ln>
                                <a:noFill/>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447040" cy="73660"/>
                <wp:effectExtent b="0" l="0" r="0" t="0"/>
                <wp:docPr id="286" name="image17.png"/>
                <a:graphic>
                  <a:graphicData uri="http://schemas.openxmlformats.org/drawingml/2006/picture">
                    <pic:pic>
                      <pic:nvPicPr>
                        <pic:cNvPr id="0" name="image17.png"/>
                        <pic:cNvPicPr preferRelativeResize="0"/>
                      </pic:nvPicPr>
                      <pic:blipFill>
                        <a:blip r:embed="rId11"/>
                        <a:srcRect/>
                        <a:stretch>
                          <a:fillRect/>
                        </a:stretch>
                      </pic:blipFill>
                      <pic:spPr>
                        <a:xfrm>
                          <a:off x="0" y="0"/>
                          <a:ext cx="447040" cy="73660"/>
                        </a:xfrm>
                        <a:prstGeom prst="rect"/>
                        <a:ln/>
                      </pic:spPr>
                    </pic:pic>
                  </a:graphicData>
                </a:graphic>
              </wp:inline>
            </w:drawing>
          </mc:Fallback>
        </mc:AlternateContent>
      </w:r>
      <w:r w:rsidDel="00000000" w:rsidR="00000000" w:rsidRPr="00000000">
        <w:rPr>
          <w:sz w:val="11"/>
          <w:szCs w:val="11"/>
          <w:vertAlign w:val="baseline"/>
          <w:rtl w:val="0"/>
        </w:rPr>
        <w:t xml:space="preserve"> </w:t>
      </w:r>
      <w:r w:rsidDel="00000000" w:rsidR="00000000" w:rsidRPr="00000000">
        <w:rPr>
          <w:sz w:val="11"/>
          <w:szCs w:val="11"/>
          <w:vertAlign w:val="baseline"/>
        </w:rPr>
        <mc:AlternateContent>
          <mc:Choice Requires="wpg">
            <w:drawing>
              <wp:inline distB="0" distT="0" distL="0" distR="0">
                <wp:extent cx="462280" cy="72390"/>
                <wp:effectExtent b="0" l="0" r="0" t="0"/>
                <wp:docPr id="284" name=""/>
                <a:graphic>
                  <a:graphicData uri="http://schemas.microsoft.com/office/word/2010/wordprocessingGroup">
                    <wpg:wgp>
                      <wpg:cNvGrpSpPr/>
                      <wpg:grpSpPr>
                        <a:xfrm>
                          <a:off x="5114850" y="3743800"/>
                          <a:ext cx="462280" cy="72390"/>
                          <a:chOff x="5114850" y="3743800"/>
                          <a:chExt cx="462300" cy="72400"/>
                        </a:xfrm>
                      </wpg:grpSpPr>
                      <wpg:grpSp>
                        <wpg:cNvGrpSpPr/>
                        <wpg:grpSpPr>
                          <a:xfrm>
                            <a:off x="5114860" y="3743805"/>
                            <a:ext cx="462280" cy="72390"/>
                            <a:chOff x="5114850" y="3743800"/>
                            <a:chExt cx="462300" cy="72400"/>
                          </a:xfrm>
                        </wpg:grpSpPr>
                        <wps:wsp>
                          <wps:cNvSpPr/>
                          <wps:cNvPr id="12" name="Shape 12"/>
                          <wps:spPr>
                            <a:xfrm>
                              <a:off x="5114850" y="3743800"/>
                              <a:ext cx="462300" cy="72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14860" y="3743805"/>
                              <a:ext cx="462280" cy="72390"/>
                              <a:chOff x="0" y="0"/>
                              <a:chExt cx="728" cy="114"/>
                            </a:xfrm>
                          </wpg:grpSpPr>
                          <wps:wsp>
                            <wps:cNvSpPr/>
                            <wps:cNvPr id="18" name="Shape 18"/>
                            <wps:spPr>
                              <a:xfrm>
                                <a:off x="0" y="0"/>
                                <a:ext cx="725" cy="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0" y="0"/>
                                <a:ext cx="69" cy="112"/>
                              </a:xfrm>
                              <a:custGeom>
                                <a:rect b="b" l="l" r="r" t="t"/>
                                <a:pathLst>
                                  <a:path extrusionOk="0" h="112" w="69">
                                    <a:moveTo>
                                      <a:pt x="16" y="0"/>
                                    </a:moveTo>
                                    <a:lnTo>
                                      <a:pt x="0" y="0"/>
                                    </a:lnTo>
                                    <a:lnTo>
                                      <a:pt x="0" y="112"/>
                                    </a:lnTo>
                                    <a:lnTo>
                                      <a:pt x="69" y="112"/>
                                    </a:lnTo>
                                    <a:lnTo>
                                      <a:pt x="69" y="98"/>
                                    </a:lnTo>
                                    <a:lnTo>
                                      <a:pt x="16" y="98"/>
                                    </a:lnTo>
                                    <a:lnTo>
                                      <a:pt x="16" y="0"/>
                                    </a:lnTo>
                                    <a:close/>
                                  </a:path>
                                </a:pathLst>
                              </a:custGeom>
                              <a:solidFill>
                                <a:srgbClr val="231F20"/>
                              </a:solidFill>
                              <a:ln>
                                <a:noFill/>
                              </a:ln>
                            </wps:spPr>
                            <wps:bodyPr anchorCtr="0" anchor="ctr" bIns="91425" lIns="91425" spcFirstLastPara="1" rIns="91425" wrap="square" tIns="91425">
                              <a:noAutofit/>
                            </wps:bodyPr>
                          </wps:wsp>
                          <wps:wsp>
                            <wps:cNvSpPr/>
                            <wps:cNvPr id="20" name="Shape 20"/>
                            <wps:spPr>
                              <a:xfrm>
                                <a:off x="104" y="0"/>
                                <a:ext cx="17" cy="112"/>
                              </a:xfrm>
                              <a:prstGeom prst="rect">
                                <a:avLst/>
                              </a:prstGeom>
                              <a:solidFill>
                                <a:srgbClr val="231F2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166" y="0"/>
                                <a:ext cx="77" cy="114"/>
                              </a:xfrm>
                              <a:custGeom>
                                <a:rect b="b" l="l" r="r" t="t"/>
                                <a:pathLst>
                                  <a:path extrusionOk="0" h="114" w="77">
                                    <a:moveTo>
                                      <a:pt x="45" y="0"/>
                                    </a:moveTo>
                                    <a:lnTo>
                                      <a:pt x="18" y="0"/>
                                    </a:lnTo>
                                    <a:lnTo>
                                      <a:pt x="7" y="1"/>
                                    </a:lnTo>
                                    <a:lnTo>
                                      <a:pt x="0" y="3"/>
                                    </a:lnTo>
                                    <a:lnTo>
                                      <a:pt x="0" y="112"/>
                                    </a:lnTo>
                                    <a:lnTo>
                                      <a:pt x="15" y="114"/>
                                    </a:lnTo>
                                    <a:lnTo>
                                      <a:pt x="25" y="114"/>
                                    </a:lnTo>
                                    <a:lnTo>
                                      <a:pt x="39" y="113"/>
                                    </a:lnTo>
                                    <a:lnTo>
                                      <a:pt x="50" y="111"/>
                                    </a:lnTo>
                                    <a:lnTo>
                                      <a:pt x="59" y="108"/>
                                    </a:lnTo>
                                    <a:lnTo>
                                      <a:pt x="67" y="103"/>
                                    </a:lnTo>
                                    <a:lnTo>
                                      <a:pt x="69" y="101"/>
                                    </a:lnTo>
                                    <a:lnTo>
                                      <a:pt x="24" y="101"/>
                                    </a:lnTo>
                                    <a:lnTo>
                                      <a:pt x="20" y="101"/>
                                    </a:lnTo>
                                    <a:lnTo>
                                      <a:pt x="17" y="100"/>
                                    </a:lnTo>
                                    <a:lnTo>
                                      <a:pt x="17" y="60"/>
                                    </a:lnTo>
                                    <a:lnTo>
                                      <a:pt x="71" y="60"/>
                                    </a:lnTo>
                                    <a:lnTo>
                                      <a:pt x="65" y="56"/>
                                    </a:lnTo>
                                    <a:lnTo>
                                      <a:pt x="54" y="53"/>
                                    </a:lnTo>
                                    <a:lnTo>
                                      <a:pt x="65" y="48"/>
                                    </a:lnTo>
                                    <a:lnTo>
                                      <a:pt x="66" y="47"/>
                                    </a:lnTo>
                                    <a:lnTo>
                                      <a:pt x="17" y="47"/>
                                    </a:lnTo>
                                    <a:lnTo>
                                      <a:pt x="17" y="14"/>
                                    </a:lnTo>
                                    <a:lnTo>
                                      <a:pt x="20" y="13"/>
                                    </a:lnTo>
                                    <a:lnTo>
                                      <a:pt x="24" y="13"/>
                                    </a:lnTo>
                                    <a:lnTo>
                                      <a:pt x="69" y="13"/>
                                    </a:lnTo>
                                    <a:lnTo>
                                      <a:pt x="62" y="8"/>
                                    </a:lnTo>
                                    <a:lnTo>
                                      <a:pt x="55" y="2"/>
                                    </a:lnTo>
                                    <a:lnTo>
                                      <a:pt x="45" y="0"/>
                                    </a:lnTo>
                                    <a:close/>
                                    <a:moveTo>
                                      <a:pt x="71" y="60"/>
                                    </a:moveTo>
                                    <a:lnTo>
                                      <a:pt x="39" y="60"/>
                                    </a:lnTo>
                                    <a:lnTo>
                                      <a:pt x="59" y="62"/>
                                    </a:lnTo>
                                    <a:lnTo>
                                      <a:pt x="59" y="97"/>
                                    </a:lnTo>
                                    <a:lnTo>
                                      <a:pt x="43" y="101"/>
                                    </a:lnTo>
                                    <a:lnTo>
                                      <a:pt x="69" y="101"/>
                                    </a:lnTo>
                                    <a:lnTo>
                                      <a:pt x="73" y="97"/>
                                    </a:lnTo>
                                    <a:lnTo>
                                      <a:pt x="77" y="89"/>
                                    </a:lnTo>
                                    <a:lnTo>
                                      <a:pt x="77" y="65"/>
                                    </a:lnTo>
                                    <a:lnTo>
                                      <a:pt x="71" y="60"/>
                                    </a:lnTo>
                                    <a:close/>
                                    <a:moveTo>
                                      <a:pt x="69" y="13"/>
                                    </a:moveTo>
                                    <a:lnTo>
                                      <a:pt x="48" y="13"/>
                                    </a:lnTo>
                                    <a:lnTo>
                                      <a:pt x="56" y="18"/>
                                    </a:lnTo>
                                    <a:lnTo>
                                      <a:pt x="56" y="41"/>
                                    </a:lnTo>
                                    <a:lnTo>
                                      <a:pt x="46" y="47"/>
                                    </a:lnTo>
                                    <a:lnTo>
                                      <a:pt x="66" y="47"/>
                                    </a:lnTo>
                                    <a:lnTo>
                                      <a:pt x="73" y="39"/>
                                    </a:lnTo>
                                    <a:lnTo>
                                      <a:pt x="73" y="20"/>
                                    </a:lnTo>
                                    <a:lnTo>
                                      <a:pt x="69" y="13"/>
                                    </a:lnTo>
                                    <a:close/>
                                  </a:path>
                                </a:pathLst>
                              </a:custGeom>
                              <a:solidFill>
                                <a:srgbClr val="231F20"/>
                              </a:solidFill>
                              <a:ln>
                                <a:noFill/>
                              </a:ln>
                            </wps:spPr>
                            <wps:bodyPr anchorCtr="0" anchor="ctr" bIns="91425" lIns="91425" spcFirstLastPara="1" rIns="91425" wrap="square" tIns="91425">
                              <a:noAutofit/>
                            </wps:bodyPr>
                          </wps:wsp>
                          <pic:pic>
                            <pic:nvPicPr>
                              <pic:cNvPr id="22" name="Shape 22"/>
                              <pic:cNvPicPr preferRelativeResize="0"/>
                            </pic:nvPicPr>
                            <pic:blipFill rotWithShape="1">
                              <a:blip r:embed="rId12">
                                <a:alphaModFix/>
                              </a:blip>
                              <a:srcRect b="0" l="0" r="0" t="0"/>
                              <a:stretch/>
                            </pic:blipFill>
                            <pic:spPr>
                              <a:xfrm>
                                <a:off x="282" y="0"/>
                                <a:ext cx="211" cy="113"/>
                              </a:xfrm>
                              <a:prstGeom prst="rect">
                                <a:avLst/>
                              </a:prstGeom>
                              <a:noFill/>
                              <a:ln>
                                <a:noFill/>
                              </a:ln>
                            </pic:spPr>
                          </pic:pic>
                          <pic:pic>
                            <pic:nvPicPr>
                              <pic:cNvPr id="23" name="Shape 23"/>
                              <pic:cNvPicPr preferRelativeResize="0"/>
                            </pic:nvPicPr>
                            <pic:blipFill rotWithShape="1">
                              <a:blip r:embed="rId13">
                                <a:alphaModFix/>
                              </a:blip>
                              <a:srcRect b="0" l="0" r="0" t="0"/>
                              <a:stretch/>
                            </pic:blipFill>
                            <pic:spPr>
                              <a:xfrm>
                                <a:off x="528" y="0"/>
                                <a:ext cx="200" cy="113"/>
                              </a:xfrm>
                              <a:prstGeom prst="rect">
                                <a:avLst/>
                              </a:prstGeom>
                              <a:noFill/>
                              <a:ln>
                                <a:noFill/>
                              </a:ln>
                            </pic:spPr>
                          </pic:pic>
                        </wpg:grpSp>
                      </wpg:grpSp>
                    </wpg:wgp>
                  </a:graphicData>
                </a:graphic>
              </wp:inline>
            </w:drawing>
          </mc:Choice>
          <mc:Fallback>
            <w:drawing>
              <wp:inline distB="0" distT="0" distL="0" distR="0">
                <wp:extent cx="462280" cy="72390"/>
                <wp:effectExtent b="0" l="0" r="0" t="0"/>
                <wp:docPr id="284" name="image15.png"/>
                <a:graphic>
                  <a:graphicData uri="http://schemas.openxmlformats.org/drawingml/2006/picture">
                    <pic:pic>
                      <pic:nvPicPr>
                        <pic:cNvPr id="0" name="image15.png"/>
                        <pic:cNvPicPr preferRelativeResize="0"/>
                      </pic:nvPicPr>
                      <pic:blipFill>
                        <a:blip r:embed="rId11"/>
                        <a:srcRect/>
                        <a:stretch>
                          <a:fillRect/>
                        </a:stretch>
                      </pic:blipFill>
                      <pic:spPr>
                        <a:xfrm>
                          <a:off x="0" y="0"/>
                          <a:ext cx="462280" cy="7239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8">
      <w:pPr>
        <w:spacing w:before="4" w:lineRule="auto"/>
        <w:rPr>
          <w:b w:val="1"/>
          <w:bCs w:val="1"/>
          <w:sz w:val="16"/>
          <w:szCs w:val="16"/>
        </w:rPr>
      </w:pPr>
      <w:r w:rsidDel="00000000" w:rsidR="00000000" w:rsidRPr="00000000">
        <w:rPr>
          <w:rtl w:val="0"/>
        </w:rPr>
      </w:r>
    </w:p>
    <w:p w:rsidR="00000000" w:rsidDel="00000000" w:rsidP="00000000" w:rsidRDefault="00000000" w:rsidRPr="00000000" w14:paraId="00000039">
      <w:pPr>
        <w:rPr>
          <w:b w:val="1"/>
          <w:bCs w:val="1"/>
          <w:sz w:val="20"/>
          <w:szCs w:val="20"/>
        </w:rPr>
      </w:pPr>
      <w:r w:rsidDel="00000000" w:rsidR="00000000" w:rsidRPr="00000000">
        <w:rPr>
          <w:rtl w:val="0"/>
        </w:rPr>
      </w:r>
    </w:p>
    <w:p w:rsidR="00000000" w:rsidDel="00000000" w:rsidP="00000000" w:rsidRDefault="00000000" w:rsidRPr="00000000" w14:paraId="0000003A">
      <w:pPr>
        <w:rPr>
          <w:b w:val="1"/>
          <w:bCs w:val="1"/>
          <w:sz w:val="20"/>
          <w:szCs w:val="20"/>
        </w:rPr>
      </w:pPr>
      <w:r w:rsidDel="00000000" w:rsidR="00000000" w:rsidRPr="00000000">
        <w:rPr>
          <w:rtl w:val="0"/>
        </w:rPr>
      </w:r>
    </w:p>
    <w:p w:rsidR="00000000" w:rsidDel="00000000" w:rsidP="00000000" w:rsidRDefault="00000000" w:rsidRPr="00000000" w14:paraId="0000003B">
      <w:pPr>
        <w:rPr>
          <w:b w:val="1"/>
          <w:bCs w:val="1"/>
          <w:sz w:val="20"/>
          <w:szCs w:val="20"/>
        </w:rPr>
      </w:pPr>
      <w:r w:rsidDel="00000000" w:rsidR="00000000" w:rsidRPr="00000000">
        <w:rPr>
          <w:rtl w:val="0"/>
        </w:rPr>
      </w:r>
    </w:p>
    <w:p w:rsidR="00000000" w:rsidDel="00000000" w:rsidP="00000000" w:rsidRDefault="00000000" w:rsidRPr="00000000" w14:paraId="0000003C">
      <w:pPr>
        <w:rPr>
          <w:b w:val="1"/>
          <w:bCs w:val="1"/>
          <w:sz w:val="20"/>
          <w:szCs w:val="20"/>
        </w:rPr>
      </w:pPr>
      <w:r w:rsidDel="00000000" w:rsidR="00000000" w:rsidRPr="00000000">
        <w:rPr>
          <w:rtl w:val="0"/>
        </w:rPr>
      </w:r>
    </w:p>
    <w:p w:rsidR="00000000" w:rsidDel="00000000" w:rsidP="00000000" w:rsidRDefault="00000000" w:rsidRPr="00000000" w14:paraId="0000003D">
      <w:pPr>
        <w:spacing w:before="267" w:line="240" w:lineRule="auto"/>
        <w:ind w:left="229" w:firstLine="0"/>
        <w:jc w:val="center"/>
        <w:rPr>
          <w:b w:val="1"/>
          <w:bCs w:val="1"/>
          <w:sz w:val="52"/>
          <w:szCs w:val="52"/>
        </w:rPr>
      </w:pPr>
      <w:r w:rsidDel="00000000" w:rsidR="00000000" w:rsidRPr="00000000">
        <w:rPr>
          <w:b w:val="1"/>
          <w:bCs w:val="1"/>
          <w:color w:val="231f20"/>
          <w:sz w:val="52"/>
          <w:szCs w:val="52"/>
          <w:rtl w:val="0"/>
        </w:rPr>
        <w:t xml:space="preserve">В Поисках Скалы</w:t>
      </w:r>
      <w:r w:rsidDel="00000000" w:rsidR="00000000" w:rsidRPr="00000000">
        <w:rPr>
          <w:rtl w:val="0"/>
        </w:rPr>
      </w:r>
    </w:p>
    <w:p w:rsidR="00000000" w:rsidDel="00000000" w:rsidP="00000000" w:rsidRDefault="00000000" w:rsidRPr="00000000" w14:paraId="0000003E">
      <w:pPr>
        <w:jc w:val="center"/>
        <w:rPr>
          <w:i w:val="1"/>
          <w:iCs w:val="1"/>
          <w:sz w:val="48"/>
          <w:szCs w:val="48"/>
        </w:rPr>
      </w:pPr>
      <w:r w:rsidDel="00000000" w:rsidR="00000000" w:rsidRPr="00000000">
        <w:rPr>
          <w:i w:val="1"/>
          <w:iCs w:val="1"/>
          <w:color w:val="231f20"/>
          <w:sz w:val="44"/>
          <w:szCs w:val="44"/>
          <w:rtl w:val="0"/>
        </w:rPr>
        <w:t xml:space="preserve">Преображающее путешествие Петра с Иисусом</w:t>
      </w:r>
      <w:r w:rsidDel="00000000" w:rsidR="00000000" w:rsidRPr="00000000">
        <w:rPr>
          <w:rtl w:val="0"/>
        </w:rPr>
      </w:r>
    </w:p>
    <w:p w:rsidR="00000000" w:rsidDel="00000000" w:rsidP="00000000" w:rsidRDefault="00000000" w:rsidRPr="00000000" w14:paraId="0000003F">
      <w:pPr>
        <w:spacing w:before="1" w:lineRule="auto"/>
        <w:rPr>
          <w:i w:val="1"/>
          <w:iCs w:val="1"/>
          <w:sz w:val="48"/>
          <w:szCs w:val="48"/>
        </w:rPr>
      </w:pPr>
      <w:r w:rsidDel="00000000" w:rsidR="00000000" w:rsidRPr="00000000">
        <w:rPr>
          <w:rtl w:val="0"/>
        </w:rPr>
      </w:r>
    </w:p>
    <w:p w:rsidR="00000000" w:rsidDel="00000000" w:rsidP="00000000" w:rsidRDefault="00000000" w:rsidRPr="00000000" w14:paraId="00000040">
      <w:pPr>
        <w:spacing w:before="3" w:lineRule="auto"/>
        <w:jc w:val="center"/>
        <w:rPr>
          <w:b w:val="1"/>
          <w:bCs w:val="1"/>
          <w:color w:val="231f20"/>
          <w:sz w:val="44"/>
          <w:szCs w:val="44"/>
        </w:rPr>
      </w:pPr>
      <w:r w:rsidDel="00000000" w:rsidR="00000000" w:rsidRPr="00000000">
        <w:rPr>
          <w:rtl w:val="0"/>
        </w:rPr>
      </w:r>
    </w:p>
    <w:p w:rsidR="00000000" w:rsidDel="00000000" w:rsidP="00000000" w:rsidRDefault="00000000" w:rsidRPr="00000000" w14:paraId="00000041">
      <w:pPr>
        <w:spacing w:before="3" w:lineRule="auto"/>
        <w:jc w:val="center"/>
        <w:rPr>
          <w:b w:val="1"/>
          <w:bCs w:val="1"/>
          <w:color w:val="231f20"/>
          <w:sz w:val="44"/>
          <w:szCs w:val="44"/>
        </w:rPr>
      </w:pPr>
      <w:r w:rsidDel="00000000" w:rsidR="00000000" w:rsidRPr="00000000">
        <w:rPr>
          <w:b w:val="1"/>
          <w:bCs w:val="1"/>
          <w:color w:val="231f20"/>
          <w:sz w:val="44"/>
          <w:szCs w:val="44"/>
          <w:rtl w:val="0"/>
        </w:rPr>
        <w:t xml:space="preserve">Майкл Ф. Кун</w:t>
      </w:r>
    </w:p>
    <w:p w:rsidR="00000000" w:rsidDel="00000000" w:rsidP="00000000" w:rsidRDefault="00000000" w:rsidRPr="00000000" w14:paraId="00000042">
      <w:pPr>
        <w:spacing w:before="3" w:lineRule="auto"/>
        <w:jc w:val="center"/>
        <w:rPr>
          <w:b w:val="1"/>
          <w:bCs w:val="1"/>
          <w:sz w:val="62"/>
          <w:szCs w:val="62"/>
        </w:rPr>
      </w:pPr>
      <w:r w:rsidDel="00000000" w:rsidR="00000000" w:rsidRPr="00000000">
        <w:rPr>
          <w:rtl w:val="0"/>
        </w:rPr>
      </w:r>
    </w:p>
    <w:p w:rsidR="00000000" w:rsidDel="00000000" w:rsidP="00000000" w:rsidRDefault="00000000" w:rsidRPr="00000000" w14:paraId="00000043">
      <w:pPr>
        <w:jc w:val="center"/>
        <w:rPr>
          <w:sz w:val="20"/>
          <w:szCs w:val="20"/>
        </w:rPr>
      </w:pPr>
      <w:r w:rsidDel="00000000" w:rsidR="00000000" w:rsidRPr="00000000">
        <w:rPr>
          <w:color w:val="231f20"/>
          <w:sz w:val="36"/>
          <w:szCs w:val="36"/>
          <w:rtl w:val="0"/>
        </w:rPr>
        <w:t xml:space="preserve">Иллюстрации Бетани Джайлс</w:t>
      </w:r>
      <w:r w:rsidDel="00000000" w:rsidR="00000000" w:rsidRPr="00000000">
        <w:rPr>
          <w:rtl w:val="0"/>
        </w:rPr>
      </w:r>
    </w:p>
    <w:p w:rsidR="00000000" w:rsidDel="00000000" w:rsidP="00000000" w:rsidRDefault="00000000" w:rsidRPr="00000000" w14:paraId="00000044">
      <w:pPr>
        <w:rPr>
          <w:sz w:val="20"/>
          <w:szCs w:val="20"/>
        </w:rPr>
      </w:pPr>
      <w:r w:rsidDel="00000000" w:rsidR="00000000" w:rsidRPr="00000000">
        <w:rPr>
          <w:rtl w:val="0"/>
        </w:rPr>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rPr>
          <w:sz w:val="20"/>
          <w:szCs w:val="20"/>
        </w:rPr>
      </w:pPr>
      <w:r w:rsidDel="00000000" w:rsidR="00000000" w:rsidRPr="00000000">
        <w:rPr>
          <w:rtl w:val="0"/>
        </w:rPr>
      </w:r>
    </w:p>
    <w:p w:rsidR="00000000" w:rsidDel="00000000" w:rsidP="00000000" w:rsidRDefault="00000000" w:rsidRPr="00000000" w14:paraId="00000047">
      <w:pPr>
        <w:rPr>
          <w:sz w:val="20"/>
          <w:szCs w:val="20"/>
        </w:rPr>
      </w:pPr>
      <w:r w:rsidDel="00000000" w:rsidR="00000000" w:rsidRPr="00000000">
        <w:rPr>
          <w:rtl w:val="0"/>
        </w:rPr>
      </w:r>
    </w:p>
    <w:p w:rsidR="00000000" w:rsidDel="00000000" w:rsidP="00000000" w:rsidRDefault="00000000" w:rsidRPr="00000000" w14:paraId="00000048">
      <w:pPr>
        <w:rPr>
          <w:sz w:val="20"/>
          <w:szCs w:val="20"/>
        </w:rPr>
      </w:pPr>
      <w:r w:rsidDel="00000000" w:rsidR="00000000" w:rsidRPr="00000000">
        <w:rPr>
          <w:rtl w:val="0"/>
        </w:rPr>
      </w:r>
    </w:p>
    <w:p w:rsidR="00000000" w:rsidDel="00000000" w:rsidP="00000000" w:rsidRDefault="00000000" w:rsidRPr="00000000" w14:paraId="00000049">
      <w:pPr>
        <w:rPr>
          <w:sz w:val="20"/>
          <w:szCs w:val="20"/>
        </w:rPr>
      </w:pPr>
      <w:r w:rsidDel="00000000" w:rsidR="00000000" w:rsidRPr="00000000">
        <w:rPr>
          <w:rtl w:val="0"/>
        </w:rPr>
      </w:r>
    </w:p>
    <w:p w:rsidR="00000000" w:rsidDel="00000000" w:rsidP="00000000" w:rsidRDefault="00000000" w:rsidRPr="00000000" w14:paraId="0000004A">
      <w:pPr>
        <w:spacing w:before="2" w:lineRule="auto"/>
        <w:rPr>
          <w:sz w:val="6"/>
          <w:szCs w:val="6"/>
        </w:rPr>
        <w:sectPr>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04B">
      <w:pPr>
        <w:spacing w:before="116" w:line="223" w:lineRule="auto"/>
        <w:ind w:left="0" w:right="783" w:firstLine="0"/>
        <w:rPr>
          <w:color w:val="231f20"/>
          <w:sz w:val="16"/>
          <w:szCs w:val="16"/>
        </w:rPr>
      </w:pPr>
      <w:r w:rsidDel="00000000" w:rsidR="00000000" w:rsidRPr="00000000">
        <w:rPr>
          <w:color w:val="231f20"/>
          <w:sz w:val="16"/>
          <w:szCs w:val="16"/>
          <w:rtl w:val="0"/>
        </w:rPr>
        <w:t xml:space="preserve">© 2022 Майкл Ф. Кун</w:t>
      </w:r>
    </w:p>
    <w:p w:rsidR="00000000" w:rsidDel="00000000" w:rsidP="00000000" w:rsidRDefault="00000000" w:rsidRPr="00000000" w14:paraId="0000004C">
      <w:pPr>
        <w:spacing w:before="116" w:line="223" w:lineRule="auto"/>
        <w:ind w:left="107" w:right="783" w:firstLine="0"/>
        <w:rPr>
          <w:color w:val="231f20"/>
          <w:sz w:val="16"/>
          <w:szCs w:val="16"/>
        </w:rPr>
      </w:pPr>
      <w:r w:rsidDel="00000000" w:rsidR="00000000" w:rsidRPr="00000000">
        <w:rPr>
          <w:color w:val="231f20"/>
          <w:sz w:val="16"/>
          <w:szCs w:val="16"/>
          <w:rtl w:val="0"/>
        </w:rPr>
        <w:t xml:space="preserve">Опубликовано в 2022 году Издательство «Лэнгхэм» www.langhampublishing.org</w:t>
      </w:r>
    </w:p>
    <w:p w:rsidR="00000000" w:rsidDel="00000000" w:rsidP="00000000" w:rsidRDefault="00000000" w:rsidRPr="00000000" w14:paraId="0000004D">
      <w:pPr>
        <w:spacing w:before="116" w:line="223" w:lineRule="auto"/>
        <w:ind w:left="107" w:right="783" w:firstLine="0"/>
        <w:rPr>
          <w:color w:val="231f20"/>
          <w:sz w:val="16"/>
          <w:szCs w:val="16"/>
        </w:rPr>
      </w:pPr>
      <w:r w:rsidDel="00000000" w:rsidR="00000000" w:rsidRPr="00000000">
        <w:rPr>
          <w:color w:val="231f20"/>
          <w:sz w:val="16"/>
          <w:szCs w:val="16"/>
          <w:rtl w:val="0"/>
        </w:rPr>
        <w:t xml:space="preserve">Издательство "Лэнгхэм" и его печатные издания являются служением "Лэнгхэм Партнершип" "Лэнгхэм Партнершип".</w:t>
      </w:r>
    </w:p>
    <w:p w:rsidR="00000000" w:rsidDel="00000000" w:rsidP="00000000" w:rsidRDefault="00000000" w:rsidRPr="00000000" w14:paraId="0000004E">
      <w:pPr>
        <w:spacing w:before="116" w:line="223" w:lineRule="auto"/>
        <w:ind w:left="107" w:right="783" w:firstLine="0"/>
        <w:rPr>
          <w:color w:val="231f20"/>
          <w:sz w:val="16"/>
          <w:szCs w:val="16"/>
        </w:rPr>
      </w:pPr>
      <w:r w:rsidDel="00000000" w:rsidR="00000000" w:rsidRPr="00000000">
        <w:rPr>
          <w:color w:val="231f20"/>
          <w:sz w:val="16"/>
          <w:szCs w:val="16"/>
          <w:rtl w:val="0"/>
        </w:rPr>
        <w:t xml:space="preserve">PO Box 296, Carlisle, Cumbria, CA3 9WZ, UK www.langham.org</w:t>
      </w:r>
    </w:p>
    <w:p w:rsidR="00000000" w:rsidDel="00000000" w:rsidP="00000000" w:rsidRDefault="00000000" w:rsidRPr="00000000" w14:paraId="0000004F">
      <w:pPr>
        <w:spacing w:before="116" w:line="223" w:lineRule="auto"/>
        <w:ind w:left="107" w:right="783" w:firstLine="0"/>
        <w:rPr>
          <w:color w:val="231f20"/>
          <w:sz w:val="16"/>
          <w:szCs w:val="16"/>
        </w:rPr>
      </w:pPr>
      <w:r w:rsidDel="00000000" w:rsidR="00000000" w:rsidRPr="00000000">
        <w:rPr>
          <w:color w:val="231f20"/>
          <w:sz w:val="16"/>
          <w:szCs w:val="16"/>
          <w:rtl w:val="0"/>
        </w:rPr>
        <w:t xml:space="preserve">ISBNs:</w:t>
      </w:r>
    </w:p>
    <w:p w:rsidR="00000000" w:rsidDel="00000000" w:rsidP="00000000" w:rsidRDefault="00000000" w:rsidRPr="00000000" w14:paraId="00000050">
      <w:pPr>
        <w:spacing w:line="223" w:lineRule="auto"/>
        <w:ind w:left="107" w:right="783" w:firstLine="0"/>
        <w:rPr>
          <w:color w:val="231f20"/>
          <w:sz w:val="16"/>
          <w:szCs w:val="16"/>
        </w:rPr>
      </w:pPr>
      <w:r w:rsidDel="00000000" w:rsidR="00000000" w:rsidRPr="00000000">
        <w:rPr>
          <w:color w:val="231f20"/>
          <w:sz w:val="16"/>
          <w:szCs w:val="16"/>
          <w:rtl w:val="0"/>
        </w:rPr>
        <w:t xml:space="preserve">978-1-83973-604-9 Печать</w:t>
      </w:r>
    </w:p>
    <w:p w:rsidR="00000000" w:rsidDel="00000000" w:rsidP="00000000" w:rsidRDefault="00000000" w:rsidRPr="00000000" w14:paraId="00000051">
      <w:pPr>
        <w:spacing w:line="223" w:lineRule="auto"/>
        <w:ind w:left="107" w:right="783" w:firstLine="0"/>
        <w:rPr>
          <w:color w:val="231f20"/>
          <w:sz w:val="16"/>
          <w:szCs w:val="16"/>
        </w:rPr>
      </w:pPr>
      <w:r w:rsidDel="00000000" w:rsidR="00000000" w:rsidRPr="00000000">
        <w:rPr>
          <w:color w:val="231f20"/>
          <w:sz w:val="16"/>
          <w:szCs w:val="16"/>
          <w:rtl w:val="0"/>
        </w:rPr>
        <w:t xml:space="preserve">978-1-83973-718-3 ePub</w:t>
      </w:r>
    </w:p>
    <w:p w:rsidR="00000000" w:rsidDel="00000000" w:rsidP="00000000" w:rsidRDefault="00000000" w:rsidRPr="00000000" w14:paraId="00000052">
      <w:pPr>
        <w:spacing w:line="223" w:lineRule="auto"/>
        <w:ind w:left="107" w:right="783" w:firstLine="0"/>
        <w:rPr>
          <w:color w:val="231f20"/>
          <w:sz w:val="16"/>
          <w:szCs w:val="16"/>
        </w:rPr>
      </w:pPr>
      <w:r w:rsidDel="00000000" w:rsidR="00000000" w:rsidRPr="00000000">
        <w:rPr>
          <w:color w:val="231f20"/>
          <w:sz w:val="16"/>
          <w:szCs w:val="16"/>
          <w:rtl w:val="0"/>
        </w:rPr>
        <w:t xml:space="preserve">978-1-83973-719-0 Mobi</w:t>
      </w:r>
    </w:p>
    <w:p w:rsidR="00000000" w:rsidDel="00000000" w:rsidP="00000000" w:rsidRDefault="00000000" w:rsidRPr="00000000" w14:paraId="00000053">
      <w:pPr>
        <w:spacing w:line="223" w:lineRule="auto"/>
        <w:ind w:left="107" w:right="783" w:firstLine="0"/>
        <w:rPr>
          <w:color w:val="231f20"/>
          <w:sz w:val="16"/>
          <w:szCs w:val="16"/>
        </w:rPr>
      </w:pPr>
      <w:r w:rsidDel="00000000" w:rsidR="00000000" w:rsidRPr="00000000">
        <w:rPr>
          <w:color w:val="231f20"/>
          <w:sz w:val="16"/>
          <w:szCs w:val="16"/>
          <w:rtl w:val="0"/>
        </w:rPr>
        <w:t xml:space="preserve">978-1-83973-720-6 PDF</w:t>
      </w:r>
    </w:p>
    <w:p w:rsidR="00000000" w:rsidDel="00000000" w:rsidP="00000000" w:rsidRDefault="00000000" w:rsidRPr="00000000" w14:paraId="00000054">
      <w:pPr>
        <w:spacing w:before="136" w:line="175" w:lineRule="auto"/>
        <w:ind w:left="107" w:firstLine="0"/>
        <w:rPr>
          <w:color w:val="231f20"/>
          <w:sz w:val="16"/>
          <w:szCs w:val="16"/>
        </w:rPr>
      </w:pPr>
      <w:r w:rsidDel="00000000" w:rsidR="00000000" w:rsidRPr="00000000">
        <w:rPr>
          <w:color w:val="231f20"/>
          <w:sz w:val="16"/>
          <w:szCs w:val="16"/>
          <w:rtl w:val="0"/>
        </w:rPr>
        <w:t xml:space="preserve">Майкл Ф. Кун заявил о своем праве в соответствии с Законом об авторском праве, промышленных образцах и патентах 1988 года быть идентифицированным как автор этой работы.</w:t>
      </w:r>
    </w:p>
    <w:p w:rsidR="00000000" w:rsidDel="00000000" w:rsidP="00000000" w:rsidRDefault="00000000" w:rsidRPr="00000000" w14:paraId="00000055">
      <w:pPr>
        <w:spacing w:before="136" w:line="175" w:lineRule="auto"/>
        <w:ind w:left="107" w:firstLine="0"/>
        <w:rPr>
          <w:color w:val="231f20"/>
          <w:sz w:val="16"/>
          <w:szCs w:val="16"/>
        </w:rPr>
      </w:pPr>
      <w:r w:rsidDel="00000000" w:rsidR="00000000" w:rsidRPr="00000000">
        <w:rPr>
          <w:color w:val="231f20"/>
          <w:sz w:val="16"/>
          <w:szCs w:val="16"/>
          <w:rtl w:val="0"/>
        </w:rPr>
        <w:t xml:space="preserve">Все права защищены. Никакая часть этой публикации не может быть воспроизведена, сохранена в поисковой системе или передана в любой форме и любыми средствами, электронными, механическими, фотокопировальными, записывающими или иными, без предварительного письменного разрешения издателя или Агентства по лицензированию авторских прав.</w:t>
      </w:r>
    </w:p>
    <w:p w:rsidR="00000000" w:rsidDel="00000000" w:rsidP="00000000" w:rsidRDefault="00000000" w:rsidRPr="00000000" w14:paraId="00000056">
      <w:pPr>
        <w:spacing w:before="136" w:line="175" w:lineRule="auto"/>
        <w:ind w:left="107" w:firstLine="0"/>
        <w:rPr>
          <w:color w:val="231f20"/>
          <w:sz w:val="16"/>
          <w:szCs w:val="16"/>
        </w:rPr>
      </w:pPr>
      <w:r w:rsidDel="00000000" w:rsidR="00000000" w:rsidRPr="00000000">
        <w:rPr>
          <w:color w:val="231f20"/>
          <w:sz w:val="16"/>
          <w:szCs w:val="16"/>
          <w:rtl w:val="0"/>
        </w:rPr>
        <w:t xml:space="preserve">Запросы на повторное использование материалов издательства Langham Publishing обрабатываются через систему PLSclear. Пожалуйста, посетите сайт www. plsclear.com, чтобы заполнить заявку.</w:t>
      </w:r>
    </w:p>
    <w:p w:rsidR="00000000" w:rsidDel="00000000" w:rsidP="00000000" w:rsidRDefault="00000000" w:rsidRPr="00000000" w14:paraId="00000057">
      <w:pPr>
        <w:spacing w:before="136" w:line="175" w:lineRule="auto"/>
        <w:ind w:left="107" w:firstLine="0"/>
        <w:rPr>
          <w:color w:val="231f20"/>
          <w:sz w:val="16"/>
          <w:szCs w:val="16"/>
        </w:rPr>
      </w:pPr>
      <w:r w:rsidDel="00000000" w:rsidR="00000000" w:rsidRPr="00000000">
        <w:rPr>
          <w:color w:val="231f20"/>
          <w:sz w:val="16"/>
          <w:szCs w:val="16"/>
          <w:rtl w:val="0"/>
        </w:rPr>
        <w:t xml:space="preserve">Цитаты из Писания, если не указано, взяты из Библии, Английская стандартная версия® (ESV®), авторское право © 2001 г. Crossway, издательского служения Good News Publishers. Используется с разрешения. Все права защищены.</w:t>
      </w:r>
    </w:p>
    <w:p w:rsidR="00000000" w:rsidDel="00000000" w:rsidP="00000000" w:rsidRDefault="00000000" w:rsidRPr="00000000" w14:paraId="00000058">
      <w:pPr>
        <w:spacing w:before="136" w:line="175" w:lineRule="auto"/>
        <w:ind w:left="107" w:firstLine="0"/>
        <w:rPr>
          <w:color w:val="231f20"/>
          <w:sz w:val="16"/>
          <w:szCs w:val="16"/>
        </w:rPr>
      </w:pPr>
      <w:r w:rsidDel="00000000" w:rsidR="00000000" w:rsidRPr="00000000">
        <w:rPr>
          <w:rtl w:val="0"/>
        </w:rPr>
      </w:r>
    </w:p>
    <w:p w:rsidR="00000000" w:rsidDel="00000000" w:rsidP="00000000" w:rsidRDefault="00000000" w:rsidRPr="00000000" w14:paraId="00000059">
      <w:pPr>
        <w:spacing w:line="223" w:lineRule="auto"/>
        <w:rPr>
          <w:b w:val="1"/>
          <w:bCs w:val="1"/>
          <w:color w:val="231f20"/>
          <w:sz w:val="16"/>
          <w:szCs w:val="16"/>
        </w:rPr>
      </w:pPr>
      <w:r w:rsidDel="00000000" w:rsidR="00000000" w:rsidRPr="00000000">
        <w:rPr>
          <w:b w:val="1"/>
          <w:bCs w:val="1"/>
          <w:color w:val="231f20"/>
          <w:sz w:val="16"/>
          <w:szCs w:val="16"/>
          <w:rtl w:val="0"/>
        </w:rPr>
        <w:t xml:space="preserve">Данные каталога Британской библиотеки</w:t>
      </w:r>
    </w:p>
    <w:p w:rsidR="00000000" w:rsidDel="00000000" w:rsidP="00000000" w:rsidRDefault="00000000" w:rsidRPr="00000000" w14:paraId="0000005A">
      <w:pPr>
        <w:spacing w:line="223" w:lineRule="auto"/>
        <w:rPr>
          <w:b w:val="1"/>
          <w:bCs w:val="1"/>
          <w:color w:val="231f20"/>
          <w:sz w:val="16"/>
          <w:szCs w:val="16"/>
        </w:rPr>
      </w:pPr>
      <w:r w:rsidDel="00000000" w:rsidR="00000000" w:rsidRPr="00000000">
        <w:rPr>
          <w:rtl w:val="0"/>
        </w:rPr>
      </w:r>
    </w:p>
    <w:p w:rsidR="00000000" w:rsidDel="00000000" w:rsidP="00000000" w:rsidRDefault="00000000" w:rsidRPr="00000000" w14:paraId="0000005B">
      <w:pPr>
        <w:spacing w:line="223" w:lineRule="auto"/>
        <w:rPr>
          <w:color w:val="231f20"/>
          <w:sz w:val="16"/>
          <w:szCs w:val="16"/>
        </w:rPr>
      </w:pPr>
      <w:r w:rsidDel="00000000" w:rsidR="00000000" w:rsidRPr="00000000">
        <w:rPr>
          <w:color w:val="231f20"/>
          <w:sz w:val="16"/>
          <w:szCs w:val="16"/>
          <w:rtl w:val="0"/>
        </w:rPr>
        <w:t xml:space="preserve">Каталожная запись на эту книгу доступна в Британской библиотеке ISBN: 978-1-83973-604-9</w:t>
      </w:r>
    </w:p>
    <w:p w:rsidR="00000000" w:rsidDel="00000000" w:rsidP="00000000" w:rsidRDefault="00000000" w:rsidRPr="00000000" w14:paraId="0000005C">
      <w:pPr>
        <w:spacing w:line="223" w:lineRule="auto"/>
        <w:rPr>
          <w:color w:val="231f20"/>
          <w:sz w:val="16"/>
          <w:szCs w:val="16"/>
        </w:rPr>
      </w:pPr>
      <w:r w:rsidDel="00000000" w:rsidR="00000000" w:rsidRPr="00000000">
        <w:rPr>
          <w:color w:val="231f20"/>
          <w:sz w:val="16"/>
          <w:szCs w:val="16"/>
          <w:rtl w:val="0"/>
        </w:rPr>
        <w:t xml:space="preserve">Иллюстрации и фото на обложке: © Бетани Джайлс Дизайн обложки и книги: projectluz.com</w:t>
      </w:r>
    </w:p>
    <w:p w:rsidR="00000000" w:rsidDel="00000000" w:rsidP="00000000" w:rsidRDefault="00000000" w:rsidRPr="00000000" w14:paraId="0000005D">
      <w:pPr>
        <w:spacing w:line="223" w:lineRule="auto"/>
        <w:rPr>
          <w:sz w:val="16"/>
          <w:szCs w:val="16"/>
        </w:rPr>
        <w:sectPr>
          <w:type w:val="nextPage"/>
          <w:pgSz w:h="12990" w:w="8620" w:orient="portrait"/>
          <w:pgMar w:bottom="960" w:top="960" w:left="800" w:right="800" w:header="500" w:footer="500" w:gutter="0"/>
        </w:sectPr>
      </w:pPr>
      <w:r w:rsidDel="00000000" w:rsidR="00000000" w:rsidRPr="00000000">
        <w:rPr>
          <w:color w:val="231f20"/>
          <w:sz w:val="16"/>
          <w:szCs w:val="16"/>
          <w:rtl w:val="0"/>
        </w:rPr>
        <w:t xml:space="preserve">Компания Langham Partnership активно поддерживает богословский диалог и право автора на публикацию, но не обязательно поддерживает взгляды и мнения, изложенные здесь или в работах, на которые имеются ссылки в данной публикации, а также не может гарантировать техническую и грамматическую правильность. Langham Partnership не принимает на себя никакой ответственности или обязательств перед людьми или имуществом в результате прочтения, использования или интерпретации опубликованных материалов.</w:t>
      </w:r>
      <w:r w:rsidDel="00000000" w:rsidR="00000000" w:rsidRPr="00000000">
        <w:rPr>
          <w:rtl w:val="0"/>
        </w:rPr>
      </w:r>
    </w:p>
    <w:p w:rsidR="00000000" w:rsidDel="00000000" w:rsidP="00000000" w:rsidRDefault="00000000" w:rsidRPr="00000000" w14:paraId="0000005E">
      <w:pPr>
        <w:rPr>
          <w:sz w:val="20"/>
          <w:szCs w:val="20"/>
        </w:rPr>
      </w:pPr>
      <w:r w:rsidDel="00000000" w:rsidR="00000000" w:rsidRPr="00000000">
        <w:rPr>
          <w:rtl w:val="0"/>
        </w:rPr>
      </w:r>
    </w:p>
    <w:p w:rsidR="00000000" w:rsidDel="00000000" w:rsidP="00000000" w:rsidRDefault="00000000" w:rsidRPr="00000000" w14:paraId="0000005F">
      <w:pPr>
        <w:rPr>
          <w:sz w:val="20"/>
          <w:szCs w:val="20"/>
        </w:rPr>
      </w:pPr>
      <w:r w:rsidDel="00000000" w:rsidR="00000000" w:rsidRPr="00000000">
        <w:rPr>
          <w:rtl w:val="0"/>
        </w:rPr>
      </w:r>
    </w:p>
    <w:p w:rsidR="00000000" w:rsidDel="00000000" w:rsidP="00000000" w:rsidRDefault="00000000" w:rsidRPr="00000000" w14:paraId="00000060">
      <w:pPr>
        <w:rPr>
          <w:sz w:val="20"/>
          <w:szCs w:val="20"/>
        </w:rPr>
      </w:pPr>
      <w:r w:rsidDel="00000000" w:rsidR="00000000" w:rsidRPr="00000000">
        <w:rPr>
          <w:rtl w:val="0"/>
        </w:rPr>
      </w:r>
    </w:p>
    <w:p w:rsidR="00000000" w:rsidDel="00000000" w:rsidP="00000000" w:rsidRDefault="00000000" w:rsidRPr="00000000" w14:paraId="00000061">
      <w:pPr>
        <w:rPr>
          <w:sz w:val="20"/>
          <w:szCs w:val="20"/>
        </w:rPr>
      </w:pPr>
      <w:r w:rsidDel="00000000" w:rsidR="00000000" w:rsidRPr="00000000">
        <w:rPr>
          <w:rtl w:val="0"/>
        </w:rPr>
      </w:r>
    </w:p>
    <w:p w:rsidR="00000000" w:rsidDel="00000000" w:rsidP="00000000" w:rsidRDefault="00000000" w:rsidRPr="00000000" w14:paraId="00000062">
      <w:pPr>
        <w:rPr>
          <w:sz w:val="20"/>
          <w:szCs w:val="20"/>
        </w:rPr>
      </w:pPr>
      <w:r w:rsidDel="00000000" w:rsidR="00000000" w:rsidRPr="00000000">
        <w:rPr>
          <w:rtl w:val="0"/>
        </w:rPr>
      </w:r>
    </w:p>
    <w:p w:rsidR="00000000" w:rsidDel="00000000" w:rsidP="00000000" w:rsidRDefault="00000000" w:rsidRPr="00000000" w14:paraId="00000063">
      <w:pPr>
        <w:rPr>
          <w:sz w:val="20"/>
          <w:szCs w:val="20"/>
        </w:rPr>
      </w:pPr>
      <w:r w:rsidDel="00000000" w:rsidR="00000000" w:rsidRPr="00000000">
        <w:rPr>
          <w:rtl w:val="0"/>
        </w:rPr>
      </w:r>
    </w:p>
    <w:p w:rsidR="00000000" w:rsidDel="00000000" w:rsidP="00000000" w:rsidRDefault="00000000" w:rsidRPr="00000000" w14:paraId="00000064">
      <w:pPr>
        <w:rPr>
          <w:sz w:val="20"/>
          <w:szCs w:val="20"/>
        </w:rPr>
      </w:pPr>
      <w:r w:rsidDel="00000000" w:rsidR="00000000" w:rsidRPr="00000000">
        <w:rPr>
          <w:rtl w:val="0"/>
        </w:rPr>
      </w:r>
    </w:p>
    <w:p w:rsidR="00000000" w:rsidDel="00000000" w:rsidP="00000000" w:rsidRDefault="00000000" w:rsidRPr="00000000" w14:paraId="00000065">
      <w:pPr>
        <w:rPr>
          <w:sz w:val="20"/>
          <w:szCs w:val="20"/>
        </w:rPr>
      </w:pPr>
      <w:r w:rsidDel="00000000" w:rsidR="00000000" w:rsidRPr="00000000">
        <w:rPr>
          <w:rtl w:val="0"/>
        </w:rPr>
      </w:r>
    </w:p>
    <w:p w:rsidR="00000000" w:rsidDel="00000000" w:rsidP="00000000" w:rsidRDefault="00000000" w:rsidRPr="00000000" w14:paraId="00000066">
      <w:pPr>
        <w:rPr>
          <w:sz w:val="20"/>
          <w:szCs w:val="20"/>
        </w:rPr>
      </w:pPr>
      <w:r w:rsidDel="00000000" w:rsidR="00000000" w:rsidRPr="00000000">
        <w:rPr>
          <w:rtl w:val="0"/>
        </w:rPr>
      </w:r>
    </w:p>
    <w:p w:rsidR="00000000" w:rsidDel="00000000" w:rsidP="00000000" w:rsidRDefault="00000000" w:rsidRPr="00000000" w14:paraId="00000067">
      <w:pPr>
        <w:spacing w:before="4" w:lineRule="auto"/>
        <w:rPr>
          <w:sz w:val="16"/>
          <w:szCs w:val="16"/>
        </w:rPr>
      </w:pPr>
      <w:r w:rsidDel="00000000" w:rsidR="00000000" w:rsidRPr="00000000">
        <w:rPr>
          <w:rtl w:val="0"/>
        </w:rPr>
      </w:r>
    </w:p>
    <w:p w:rsidR="00000000" w:rsidDel="00000000" w:rsidP="00000000" w:rsidRDefault="00000000" w:rsidRPr="00000000" w14:paraId="00000068">
      <w:pPr>
        <w:keepNext/>
        <w:spacing w:before="52" w:line="290" w:lineRule="auto"/>
        <w:ind w:left="899" w:right="784" w:firstLine="0"/>
        <w:jc w:val="center"/>
        <w:rPr>
          <w:b w:val="1"/>
          <w:bCs w:val="1"/>
          <w:color w:val="231f20"/>
          <w:sz w:val="36"/>
          <w:szCs w:val="36"/>
        </w:rPr>
      </w:pPr>
      <w:r w:rsidDel="00000000" w:rsidR="00000000" w:rsidRPr="00000000">
        <w:rPr>
          <w:b w:val="1"/>
          <w:bCs w:val="1"/>
          <w:color w:val="231f20"/>
          <w:sz w:val="36"/>
          <w:szCs w:val="36"/>
          <w:rtl w:val="0"/>
        </w:rPr>
        <w:t xml:space="preserve">Посвящение</w:t>
      </w:r>
    </w:p>
    <w:p w:rsidR="00000000" w:rsidDel="00000000" w:rsidP="00000000" w:rsidRDefault="00000000" w:rsidRPr="00000000" w14:paraId="00000069">
      <w:pPr>
        <w:spacing w:before="52" w:line="290" w:lineRule="auto"/>
        <w:ind w:left="899" w:right="784" w:firstLine="0"/>
        <w:jc w:val="center"/>
        <w:rPr/>
        <w:sectPr>
          <w:type w:val="nextPage"/>
          <w:pgSz w:h="12990" w:w="8620" w:orient="portrait"/>
          <w:pgMar w:bottom="960" w:top="960" w:left="800" w:right="800" w:header="500" w:footer="500" w:gutter="0"/>
        </w:sectPr>
      </w:pPr>
      <w:r w:rsidDel="00000000" w:rsidR="00000000" w:rsidRPr="00000000">
        <w:rPr>
          <w:i w:val="1"/>
          <w:iCs w:val="1"/>
          <w:color w:val="231f20"/>
          <w:rtl w:val="0"/>
        </w:rPr>
        <w:t xml:space="preserve">Моим родителям М.Ф. и Барбаре Дэниелс Кун и моей бабушке Маргарет Дэниелс, с благодарностью за то, что поставили меня на верный путь в первые годы духовного становления</w:t>
      </w:r>
      <w:r w:rsidDel="00000000" w:rsidR="00000000" w:rsidRPr="00000000">
        <w:rPr>
          <w:color w:val="231f20"/>
          <w:rtl w:val="0"/>
        </w:rPr>
        <w:t xml:space="preserve">.</w:t>
      </w:r>
      <w:r w:rsidDel="00000000" w:rsidR="00000000" w:rsidRPr="00000000">
        <w:rPr>
          <w:rtl w:val="0"/>
        </w:rPr>
      </w:r>
    </w:p>
    <w:p>
      <w:pPr>
        <w:pStyle w:val="TOCHeading"/>
      </w:pPr>
      <w:r>
        <w:t xml:space="preserve">Содержание</w:t>
      </w:r>
    </w:p>
    <w:p>
      <w:pPr>
        <w:pStyle w:val="TOC2"/>
      </w:pPr>
      <w:r>
        <w:fldChar w:fldCharType="begin"/>
      </w:r>
      <w:r>
        <w:instrText xml:space="preserve"> TOC \o "2-2" \h \z </w:instrText>
      </w:r>
      <w:r>
        <w:fldChar w:fldCharType="separate"/>
      </w:r>
      <w:r>
        <w:t xml:space="preserve">Введение: Путь духовного формирования</w:t>
      </w:r>
      <w:r>
        <w:tab/>
      </w:r>
      <w:r>
        <w:t xml:space="preserve">8</w:t>
      </w:r>
    </w:p>
    <w:p>
      <w:pPr>
        <w:pStyle w:val="TOC2"/>
      </w:pPr>
      <w:r>
        <w:t xml:space="preserve">Пролог: Духовное формирование</w:t>
      </w:r>
      <w:r>
        <w:tab/>
      </w:r>
      <w:r>
        <w:t xml:space="preserve">13</w:t>
      </w:r>
    </w:p>
    <w:p>
      <w:pPr>
        <w:pStyle w:val="TOC2"/>
      </w:pPr>
      <w:r>
        <w:t xml:space="preserve">1 Знакомство со своей тенью</w:t>
      </w:r>
      <w:r>
        <w:tab/>
      </w:r>
      <w:r>
        <w:t xml:space="preserve">26</w:t>
      </w:r>
    </w:p>
    <w:p>
      <w:pPr>
        <w:pStyle w:val="TOC2"/>
      </w:pPr>
      <w:r>
        <w:t xml:space="preserve">2 Шаг в хаос</w:t>
      </w:r>
      <w:r>
        <w:tab/>
      </w:r>
      <w:r>
        <w:t xml:space="preserve">42</w:t>
      </w:r>
    </w:p>
    <w:p>
      <w:pPr>
        <w:pStyle w:val="TOC2"/>
      </w:pPr>
      <w:r>
        <w:t xml:space="preserve">3 Пробуждение</w:t>
      </w:r>
      <w:r>
        <w:tab/>
      </w:r>
      <w:r>
        <w:t xml:space="preserve">58</w:t>
      </w:r>
    </w:p>
    <w:p>
      <w:pPr>
        <w:pStyle w:val="TOC2"/>
      </w:pPr>
      <w:r>
        <w:t xml:space="preserve">4 Разоблачение</w:t>
      </w:r>
      <w:r>
        <w:tab/>
      </w:r>
      <w:r>
        <w:t xml:space="preserve">75</w:t>
      </w:r>
    </w:p>
    <w:p>
      <w:pPr>
        <w:pStyle w:val="TOC2"/>
      </w:pPr>
      <w:r>
        <w:t xml:space="preserve">5 Счастливая случайность</w:t>
      </w:r>
      <w:r>
        <w:tab/>
      </w:r>
      <w:r>
        <w:t xml:space="preserve">92</w:t>
      </w:r>
    </w:p>
    <w:p>
      <w:pPr>
        <w:pStyle w:val="TOC2"/>
      </w:pPr>
      <w:r>
        <w:t xml:space="preserve">6 Разоблачение</w:t>
      </w:r>
      <w:r>
        <w:tab/>
      </w:r>
      <w:r>
        <w:t xml:space="preserve">108</w:t>
      </w:r>
    </w:p>
    <w:p>
      <w:pPr>
        <w:pStyle w:val="TOC2"/>
      </w:pPr>
      <w:r>
        <w:t xml:space="preserve">7 Просеивание</w:t>
      </w:r>
      <w:r>
        <w:tab/>
      </w:r>
      <w:r>
        <w:t xml:space="preserve">121</w:t>
      </w:r>
    </w:p>
    <w:p>
      <w:pPr>
        <w:pStyle w:val="TOC2"/>
      </w:pPr>
      <w:r>
        <w:t xml:space="preserve">8 Искания</w:t>
      </w:r>
      <w:r>
        <w:tab/>
      </w:r>
      <w:r>
        <w:t xml:space="preserve">140</w:t>
      </w:r>
    </w:p>
    <w:p>
      <w:pPr>
        <w:pStyle w:val="TOC2"/>
      </w:pPr>
      <w:r>
        <w:t xml:space="preserve">9 Духовные рефлексы: часть 1</w:t>
      </w:r>
      <w:r>
        <w:tab/>
      </w:r>
      <w:r>
        <w:t xml:space="preserve">158</w:t>
      </w:r>
    </w:p>
    <w:p>
      <w:pPr>
        <w:pStyle w:val="TOC2"/>
      </w:pPr>
      <w:r>
        <w:t xml:space="preserve">10 Духовные рефлексы: часть 2</w:t>
      </w:r>
      <w:r>
        <w:tab/>
      </w:r>
      <w:r>
        <w:t xml:space="preserve">173</w:t>
      </w:r>
    </w:p>
    <w:p>
      <w:pPr>
        <w:pStyle w:val="TOC2"/>
      </w:pPr>
      <w:r>
        <w:t xml:space="preserve">11 Переориентация</w:t>
      </w:r>
      <w:r>
        <w:tab/>
      </w:r>
      <w:r>
        <w:t xml:space="preserve">187</w:t>
      </w:r>
    </w:p>
    <w:p>
      <w:pPr>
        <w:pStyle w:val="TOC2"/>
      </w:pPr>
      <w:r>
        <w:t xml:space="preserve">12 Противостояние</w:t>
      </w:r>
      <w:r>
        <w:tab/>
      </w:r>
      <w:r>
        <w:t xml:space="preserve">203</w:t>
      </w:r>
    </w:p>
    <w:p>
      <w:pPr>
        <w:pStyle w:val="TOC2"/>
      </w:pPr>
      <w:r>
        <w:t xml:space="preserve">13 Наследие</w:t>
      </w:r>
      <w:r>
        <w:tab/>
      </w:r>
      <w:r>
        <w:t xml:space="preserve">220</w:t>
      </w:r>
    </w:p>
    <w:p>
      <w:pPr>
        <w:pStyle w:val="TOC2"/>
      </w:pPr>
      <w:r>
        <w:t xml:space="preserve">Эпилог 1: Идем в глубину: центральное место Христа в Ветхом Завете</w:t>
      </w:r>
      <w:r>
        <w:tab/>
      </w:r>
      <w:r>
        <w:t xml:space="preserve">234</w:t>
      </w:r>
    </w:p>
    <w:p>
      <w:pPr>
        <w:pStyle w:val="TOC2"/>
      </w:pPr>
      <w:r>
        <w:t xml:space="preserve">Эпилог 2: Послания Петра</w:t>
      </w:r>
      <w:r>
        <w:tab/>
      </w:r>
      <w:r>
        <w:t xml:space="preserve">251</w:t>
      </w:r>
    </w:p>
    <w:p>
      <w:pPr>
        <w:pStyle w:val="TOC2"/>
        <w:sectPr>
          <w:footerReference w:type="default" r:id="rId44"/>
          <w:footerReference w:type="even" r:id="rId44"/>
          <w:type w:val="nextPage"/>
          <w:pgSz w:h="12990" w:w="8620" w:orient="portrait"/>
          <w:pgMar w:bottom="960" w:top="960" w:left="800" w:right="800" w:header="500" w:footer="500" w:gutter="0"/>
        </w:sectPr>
      </w:pPr>
      <w:r>
        <w:t xml:space="preserve">Библиография</w:t>
      </w:r>
      <w:r>
        <w:tab/>
      </w:r>
      <w:r>
        <w:t xml:space="preserve">263</w:t>
      </w:r>
      <w:r>
        <w:fldChar w:fldCharType="end"/>
      </w:r>
    </w:p>
    <w:p w:rsidR="00000000" w:rsidDel="00000000" w:rsidP="00000000" w:rsidRDefault="00000000" w:rsidRPr="00000000" w14:paraId="0000007E">
      <w:pPr>
        <w:pStyle w:val="Heading1"/>
      </w:pPr>
      <w:r>
        <w:t xml:space="preserve">Введение</w:t>
      </w:r>
    </w:p>
    <w:p>
      <w:pPr>
        <w:pStyle w:val="ChapterRule"/>
      </w:pPr>
    </w:p>
    <w:p w:rsidR="00000000" w:rsidDel="00000000" w:rsidP="00000000" w:rsidRDefault="00000000" w:rsidRPr="00000000" w14:paraId="0000007F">
      <w:pPr>
        <w:pStyle w:val="Heading2"/>
      </w:pPr>
      <w:r>
        <w:rPr>
          <w:vanish/>
        </w:rPr>
        <w:t xml:space="preserve">Введение: </w:t>
      </w:r>
      <w:r>
        <w:t xml:space="preserve">Путь духовного формирования</w:t>
      </w:r>
    </w:p>
    <w:p w:rsidR="00000000" w:rsidDel="00000000" w:rsidP="00000000" w:rsidRDefault="00000000" w:rsidRPr="00000000" w14:paraId="00000080">
      <w:pPr>
        <w:spacing w:before="2" w:line="225" w:lineRule="auto"/>
        <w:ind w:left="220" w:right="103" w:firstLine="0"/>
        <w:jc w:val="both"/>
        <w:rPr/>
      </w:pPr>
      <w:r w:rsidDel="00000000" w:rsidR="00000000" w:rsidRPr="00000000">
        <w:rPr>
          <w:rtl w:val="0"/>
        </w:rPr>
        <w:t xml:space="preserve">Прежде чем мы погрузимся в путешествие Петра по пути духовного формирования, я хотел бы немного рассказать о своем пути. Эта книга - плод размышлений, возникших на занятиях по ученичеству, которые я вел в Арабской баптистской богословской семинарии в Бейруте, Ливан. Однако мое стремление помочь верующим возрастать во Христе началось на много раньше. Многие верующие, с которыми я общался на Ближнем Востоке, были выходцами из исламской среды. Они сталкивались с огромным давлением, некоторые из них подвергались тюремному заключению и пыткам за то, что приняли Иисуса как Господа. Читая истории о тех, кто страдает за свою веру, я наивно ожидал, что эти новые верующие выйдут из этих испытаний зрелыми и сильными в своей вере. На самом деле они вышли из этих испытаний травмированными, как и все остальные. Мои друзья из исламской среды были мужественны, но страдания сами по себе не привели их к росту во Христе.</w:t>
      </w:r>
    </w:p>
    <w:p w:rsidR="00000000" w:rsidDel="00000000" w:rsidP="00000000" w:rsidRDefault="00000000" w:rsidRPr="00000000" w14:paraId="00000081">
      <w:pPr>
        <w:spacing w:before="8" w:line="225" w:lineRule="auto"/>
        <w:ind w:left="220" w:right="104" w:firstLine="359"/>
        <w:jc w:val="both"/>
        <w:rPr>
          <w:color w:val="231f20"/>
        </w:rPr>
      </w:pPr>
      <w:r w:rsidDel="00000000" w:rsidR="00000000" w:rsidRPr="00000000">
        <w:rPr>
          <w:color w:val="231f20"/>
          <w:rtl w:val="0"/>
        </w:rPr>
        <w:t xml:space="preserve">Хождение рядом с этими братьями и сестрами заставило меня задуматься о том, что такое рост. Как мы достигаем прогресса в следовании за Иисусом, становясь все более похожими на Него в нашем жизненном опыте? Оглядываясь назад, я могу выделить четыре потока, которые питали мои мысли на протяжении многих лет. Первый - это мое евангельское воспитание с его акцентом на изучении Священного Писания как средстве роста. Я много занимался этим с моими друзьями на Ближнем Востоке. Они, как и я, извлекали из этого пользу и росли, так что это было хорошим началом. На самом деле, я бы сказал, что оно было основополагающим.</w:t>
      </w:r>
    </w:p>
    <w:p w:rsidR="00000000" w:rsidDel="00000000" w:rsidP="00000000" w:rsidRDefault="00000000" w:rsidRPr="00000000" w14:paraId="00000082">
      <w:pPr>
        <w:spacing w:before="8" w:line="225" w:lineRule="auto"/>
        <w:ind w:left="220" w:right="104" w:firstLine="359"/>
        <w:jc w:val="both"/>
        <w:rPr/>
      </w:pPr>
      <w:r w:rsidDel="00000000" w:rsidR="00000000" w:rsidRPr="00000000">
        <w:rPr>
          <w:color w:val="231f20"/>
          <w:rtl w:val="0"/>
        </w:rPr>
        <w:t xml:space="preserve">Вторым потоком было различие, проводимое в моей собственной традиции между оправданием и освящением. Первое - это свободный дар Божий, в котором Он объявляет, что мы становимся праведными по отношению к Богу исключительно на основании праведности Иисуса. Соединяясь с Христом в Его смерти и воскресении, мы верой получаем статус детей Божьих (усыновление). Это, как говорил Лютер, «чужая» праведность, данная нам извне. Ясное понимание оправдания освобождает нас от попыток повысить свой статус делами преданности и послушания. Мы «входим в семью» по вере в Иисуса. Мы никогда не сможем улучшить то, что совершил Иисус, поэтому о повышении нашего статуса или похвале Богу не может быть и речи. Евангелие - это дар... Невыразимо великий дар.</w:t>
      </w:r>
      <w:r w:rsidDel="00000000" w:rsidR="00000000" w:rsidRPr="00000000">
        <w:rPr>
          <w:rtl w:val="0"/>
        </w:rPr>
      </w:r>
    </w:p>
    <w:p w:rsidR="00000000" w:rsidDel="00000000" w:rsidP="00000000" w:rsidRDefault="00000000" w:rsidRPr="00000000" w14:paraId="00000083">
      <w:pPr>
        <w:spacing w:before="101" w:line="225" w:lineRule="auto"/>
        <w:ind w:left="107" w:right="215" w:firstLine="360"/>
        <w:jc w:val="both"/>
        <w:rPr/>
      </w:pPr>
      <w:r w:rsidDel="00000000" w:rsidR="00000000" w:rsidRPr="00000000">
        <w:rPr>
          <w:color w:val="231f20"/>
          <w:rtl w:val="0"/>
        </w:rPr>
        <w:t xml:space="preserve">Освящение вырастает из оправдания. Опытное познание Божьей любви через Дух, изливающийся в сердце верующего, побуждает ученика прилежно следовать за Иисусом. Я более объективно вижу себя и понимаю, как много еще предстоит сделать - целая жизнь! «Ведь явилась благодать Божья, спасительная для всех людей. Она учит нас отвергать безбожную жизнь и земные страсти, учит нас жить в этом мире благоразумно, праведно и благочестиво» (Тит. 2:11-12). Как и оправдание, освящение - это Божий дар мне, а не исключительно плод моих усилий. Однако, в отличие от оправдания, это пожизненный процесс умирания для старой греховной природы и жизни в реальности моего статуса и призвания как усыновленного сына или дочери. И оправдание, и освящение выражают Евангелие. Бог так возлюбил мир, что отдал Своего Сына единственного. Через веру в Иисуса я примирен с Богом. Освящение - это не уход от креста, а все более глубокое проникновение в его истину и последствия. Кстати, я склонен использовать термины - ученичество, духовное формирование и освящение - как синонимы.</w:t>
      </w:r>
      <w:r w:rsidDel="00000000" w:rsidR="00000000" w:rsidRPr="00000000">
        <w:rPr>
          <w:rtl w:val="0"/>
        </w:rPr>
      </w:r>
    </w:p>
    <w:p w:rsidR="00000000" w:rsidDel="00000000" w:rsidP="00000000" w:rsidRDefault="00000000" w:rsidRPr="00000000" w14:paraId="00000084">
      <w:pPr>
        <w:spacing w:before="15" w:line="225" w:lineRule="auto"/>
        <w:ind w:left="107" w:right="216" w:firstLine="360"/>
        <w:jc w:val="both"/>
        <w:rPr/>
      </w:pPr>
      <w:r w:rsidDel="00000000" w:rsidR="00000000" w:rsidRPr="00000000">
        <w:rPr>
          <w:color w:val="231f20"/>
          <w:rtl w:val="0"/>
        </w:rPr>
        <w:t xml:space="preserve">Третий поток - духовно-образующие труды древней церкви. Католические и православные труды показались мне проникновенными и проницательными. Особенно я оценил современных авторов, которые излагают эти идеи в более доступном стиле (многих из них я цитирую в этой книге). Однако иногда мне казалось, что различие между оправданием и освящением было утеряно или сведено к минимуму. Некоторые из этих авторов склонялись к аскетизму - отрицанию или подавлению потребностей тела - как средству приближения к Богу. Хотя я признаю необходимость дисциплинировать тело, я убедился, что тело и его потребности даны Богом, и ученики вольны наслаждаться ими как добрыми дарами в пределах Писания.</w:t>
      </w:r>
      <w:r w:rsidDel="00000000" w:rsidR="00000000" w:rsidRPr="00000000">
        <w:rPr>
          <w:rtl w:val="0"/>
        </w:rPr>
      </w:r>
    </w:p>
    <w:p w:rsidR="00000000" w:rsidDel="00000000" w:rsidP="00000000" w:rsidRDefault="00000000" w:rsidRPr="00000000" w14:paraId="00000085">
      <w:pPr>
        <w:spacing w:before="10" w:line="225" w:lineRule="auto"/>
        <w:ind w:left="107" w:right="215" w:firstLine="360"/>
        <w:jc w:val="both"/>
        <w:rPr>
          <w:color w:val="231f20"/>
        </w:rPr>
      </w:pPr>
      <w:r w:rsidDel="00000000" w:rsidR="00000000" w:rsidRPr="00000000">
        <w:rPr>
          <w:color w:val="231f20"/>
          <w:rtl w:val="0"/>
        </w:rPr>
        <w:t xml:space="preserve">Четвертый поток похож на третий, но представлен современными протестантскими и евангелическими авторами, пишущими о духовных дисциплинах. Будучи приверженцем дисциплины, я, естественно, открыт к этим трудам. Практика дисциплин (молитва, пост, медитация, молчание и т. д.) была полезна, но я неизбежно скатывался к мысли о том, что дисциплины - это скорее цель духовного формирования, чем средство. Мысль о том, что я могу заслужить Божью благосклонность, постоянно поднимала свою уродливую голову. Я знаю, что эти авторы имели в виду не это. Тем не менее, я чувствовал, что практика дисциплин лишь частично помогает мне в духовном формировании. Оглядываясь назад, я понимаю, что мне не хватало сообщества, которое поддерживало бы эти практики и отводило им надлежащее место как средству, а не цели духовного формирования. </w:t>
      </w:r>
    </w:p>
    <w:p w:rsidR="00000000" w:rsidDel="00000000" w:rsidP="00000000" w:rsidRDefault="00000000" w:rsidRPr="00000000" w14:paraId="00000086">
      <w:pPr>
        <w:spacing w:before="10" w:line="225" w:lineRule="auto"/>
        <w:ind w:left="107" w:right="215" w:firstLine="360"/>
        <w:jc w:val="both"/>
        <w:rPr/>
      </w:pPr>
      <w:r w:rsidDel="00000000" w:rsidR="00000000" w:rsidRPr="00000000">
        <w:rPr>
          <w:color w:val="231f20"/>
          <w:rtl w:val="0"/>
        </w:rPr>
        <w:t xml:space="preserve">Эти четыре потока - лишь часть того, что двигало мной. Известная арабская поговорка передает то, что я чувствовал в своем духовном путешествии: «Тот, кто что-то потерял, не может это отдать!». Все мои рассуждения о духовном формировании ничего не стоили, если мое собственное сердце не менялось на пути к Иисусу. Мои занятия по изучению Библии, какими бы хорошими они ни были, не затрагивали мои сердечные проблемы. Я изо всех сил старался ухватиться за обещание Иисуса о том, что «Кто верит в Меня, как говорит Писание, у того из сердца потекут реки живой воды». (Иоанна 7:38). Я понял, что духовное формирование требует более глубокого осознания себя, чем то, которого я достиг. Целью было не самосознание, а подобие Христу. Тем не менее, слои моей души нужно было обнажать постепенно, как геологические слои в археологической раскопке. Артефакты отчужденного «я» были запрятаны глубоко и требовали сосредоточенных усилий, чтобы вытащить их наружу.</w:t>
      </w:r>
      <w:r w:rsidDel="00000000" w:rsidR="00000000" w:rsidRPr="00000000">
        <w:rPr>
          <w:rtl w:val="0"/>
        </w:rPr>
      </w:r>
    </w:p>
    <w:p w:rsidR="00000000" w:rsidDel="00000000" w:rsidP="00000000" w:rsidRDefault="00000000" w:rsidRPr="00000000" w14:paraId="00000087">
      <w:pPr>
        <w:spacing w:before="8" w:line="225" w:lineRule="auto"/>
        <w:ind w:left="220" w:right="102" w:firstLine="360"/>
        <w:jc w:val="both"/>
        <w:rPr/>
      </w:pPr>
      <w:r w:rsidDel="00000000" w:rsidR="00000000" w:rsidRPr="00000000">
        <w:rPr>
          <w:color w:val="231f20"/>
          <w:rtl w:val="0"/>
        </w:rPr>
        <w:t xml:space="preserve">Когда меня пригласили преподавать ученичество в семинарии в Бейруте, я был польщен и с нетерпением этого ждал. Меня также преследовало осознание того, что для того, чтобы вести моих студентов дальше по пути освящения, я должен был пройти этот путь сам. Кроме того, несмотря на все те потоки, о которых говорилось выше, я так и не смог найти хорошую «методологию» ученичества. Реальность того, что я передаю свой опыт будущим служителям Иисуса на Ближнем Востоке, повышала ставки. Я чувствовал острую потребность прийти к твердому пониманию того, как ученики духовно формируются.</w:t>
      </w:r>
      <w:r w:rsidDel="00000000" w:rsidR="00000000" w:rsidRPr="00000000">
        <w:rPr>
          <w:rtl w:val="0"/>
        </w:rPr>
      </w:r>
    </w:p>
    <w:p w:rsidR="00000000" w:rsidDel="00000000" w:rsidP="00000000" w:rsidRDefault="00000000" w:rsidRPr="00000000" w14:paraId="00000088">
      <w:pPr>
        <w:spacing w:before="7" w:line="225" w:lineRule="auto"/>
        <w:ind w:left="220" w:right="103" w:firstLine="359"/>
        <w:jc w:val="both"/>
        <w:rPr>
          <w:color w:val="231f20"/>
        </w:rPr>
      </w:pPr>
      <w:r w:rsidDel="00000000" w:rsidR="00000000" w:rsidRPr="00000000">
        <w:rPr>
          <w:color w:val="231f20"/>
          <w:rtl w:val="0"/>
        </w:rPr>
        <w:t xml:space="preserve">Поэтому я начал изучать, как Иисус формировал душу своего протеже, Петра. Я заметил, что Иисус сосредоточился на теневом «я» Петра как на прямой конфронтации с его ожиданиями и реакциями. Мне это было близко, так как я сам часто переживал свой рост во Христе как реакцию на разочарование. Реалии жизни заставляли меня избавиться от ложных ожиданий. Это было путешествие духовного формирования с Иисусом. Мы можем назвать это «духовностью пилигрима». В случае с Петром встречи с Иисусом представляют собой стадии духовного формирования Петра. Для нас, следующих за Иисусом после Пятидесятницы, оно состоит из встреч под руководством Духа Иисуса по мере нашего жизненного пути. Это требует веры. В реальной жизни для меня это проявлялось как данные Богом встречи и возможности для наставничества и формирования на пути Иисуса. Я могу входить в каждую новую стадию духовного формирования, зная, что Дух Иисуса дает все необходимое для моего преображения. Для этого нужно внимательно прислушиваться к своему жизненному пути в контексте моей общины, особенно к тем, кто достаточно заботлив, чтобы сказать мне правду обо мне. Это также требует прочной опоры на историю Писания.</w:t>
      </w:r>
    </w:p>
    <w:p w:rsidR="00000000" w:rsidDel="00000000" w:rsidP="00000000" w:rsidRDefault="00000000" w:rsidRPr="00000000" w14:paraId="00000089">
      <w:pPr>
        <w:spacing w:before="15" w:line="225" w:lineRule="auto"/>
        <w:ind w:left="220" w:right="102" w:firstLine="359"/>
        <w:jc w:val="both"/>
        <w:rPr/>
      </w:pPr>
      <w:r w:rsidDel="00000000" w:rsidR="00000000" w:rsidRPr="00000000">
        <w:rPr>
          <w:color w:val="231f20"/>
          <w:rtl w:val="0"/>
        </w:rPr>
        <w:t xml:space="preserve">Я буду говорить об этой книге с осторожностью, чтобы не переоценить её, но я предполагаю, что если вы зашли в тупик в своем стремлении соответствовать Христу, эта книга может открыть для вас некоторые двери. Это не подход к дисциплинам как таковым и не мистическая духовность отцов и матерей церкви. В книге я  опираюсь на эти богатства, но стремлюсь найти стимул для духовного формирования в живом опыте каждого ученика. Это духовное формирование для обычного человека в его обычной, повседневной жизни. Это не рецепт или ряд шагов, которые нужно сделать, чтобы возрастать во Христе. Здесь нет мгновенных преображений. Никаких коротких путей. Духовное формирование - это путь на протяжении всей жизни. Хорошая новость заключается в том, что у каждого ученика есть ресурсы - Слово и Дух в сообществе других последователей Иисуса - чтобы пройти этот путь.</w:t>
      </w:r>
      <w:r w:rsidDel="00000000" w:rsidR="00000000" w:rsidRPr="00000000">
        <w:rPr>
          <w:rtl w:val="0"/>
        </w:rPr>
      </w:r>
    </w:p>
    <w:p w:rsidR="00000000" w:rsidDel="00000000" w:rsidP="00000000" w:rsidRDefault="00000000" w:rsidRPr="00000000" w14:paraId="0000008A">
      <w:pPr>
        <w:spacing w:before="3" w:line="225" w:lineRule="auto"/>
        <w:ind w:left="107" w:right="216" w:firstLine="360"/>
        <w:jc w:val="both"/>
        <w:rPr/>
      </w:pPr>
      <w:r w:rsidDel="00000000" w:rsidR="00000000" w:rsidRPr="00000000">
        <w:rPr>
          <w:color w:val="231f20"/>
          <w:rtl w:val="0"/>
        </w:rPr>
        <w:t xml:space="preserve">Наконец, я хочу выразить свою признательность нескольким друзьям и членам семьи, которые прочитали книгу и оставили свои отзывы. Хотя я один несу ответственность за содержание, они очень обогатили и ободрили меня. Студенты семинарии в Бейруте были первыми, кто столкнулся с этими идеями. Я в долгу перед ними. Джон и Стейси Вудруф оставались моими друзьями на протяжении всего пути. Джон участвовал в работе над каждой главой. У него острый редакторский глаз, и его собственное изучение библейской истории добавило глубины этим страницам. Мой друг Иван Фавзи помог мне понять, что значит видеть Христа в Ветхом Завете. Его комментарии к Эпилогу («Христос в центре Ветхого Завета») были бесценны. Недавно я провел две группы по этому материалу. Первой была группа в пресвитерианской церкви Кордата (Беллингем, штат Вашингтон), а второй - группа беженцев из Сирии, которые живут как рассеянные, но полные радости ученики в одной из стран Ближнего Востока. Я в долгу перед этими друзьями за их активное участие и применение идей этой книги.</w:t>
      </w:r>
      <w:r w:rsidDel="00000000" w:rsidR="00000000" w:rsidRPr="00000000">
        <w:rPr>
          <w:rtl w:val="0"/>
        </w:rPr>
      </w:r>
    </w:p>
    <w:p w:rsidR="00000000" w:rsidDel="00000000" w:rsidP="00000000" w:rsidRDefault="00000000" w:rsidRPr="00000000" w14:paraId="0000008B">
      <w:pPr>
        <w:spacing w:before="14" w:line="225" w:lineRule="auto"/>
        <w:ind w:left="107" w:right="215" w:firstLine="360"/>
        <w:jc w:val="both"/>
        <w:rPr/>
      </w:pPr>
      <w:r w:rsidDel="00000000" w:rsidR="00000000" w:rsidRPr="00000000">
        <w:rPr>
          <w:color w:val="231f20"/>
          <w:rtl w:val="0"/>
        </w:rPr>
        <w:t xml:space="preserve">Мне помогали и члены семьи. Мой брат, Джефф Кун, - пастор. Он глубже, чем я, погрузился в духовное формирование и, работая со мной над этой книгой, привнес в нее богатый опыт собственных размышлений. Джефф предлагал идеи и цитаты из огромного числа прочитанной им литературы, и я глубоко это оценил. Джейк Джайлс женат на моей дочери Бет. Джейк прочитал эту работу и предложил полезные отзывы и поддержал меня. Бет сделала иллюстрации. Как и в предыдущей книге (</w:t>
      </w:r>
      <w:r w:rsidDel="00000000" w:rsidR="00000000" w:rsidRPr="00000000">
        <w:rPr>
          <w:i w:val="1"/>
          <w:iCs w:val="1"/>
          <w:color w:val="231f20"/>
          <w:rtl w:val="0"/>
        </w:rPr>
        <w:t xml:space="preserve">В поисках Агари: Божья погоня за беглянкой</w:t>
      </w:r>
      <w:r w:rsidDel="00000000" w:rsidR="00000000" w:rsidRPr="00000000">
        <w:rPr>
          <w:color w:val="231f20"/>
          <w:rtl w:val="0"/>
        </w:rPr>
        <w:t xml:space="preserve">), иллюстрации Бет придают текстуру и глубину, приглашая читателя в путешествие Петра. На этих страницах также можно уловить след участия моих других взрослых детей - Ханны и ее мужа Ника, а также Эмили. Их проницательное любопытство и стремление к справедливости, не говоря уже об их подлинном хождении с Христом, вдохновляют и подталкивают меня к тому, чтобы продолжать меняться и расти. Наконец, Стефани - моя спутница жизни. Я считаю, что все, что я пишу, она должна прочитать. Она всегда помогает мне приземлять мои идеи и делать их более доступными. Она часто предлагает другую точку зрения, которая неизбежно делает мою работу лучше. И самое важное –  она делает мою жизнь лучше.</w:t>
      </w:r>
      <w:r w:rsidDel="00000000" w:rsidR="00000000" w:rsidRPr="00000000">
        <w:rPr>
          <w:rtl w:val="0"/>
        </w:rPr>
      </w:r>
    </w:p>
    <w:p w:rsidR="00000000" w:rsidDel="00000000" w:rsidP="00000000" w:rsidRDefault="00000000" w:rsidRPr="00000000" w14:paraId="0000008C">
      <w:pPr>
        <w:spacing w:before="15" w:line="225" w:lineRule="auto"/>
        <w:ind w:left="107" w:right="217" w:firstLine="358.9999999999999"/>
        <w:jc w:val="both"/>
        <w:rPr>
          <w:color w:val="231f20"/>
        </w:rPr>
      </w:pPr>
      <w:r w:rsidDel="00000000" w:rsidR="00000000" w:rsidRPr="00000000">
        <w:rPr>
          <w:color w:val="231f20"/>
          <w:rtl w:val="0"/>
        </w:rPr>
        <w:t xml:space="preserve">Я снова в долгу перед компанией Langham Partnership. Я всегда восхищался духовным и интеллектуальным наследием Джона Стотта. Уже по одной этой причине издаваться с Langham - большая честь и привилегия. Вивиан Дауб и ее муж Брайан - мои давние друзья. Хотя она вежливо отказывается от каких-либо заслуг, она помогла мне войти в семью Langham. Я был рад, что она стала редактором этой книги в Langham.</w:t>
      </w:r>
    </w:p>
    <w:p w:rsidR="00000000" w:rsidDel="00000000" w:rsidP="00000000" w:rsidRDefault="00000000" w:rsidRPr="00000000" w14:paraId="0000008D">
      <w:pPr>
        <w:spacing w:before="5" w:line="225" w:lineRule="auto"/>
        <w:ind w:left="220" w:right="103" w:firstLine="360"/>
        <w:jc w:val="both"/>
        <w:rPr>
          <w:color w:val="231f20"/>
        </w:rPr>
      </w:pPr>
      <w:r w:rsidDel="00000000" w:rsidR="00000000" w:rsidRPr="00000000">
        <w:rPr>
          <w:color w:val="231f20"/>
          <w:rtl w:val="0"/>
        </w:rPr>
        <w:t xml:space="preserve">И наконец, теперь меня связывает глубокая и прочная дружба с апостолом Петром. Я надеюсь когда-нибудь лично поблагодарить его, но а пока я с благодарностью признаю его дружбу. На этих страницах я называю его попеременно Симоном (его имя), Петром (греческий перевод имени, которое дал ему Иисус, - «скала») и Кефасом (по-арамейски – «камень»).</w:t>
      </w:r>
    </w:p>
    <w:p w:rsidR="00000000" w:rsidDel="00000000" w:rsidP="00000000" w:rsidRDefault="00000000" w:rsidRPr="00000000" w14:paraId="0000008E">
      <w:pPr>
        <w:spacing w:before="5" w:line="225" w:lineRule="auto"/>
        <w:ind w:left="220" w:right="103" w:firstLine="360"/>
        <w:jc w:val="both"/>
        <w:rPr/>
      </w:pPr>
      <w:r w:rsidDel="00000000" w:rsidR="00000000" w:rsidRPr="00000000">
        <w:rPr>
          <w:color w:val="231f20"/>
          <w:rtl w:val="0"/>
        </w:rPr>
        <w:t xml:space="preserve">Мне кажется уместным представить эту книгу одним из моих любимых изречений Петра:</w:t>
      </w:r>
      <w:r w:rsidDel="00000000" w:rsidR="00000000" w:rsidRPr="00000000">
        <w:rPr>
          <w:rtl w:val="0"/>
        </w:rPr>
      </w:r>
    </w:p>
    <w:p w:rsidR="00000000" w:rsidDel="00000000" w:rsidP="00000000" w:rsidRDefault="00000000" w:rsidRPr="00000000" w14:paraId="0000008F">
      <w:pPr>
        <w:jc w:val="right"/>
        <w:rPr>
          <w:i w:val="1"/>
          <w:iCs w:val="1"/>
          <w:color w:val="231f20"/>
        </w:rPr>
      </w:pPr>
      <w:r w:rsidDel="00000000" w:rsidR="00000000" w:rsidRPr="00000000">
        <w:rPr>
          <w:i w:val="1"/>
          <w:iCs w:val="1"/>
          <w:color w:val="231f20"/>
          <w:rtl w:val="0"/>
        </w:rPr>
        <w:t xml:space="preserve">К кому пойдем? Слова Твои – вечной жизни слова.</w:t>
      </w:r>
    </w:p>
    <w:p w:rsidR="00000000" w:rsidDel="00000000" w:rsidP="00000000" w:rsidRDefault="00000000" w:rsidRPr="00000000" w14:paraId="00000090">
      <w:pPr>
        <w:jc w:val="center"/>
        <w:rPr>
          <w:i w:val="1"/>
          <w:iCs w:val="1"/>
          <w:color w:val="231f20"/>
        </w:rPr>
      </w:pPr>
      <w:r w:rsidDel="00000000" w:rsidR="00000000" w:rsidRPr="00000000">
        <w:rPr>
          <w:i w:val="1"/>
          <w:iCs w:val="1"/>
          <w:color w:val="231f20"/>
          <w:rtl w:val="0"/>
        </w:rPr>
        <w:t xml:space="preserve">(Иоанна 6:68 The Message)</w:t>
      </w:r>
    </w:p>
    <w:p w:rsidR="00000000" w:rsidDel="00000000" w:rsidP="00000000" w:rsidRDefault="00000000" w:rsidRPr="00000000" w14:paraId="00000091">
      <w:pPr>
        <w:rPr>
          <w:color w:val="231f20"/>
        </w:rPr>
      </w:pPr>
      <w:r w:rsidDel="00000000" w:rsidR="00000000" w:rsidRPr="00000000">
        <w:rPr>
          <w:color w:val="231f20"/>
          <w:rtl w:val="0"/>
        </w:rPr>
        <w:t xml:space="preserve">Я предлагаю эту книгу с этой надеждой - источник жизни доступен нам, обычным людям, так же, как и Петру.</w:t>
      </w:r>
    </w:p>
    <w:p w:rsidR="00000000" w:rsidDel="00000000" w:rsidP="00000000" w:rsidRDefault="00000000" w:rsidRPr="00000000" w14:paraId="00000092">
      <w:pPr>
        <w:jc w:val="right"/>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rtl w:val="0"/>
        </w:rPr>
        <w:t xml:space="preserve">Майк Кун</w:t>
      </w:r>
      <w:r w:rsidDel="00000000" w:rsidR="00000000" w:rsidRPr="00000000">
        <w:rPr>
          <w:rtl w:val="0"/>
        </w:rPr>
      </w:r>
    </w:p>
    <w:p w:rsidR="00000000" w:rsidDel="00000000" w:rsidP="00000000" w:rsidRDefault="00000000" w:rsidRPr="00000000" w14:paraId="00000095">
      <w:pPr>
        <w:pStyle w:val="Heading1"/>
      </w:pPr>
      <w:r>
        <w:t xml:space="preserve">Пролог</w:t>
      </w:r>
    </w:p>
    <w:p>
      <w:pPr>
        <w:pStyle w:val="ChapterRule"/>
      </w:pPr>
    </w:p>
    <w:p w:rsidR="00000000" w:rsidDel="00000000" w:rsidP="00000000" w:rsidRDefault="00000000" w:rsidRPr="00000000" w14:paraId="00000096">
      <w:pPr>
        <w:pStyle w:val="Heading2"/>
      </w:pPr>
      <w:r>
        <w:rPr>
          <w:vanish/>
        </w:rPr>
        <w:t xml:space="preserve">Пролог: </w:t>
      </w:r>
      <w:r>
        <w:t xml:space="preserve">Духовное формирование</w:t>
      </w:r>
    </w:p>
    <w:p w:rsidR="00000000" w:rsidDel="00000000" w:rsidP="00000000" w:rsidRDefault="00000000" w:rsidRPr="00000000" w14:paraId="00000097">
      <w:pPr>
        <w:pStyle w:val="ChapterSubtitle"/>
      </w:pPr>
      <w:r>
        <w:t xml:space="preserve">Искусство формирования жизни</w:t>
      </w:r>
    </w:p>
    <w:p w:rsidR="00000000" w:rsidDel="00000000" w:rsidP="00000000" w:rsidRDefault="00000000" w:rsidRPr="00000000" w14:paraId="00000098">
      <w:pPr>
        <w:rPr>
          <w:sz w:val="54"/>
          <w:szCs w:val="54"/>
        </w:rPr>
      </w:pPr>
      <w:r w:rsidDel="00000000" w:rsidR="00000000" w:rsidRPr="00000000">
        <w:rPr>
          <w:rtl w:val="0"/>
        </w:rPr>
      </w:r>
    </w:p>
    <w:p w:rsidR="00000000" w:rsidDel="00000000" w:rsidP="00000000" w:rsidRDefault="00000000" w:rsidRPr="00000000" w14:paraId="00000099">
      <w:pPr>
        <w:spacing w:before="85" w:lineRule="auto"/>
        <w:ind w:left="1443" w:firstLine="0"/>
        <w:jc w:val="center"/>
        <w:rPr>
          <w:i w:val="1"/>
          <w:iCs w:val="1"/>
          <w:color w:val="231f20"/>
          <w:sz w:val="24"/>
          <w:szCs w:val="24"/>
        </w:rPr>
      </w:pPr>
      <w:r w:rsidDel="00000000" w:rsidR="00000000" w:rsidRPr="00000000">
        <w:rPr>
          <w:i w:val="1"/>
          <w:iCs w:val="1"/>
          <w:color w:val="231f20"/>
          <w:sz w:val="24"/>
          <w:szCs w:val="24"/>
          <w:rtl w:val="0"/>
        </w:rPr>
        <w:t xml:space="preserve">Дух бодрствует над нами, когда мы читаем эту книгу, чтобы выправить наше искривленное мышление; мировоззрение, которое исказилось так, что оно стало похожим на мировоззрение мира.</w:t>
      </w:r>
    </w:p>
    <w:p w:rsidR="00000000" w:rsidDel="00000000" w:rsidP="00000000" w:rsidRDefault="00000000" w:rsidRPr="00000000" w14:paraId="0000009A">
      <w:pPr>
        <w:spacing w:before="85" w:lineRule="auto"/>
        <w:ind w:left="1443" w:firstLine="0"/>
        <w:jc w:val="center"/>
        <w:rPr>
          <w:sz w:val="20"/>
          <w:szCs w:val="20"/>
        </w:rPr>
      </w:pPr>
      <w:r w:rsidDel="00000000" w:rsidR="00000000" w:rsidRPr="00000000">
        <w:rPr>
          <w:i w:val="1"/>
          <w:iCs w:val="1"/>
          <w:color w:val="231f20"/>
          <w:sz w:val="24"/>
          <w:szCs w:val="24"/>
          <w:rtl w:val="0"/>
        </w:rPr>
        <w:t xml:space="preserve">Н. Т. Райт, «Как Библия может быть авторитетом?»</w:t>
      </w:r>
      <w:r w:rsidDel="00000000" w:rsidR="00000000" w:rsidRPr="00000000">
        <w:rPr>
          <w:rtl w:val="0"/>
        </w:rPr>
      </w:r>
    </w:p>
    <w:p w:rsidR="00000000" w:rsidDel="00000000" w:rsidP="00000000" w:rsidRDefault="00000000" w:rsidRPr="00000000" w14:paraId="0000009B">
      <w:pPr>
        <w:rPr>
          <w:sz w:val="20"/>
          <w:szCs w:val="20"/>
        </w:rPr>
      </w:pPr>
      <w:r w:rsidDel="00000000" w:rsidR="00000000" w:rsidRPr="00000000">
        <w:rPr>
          <w:rtl w:val="0"/>
        </w:rPr>
      </w:r>
    </w:p>
    <w:p w:rsidR="00000000" w:rsidDel="00000000" w:rsidP="00000000" w:rsidRDefault="00000000" w:rsidRPr="00000000" w14:paraId="000000A7">
      <w:pPr>
        <w:keepNext/>
        <w:spacing w:before="105" w:lineRule="auto"/>
        <w:ind w:left="235" w:right="122" w:firstLine="0"/>
        <w:jc w:val="center"/>
        <w:rPr>
          <w:b w:val="1"/>
          <w:bCs w:val="1"/>
          <w:sz w:val="20"/>
          <w:szCs w:val="20"/>
        </w:rPr>
      </w:pPr>
      <w:r w:rsidDel="00000000" w:rsidR="00000000" w:rsidRPr="00000000">
        <w:rPr>
          <w:b w:val="1"/>
          <w:bCs w:val="1"/>
          <w:color w:val="231f20"/>
          <w:sz w:val="20"/>
          <w:szCs w:val="20"/>
          <w:rtl w:val="0"/>
        </w:rPr>
        <w:t xml:space="preserve">Лука 24:44</w:t>
      </w:r>
      <w:r w:rsidDel="00000000" w:rsidR="00000000" w:rsidRPr="00000000">
        <w:rPr>
          <w:rtl w:val="0"/>
        </w:rPr>
      </w:r>
    </w:p>
    <w:p w:rsidR="00000000" w:rsidDel="00000000" w:rsidP="00000000" w:rsidRDefault="00000000" w:rsidRPr="00000000" w14:paraId="000000A8">
      <w:pPr>
        <w:jc w:val="center"/>
        <w:rPr>
          <w:sz w:val="20"/>
          <w:szCs w:val="20"/>
        </w:rPr>
      </w:pPr>
      <w:r w:rsidDel="00000000" w:rsidR="00000000" w:rsidRPr="00000000">
        <w:rPr>
          <w:color w:val="231f20"/>
          <w:sz w:val="24"/>
          <w:szCs w:val="24"/>
          <w:rtl w:val="0"/>
        </w:rPr>
        <w:t xml:space="preserve">И сказал им: «Вот то, что Я говорил вам, еще будучи с вами: должно исполниться всё, что написано обо Мне в Законе Моисея, в псалмах и у пророков»</w:t>
      </w:r>
      <w:r w:rsidDel="00000000" w:rsidR="00000000" w:rsidRPr="00000000">
        <w:rPr>
          <w:rtl w:val="0"/>
        </w:rPr>
      </w:r>
    </w:p>
    <w:p w:rsidR="00000000" w:rsidDel="00000000" w:rsidP="00000000" w:rsidRDefault="00000000" w:rsidRPr="00000000" w14:paraId="000000A9">
      <w:pPr>
        <w:jc w:val="center"/>
        <w:rPr>
          <w:sz w:val="20"/>
          <w:szCs w:val="20"/>
        </w:rPr>
      </w:pPr>
      <w:r w:rsidDel="00000000" w:rsidR="00000000" w:rsidRPr="00000000">
        <w:rPr>
          <w:rtl w:val="0"/>
        </w:rPr>
      </w:r>
    </w:p>
    <w:p w:rsidR="00000000" w:rsidDel="00000000" w:rsidP="00000000" w:rsidRDefault="00000000" w:rsidRPr="00000000" w14:paraId="000000C0">
      <w:pPr>
        <w:rPr>
          <w:b w:val="1"/>
          <w:bCs w:val="1"/>
          <w:color w:val="231f20"/>
        </w:rPr>
      </w:pPr>
      <w:r w:rsidDel="00000000" w:rsidR="00000000" w:rsidRPr="00000000">
        <w:rPr>
          <w:b w:val="1"/>
          <w:bCs w:val="1"/>
          <w:color w:val="231f20"/>
          <w:rtl w:val="0"/>
        </w:rPr>
        <w:t xml:space="preserve">Мне нужно время.</w:t>
      </w:r>
    </w:p>
    <w:p w:rsidR="00000000" w:rsidDel="00000000" w:rsidP="00000000" w:rsidRDefault="00000000" w:rsidRPr="00000000" w14:paraId="000000C1">
      <w:pPr>
        <w:rPr>
          <w:b w:val="1"/>
          <w:bCs w:val="1"/>
          <w:color w:val="231f20"/>
        </w:rPr>
      </w:pPr>
      <w:r w:rsidDel="00000000" w:rsidR="00000000" w:rsidRPr="00000000">
        <w:rPr>
          <w:b w:val="1"/>
          <w:bCs w:val="1"/>
          <w:color w:val="231f20"/>
          <w:rtl w:val="0"/>
        </w:rPr>
        <w:t xml:space="preserve">Когда женщины рассказали нам об этом, я не мог поверить. Я не мог позволить себе надеяться на это... после всего, что произошло за последние десять дней.</w:t>
      </w:r>
    </w:p>
    <w:p w:rsidR="00000000" w:rsidDel="00000000" w:rsidP="00000000" w:rsidRDefault="00000000" w:rsidRPr="00000000" w14:paraId="000000C2">
      <w:pPr>
        <w:rPr>
          <w:b w:val="1"/>
          <w:bCs w:val="1"/>
          <w:color w:val="231f20"/>
        </w:rPr>
      </w:pPr>
      <w:r w:rsidDel="00000000" w:rsidR="00000000" w:rsidRPr="00000000">
        <w:rPr>
          <w:b w:val="1"/>
          <w:bCs w:val="1"/>
          <w:color w:val="231f20"/>
          <w:rtl w:val="0"/>
        </w:rPr>
        <w:t xml:space="preserve">Я должен был убедиться в этом сам. Я добрался туда так быстро, как только мог, но не так быстро, как Иоанн. Затем я вошел внутрь. Я должен был увидеть все сам.</w:t>
      </w:r>
    </w:p>
    <w:p w:rsidR="00000000" w:rsidDel="00000000" w:rsidP="00000000" w:rsidRDefault="00000000" w:rsidRPr="00000000" w14:paraId="000000C3">
      <w:pPr>
        <w:rPr>
          <w:b w:val="1"/>
          <w:bCs w:val="1"/>
          <w:color w:val="231f20"/>
        </w:rPr>
      </w:pPr>
      <w:r w:rsidDel="00000000" w:rsidR="00000000" w:rsidRPr="00000000">
        <w:rPr>
          <w:b w:val="1"/>
          <w:bCs w:val="1"/>
          <w:color w:val="231f20"/>
          <w:rtl w:val="0"/>
        </w:rPr>
        <w:t xml:space="preserve">Вот это место. Это, должно быть, ткань, в которую его завернули. Но где же его тело?</w:t>
      </w:r>
    </w:p>
    <w:p w:rsidR="00000000" w:rsidDel="00000000" w:rsidP="00000000" w:rsidRDefault="00000000" w:rsidRPr="00000000" w14:paraId="000000C4">
      <w:pPr>
        <w:rPr>
          <w:b w:val="1"/>
          <w:bCs w:val="1"/>
          <w:color w:val="231f20"/>
        </w:rPr>
      </w:pPr>
      <w:r w:rsidDel="00000000" w:rsidR="00000000" w:rsidRPr="00000000">
        <w:rPr>
          <w:b w:val="1"/>
          <w:bCs w:val="1"/>
          <w:color w:val="231f20"/>
          <w:rtl w:val="0"/>
        </w:rPr>
        <w:t xml:space="preserve">О, Боже... Иисус, будет ли следование за тобой когда-нибудь простым? Всегда ли это будет дорога со слепыми поворотами? Мои ожидания никогда не оправдываются! Где ты сейчас?</w:t>
      </w:r>
    </w:p>
    <w:p w:rsidR="00000000" w:rsidDel="00000000" w:rsidP="00000000" w:rsidRDefault="00000000" w:rsidRPr="00000000" w14:paraId="000000C5">
      <w:pPr>
        <w:rPr>
          <w:b w:val="1"/>
          <w:bCs w:val="1"/>
          <w:color w:val="231f20"/>
        </w:rPr>
      </w:pPr>
      <w:r w:rsidDel="00000000" w:rsidR="00000000" w:rsidRPr="00000000">
        <w:rPr>
          <w:b w:val="1"/>
          <w:bCs w:val="1"/>
          <w:color w:val="231f20"/>
          <w:rtl w:val="0"/>
        </w:rPr>
        <w:t xml:space="preserve">Я бы хотел переложить вину на другого. Как будто я сам устроил себе идеальную ловушку. Иисус видел это и сказал мне, но я все равно вошел в нее... на глазах у всех. Я сказал, что не отрекусь, даже если они все отрекутся... и они все слышали, как он сказал, что я отрекусь. А потом Иоанн был там, когда я поклялся, что никогда его не знал. И проклинал.</w:t>
      </w:r>
    </w:p>
    <w:p w:rsidR="00000000" w:rsidDel="00000000" w:rsidP="00000000" w:rsidRDefault="00000000" w:rsidRPr="00000000" w14:paraId="000000C6">
      <w:pPr>
        <w:rPr>
          <w:b w:val="1"/>
          <w:bCs w:val="1"/>
          <w:color w:val="231f20"/>
        </w:rPr>
      </w:pPr>
      <w:r w:rsidDel="00000000" w:rsidR="00000000" w:rsidRPr="00000000">
        <w:rPr>
          <w:b w:val="1"/>
          <w:bCs w:val="1"/>
          <w:color w:val="231f20"/>
          <w:rtl w:val="0"/>
        </w:rPr>
        <w:t xml:space="preserve">Я не могу уйти. Все знают. Даже если они не знают, я знаю. Это убивает меня.</w:t>
      </w:r>
    </w:p>
    <w:p w:rsidR="00000000" w:rsidDel="00000000" w:rsidP="00000000" w:rsidRDefault="00000000" w:rsidRPr="00000000" w14:paraId="000000C7">
      <w:pPr>
        <w:rPr>
          <w:b w:val="1"/>
          <w:bCs w:val="1"/>
          <w:color w:val="231f20"/>
        </w:rPr>
      </w:pPr>
      <w:r w:rsidDel="00000000" w:rsidR="00000000" w:rsidRPr="00000000">
        <w:rPr>
          <w:b w:val="1"/>
          <w:bCs w:val="1"/>
          <w:color w:val="231f20"/>
          <w:rtl w:val="0"/>
        </w:rPr>
        <w:t xml:space="preserve">Этот петушиный крик раздается в моей голове уже три дня! Я не могу забыть об этом. Мне так стыдно... Что теперь со мной будет?</w:t>
      </w:r>
    </w:p>
    <w:p w:rsidR="00000000" w:rsidDel="00000000" w:rsidP="00000000" w:rsidRDefault="00000000" w:rsidRPr="00000000" w14:paraId="000000C8">
      <w:pPr>
        <w:rPr>
          <w:b w:val="1"/>
          <w:bCs w:val="1"/>
          <w:color w:val="231f20"/>
        </w:rPr>
      </w:pPr>
      <w:r w:rsidDel="00000000" w:rsidR="00000000" w:rsidRPr="00000000">
        <w:rPr>
          <w:b w:val="1"/>
          <w:bCs w:val="1"/>
          <w:color w:val="231f20"/>
          <w:rtl w:val="0"/>
        </w:rPr>
        <w:t xml:space="preserve">Я словно тону.</w:t>
      </w:r>
    </w:p>
    <w:p w:rsidR="00000000" w:rsidDel="00000000" w:rsidP="00000000" w:rsidRDefault="00000000" w:rsidRPr="00000000" w14:paraId="000000C9">
      <w:pPr>
        <w:rPr>
          <w:b w:val="1"/>
          <w:bCs w:val="1"/>
          <w:sz w:val="20"/>
          <w:szCs w:val="20"/>
        </w:rPr>
      </w:pPr>
      <w:r w:rsidDel="00000000" w:rsidR="00000000" w:rsidRPr="00000000">
        <w:rPr>
          <w:b w:val="1"/>
          <w:bCs w:val="1"/>
          <w:color w:val="231f20"/>
          <w:rtl w:val="0"/>
        </w:rPr>
        <w:t xml:space="preserve">Женщины сказали, что он жив, но как? Слишком много надежд. Даже если он жив, всё уже никогда не будет прежним.</w:t>
      </w:r>
      <w:r w:rsidDel="00000000" w:rsidR="00000000" w:rsidRPr="00000000">
        <w:rPr>
          <w:rtl w:val="0"/>
        </w:rPr>
      </w:r>
    </w:p>
    <w:p w:rsidR="00000000" w:rsidDel="00000000" w:rsidP="00000000" w:rsidRDefault="00000000" w:rsidRPr="00000000" w14:paraId="000000CA">
      <w:pPr>
        <w:jc w:val="center"/>
        <w:rPr>
          <w:b w:val="1"/>
          <w:bCs w:val="1"/>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b w:val="1"/>
          <w:bCs w:val="1"/>
          <w:sz w:val="20"/>
          <w:szCs w:val="20"/>
        </w:rPr>
        <w:drawing>
          <wp:inline distB="0" distT="0" distL="0" distR="0">
            <wp:extent cx="1178444" cy="1552883"/>
            <wp:effectExtent b="0" l="0" r="0" t="0"/>
            <wp:docPr id="362" name="image65.png"/>
            <a:graphic>
              <a:graphicData uri="http://schemas.openxmlformats.org/drawingml/2006/picture">
                <pic:pic>
                  <pic:nvPicPr>
                    <pic:cNvPr id="0" name="image65.png"/>
                    <pic:cNvPicPr preferRelativeResize="0"/>
                  </pic:nvPicPr>
                  <pic:blipFill>
                    <a:blip r:embed="rId18"/>
                    <a:srcRect b="0" l="0" r="0" t="0"/>
                    <a:stretch>
                      <a:fillRect/>
                    </a:stretch>
                  </pic:blipFill>
                  <pic:spPr>
                    <a:xfrm>
                      <a:off x="0" y="0"/>
                      <a:ext cx="1178444" cy="1552883"/>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spacing w:before="90" w:lineRule="auto"/>
        <w:ind w:left="220" w:firstLine="0"/>
        <w:rPr>
          <w:b w:val="1"/>
          <w:bCs w:val="1"/>
          <w:i w:val="1"/>
          <w:iCs w:val="1"/>
          <w:sz w:val="28"/>
          <w:szCs w:val="28"/>
        </w:rPr>
      </w:pPr>
      <w:r w:rsidDel="00000000" w:rsidR="00000000" w:rsidRPr="00000000">
        <w:rPr>
          <w:b w:val="1"/>
          <w:bCs w:val="1"/>
          <w:i w:val="1"/>
          <w:iCs w:val="1"/>
          <w:color w:val="231f20"/>
          <w:sz w:val="28"/>
          <w:szCs w:val="28"/>
          <w:rtl w:val="0"/>
        </w:rPr>
        <w:t xml:space="preserve">Средство Художника</w:t>
      </w:r>
      <w:r w:rsidDel="00000000" w:rsidR="00000000" w:rsidRPr="00000000">
        <w:rPr>
          <w:rtl w:val="0"/>
        </w:rPr>
      </w:r>
    </w:p>
    <w:p w:rsidR="00000000" w:rsidDel="00000000" w:rsidP="00000000" w:rsidRDefault="00000000" w:rsidRPr="00000000" w14:paraId="000000CC">
      <w:pPr>
        <w:spacing w:before="5" w:line="225" w:lineRule="auto"/>
        <w:ind w:left="220" w:right="104" w:firstLine="360"/>
        <w:jc w:val="both"/>
        <w:rPr>
          <w:color w:val="231f20"/>
        </w:rPr>
      </w:pPr>
      <w:r w:rsidDel="00000000" w:rsidR="00000000" w:rsidRPr="00000000">
        <w:rPr>
          <w:color w:val="231f20"/>
          <w:rtl w:val="0"/>
        </w:rPr>
        <w:t xml:space="preserve">Как мастер-художник, Иисус сотворил жизнь Петра.</w:t>
      </w:r>
    </w:p>
    <w:p w:rsidR="00000000" w:rsidDel="00000000" w:rsidP="00000000" w:rsidRDefault="00000000" w:rsidRPr="00000000" w14:paraId="000000CD">
      <w:pPr>
        <w:spacing w:before="5" w:line="225" w:lineRule="auto"/>
        <w:ind w:left="220" w:right="104" w:firstLine="360"/>
        <w:jc w:val="both"/>
        <w:rPr>
          <w:color w:val="231f20"/>
        </w:rPr>
      </w:pPr>
      <w:r w:rsidDel="00000000" w:rsidR="00000000" w:rsidRPr="00000000">
        <w:rPr>
          <w:color w:val="231f20"/>
          <w:rtl w:val="0"/>
        </w:rPr>
        <w:t xml:space="preserve">Каждое произведение искусства дело рук мастера-художника. Король Лир существует только потому, что Шекспир воплотил его в жизнь. «</w:t>
      </w:r>
      <w:r w:rsidDel="00000000" w:rsidR="00000000" w:rsidRPr="00000000">
        <w:rPr>
          <w:i w:val="1"/>
          <w:iCs w:val="1"/>
          <w:color w:val="231f20"/>
          <w:rtl w:val="0"/>
        </w:rPr>
        <w:t xml:space="preserve">Братья Карамазовы» </w:t>
      </w:r>
      <w:r w:rsidDel="00000000" w:rsidR="00000000" w:rsidRPr="00000000">
        <w:rPr>
          <w:color w:val="231f20"/>
          <w:rtl w:val="0"/>
        </w:rPr>
        <w:t xml:space="preserve">были бы неизвестны, если бы не Достоевский. Гений Бетховена породил </w:t>
      </w:r>
      <w:r w:rsidDel="00000000" w:rsidR="00000000" w:rsidRPr="00000000">
        <w:rPr>
          <w:i w:val="1"/>
          <w:iCs w:val="1"/>
          <w:color w:val="231f20"/>
          <w:rtl w:val="0"/>
        </w:rPr>
        <w:t xml:space="preserve">«Лунную сонату».</w:t>
      </w:r>
      <w:r w:rsidDel="00000000" w:rsidR="00000000" w:rsidRPr="00000000">
        <w:rPr>
          <w:color w:val="231f20"/>
          <w:rtl w:val="0"/>
        </w:rPr>
        <w:t xml:space="preserve"> Художники используют разные средства. Будь то поэзия Эмили Дикинсон или драма Шекспира, каждый мастер изображает ту грань человеческого существования, которую мы признаем истинной, прекрасной и непреходящей. Художник занимается своим ремеслом, интерпретируя реальность так, чтобы помочь нам увидеть в ней прекрасное и достойное сохранения.</w:t>
      </w:r>
    </w:p>
    <w:p w:rsidR="00000000" w:rsidDel="00000000" w:rsidP="00000000" w:rsidRDefault="00000000" w:rsidRPr="00000000" w14:paraId="000000CE">
      <w:pPr>
        <w:spacing w:before="5" w:line="225" w:lineRule="auto"/>
        <w:ind w:left="220" w:right="104" w:firstLine="360"/>
        <w:jc w:val="both"/>
        <w:rPr>
          <w:color w:val="231f20"/>
        </w:rPr>
      </w:pPr>
      <w:r w:rsidDel="00000000" w:rsidR="00000000" w:rsidRPr="00000000">
        <w:rPr>
          <w:color w:val="231f20"/>
          <w:rtl w:val="0"/>
        </w:rPr>
        <w:t xml:space="preserve">Мы можем таким же образом думать о духовном формировании.</w:t>
      </w:r>
    </w:p>
    <w:p w:rsidR="00000000" w:rsidDel="00000000" w:rsidP="00000000" w:rsidRDefault="00000000" w:rsidRPr="00000000" w14:paraId="000000CF">
      <w:pPr>
        <w:spacing w:before="5" w:line="225" w:lineRule="auto"/>
        <w:ind w:left="220" w:right="104" w:firstLine="360"/>
        <w:jc w:val="both"/>
        <w:rPr/>
      </w:pPr>
      <w:r w:rsidDel="00000000" w:rsidR="00000000" w:rsidRPr="00000000">
        <w:rPr>
          <w:color w:val="231f20"/>
          <w:rtl w:val="0"/>
        </w:rPr>
        <w:t xml:space="preserve">Мастер-художник духовного формирования - это Бог: Отец, Сын и Святой Дух. Средством, в котором Он работает, является человеческая личность - душа. Конечная цель - формирование человеческой души, чтобы она вновь обрела свою первоначальную красоту и была воссоздана по образу Самого Иисуса Христа.</w:t>
      </w:r>
      <w:r w:rsidDel="00000000" w:rsidR="00000000" w:rsidRPr="00000000">
        <w:rPr>
          <w:rtl w:val="0"/>
        </w:rPr>
      </w:r>
    </w:p>
    <w:p w:rsidR="00000000" w:rsidDel="00000000" w:rsidP="00000000" w:rsidRDefault="00000000" w:rsidRPr="00000000" w14:paraId="000000D0">
      <w:pPr>
        <w:rPr>
          <w:b w:val="1"/>
          <w:bCs w:val="1"/>
          <w:i w:val="1"/>
          <w:iCs w:val="1"/>
          <w:color w:val="231f20"/>
          <w:sz w:val="28"/>
          <w:szCs w:val="28"/>
        </w:rPr>
      </w:pPr>
      <w:r w:rsidDel="00000000" w:rsidR="00000000" w:rsidRPr="00000000">
        <w:rPr>
          <w:rtl w:val="0"/>
        </w:rPr>
      </w:r>
    </w:p>
    <w:p w:rsidR="00000000" w:rsidDel="00000000" w:rsidP="00000000" w:rsidRDefault="00000000" w:rsidRPr="00000000" w14:paraId="000000D1">
      <w:pPr>
        <w:keepNext/>
        <w:rPr>
          <w:b w:val="1"/>
          <w:bCs w:val="1"/>
          <w:i w:val="1"/>
          <w:iCs w:val="1"/>
          <w:sz w:val="28"/>
          <w:szCs w:val="28"/>
        </w:rPr>
      </w:pPr>
      <w:r w:rsidDel="00000000" w:rsidR="00000000" w:rsidRPr="00000000">
        <w:rPr>
          <w:b w:val="1"/>
          <w:bCs w:val="1"/>
          <w:i w:val="1"/>
          <w:iCs w:val="1"/>
          <w:color w:val="231f20"/>
          <w:sz w:val="28"/>
          <w:szCs w:val="28"/>
          <w:rtl w:val="0"/>
        </w:rPr>
        <w:t xml:space="preserve">Пётр</w:t>
      </w:r>
      <w:r w:rsidDel="00000000" w:rsidR="00000000" w:rsidRPr="00000000">
        <w:rPr>
          <w:rtl w:val="0"/>
        </w:rPr>
      </w:r>
    </w:p>
    <w:p w:rsidR="00000000" w:rsidDel="00000000" w:rsidP="00000000" w:rsidRDefault="00000000" w:rsidRPr="00000000" w14:paraId="000000D2">
      <w:pPr>
        <w:spacing w:before="88" w:line="225" w:lineRule="auto"/>
        <w:ind w:left="220" w:right="103" w:firstLine="0"/>
        <w:jc w:val="both"/>
        <w:rPr/>
      </w:pPr>
      <w:r w:rsidDel="00000000" w:rsidR="00000000" w:rsidRPr="00000000">
        <w:rPr>
          <w:color w:val="231f20"/>
          <w:rtl w:val="0"/>
        </w:rPr>
        <w:t xml:space="preserve">Нигде в Писании или в истории, насколько я знаю, мы не находим более истинного, прекрасного и долговечного формирования человеческой души, чем в отношениях Иисуса с Петром. Наблюдая за Петром, мы входим в мастерскую художника и внимательно наблюдаем за работой мастера. Немыслимая привилегия заключается в том, что нам, любителям и зрителям, позволено нарушать священное пространство работы художника. Здесь нет таблички «не входить». Нас приглашают, даже заставляют посмотреть.</w:t>
      </w:r>
      <w:r w:rsidDel="00000000" w:rsidR="00000000" w:rsidRPr="00000000">
        <w:rPr>
          <w:rtl w:val="0"/>
        </w:rPr>
      </w:r>
    </w:p>
    <w:p w:rsidR="00000000" w:rsidDel="00000000" w:rsidP="00000000" w:rsidRDefault="00000000" w:rsidRPr="00000000" w14:paraId="000000D3">
      <w:pPr>
        <w:spacing w:before="6" w:line="225" w:lineRule="auto"/>
        <w:ind w:left="220" w:right="104" w:firstLine="360"/>
        <w:jc w:val="both"/>
        <w:rPr/>
      </w:pPr>
      <w:r w:rsidDel="00000000" w:rsidR="00000000" w:rsidRPr="00000000">
        <w:rPr>
          <w:color w:val="231f20"/>
          <w:rtl w:val="0"/>
        </w:rPr>
        <w:t xml:space="preserve">Причина этого кроется в намерениях художника. Его замысел для Петра предназначен не только для Петра. Он предназначен для каждого, кто осмелится открыть себя творческому гению художника. Он для всех, кого готов к прикосновению мастера. Художник активно творит. Петр служит примером для множества произведений искусства.</w:t>
      </w:r>
      <w:r w:rsidDel="00000000" w:rsidR="00000000" w:rsidRPr="00000000">
        <w:rPr>
          <w:rtl w:val="0"/>
        </w:rPr>
      </w:r>
    </w:p>
    <w:p w:rsidR="00000000" w:rsidDel="00000000" w:rsidP="00000000" w:rsidRDefault="00000000" w:rsidRPr="00000000" w14:paraId="000000D4">
      <w:pPr>
        <w:spacing w:before="5" w:line="225" w:lineRule="auto"/>
        <w:ind w:left="220" w:right="102" w:firstLine="360"/>
        <w:jc w:val="both"/>
        <w:rPr/>
      </w:pPr>
      <w:r w:rsidDel="00000000" w:rsidR="00000000" w:rsidRPr="00000000">
        <w:rPr>
          <w:color w:val="231f20"/>
          <w:rtl w:val="0"/>
        </w:rPr>
        <w:t xml:space="preserve">Чтобы сформироваться под влиянием Бога - Отца, Сына и Святого Духа - не требуется уединение в пустынной пещере или даже скрупулезная дисциплина. Дисциплины позволяют нам реабилитировать тело, чтобы мы рефлекторно делали то, чего мы так глубоко желаем, но они не являются </w:t>
      </w:r>
      <w:r w:rsidDel="00000000" w:rsidR="00000000" w:rsidRPr="00000000">
        <w:rPr>
          <w:i w:val="1"/>
          <w:iCs w:val="1"/>
          <w:color w:val="231f20"/>
          <w:rtl w:val="0"/>
        </w:rPr>
        <w:t xml:space="preserve">источником</w:t>
      </w:r>
      <w:r w:rsidDel="00000000" w:rsidR="00000000" w:rsidRPr="00000000">
        <w:rPr>
          <w:color w:val="231f20"/>
          <w:rtl w:val="0"/>
        </w:rPr>
        <w:t xml:space="preserve"> духовного формирования. Программы, проповеди и катехизация также не являются реальным «материалом» этого духовного формирования. Все они могут служить орудиями в инструментарии художника. Подумайте о них, как о кисти художника или пере поэта. Но ни один из них не является средством - человеческой душой - и ни один из них не может повторить творческий гений мастера.</w:t>
      </w:r>
      <w:r w:rsidDel="00000000" w:rsidR="00000000" w:rsidRPr="00000000">
        <w:rPr>
          <w:rtl w:val="0"/>
        </w:rPr>
      </w:r>
    </w:p>
    <w:p w:rsidR="00000000" w:rsidDel="00000000" w:rsidP="00000000" w:rsidRDefault="00000000" w:rsidRPr="00000000" w14:paraId="000000D5">
      <w:pPr>
        <w:spacing w:before="8" w:line="225" w:lineRule="auto"/>
        <w:ind w:left="220" w:right="103" w:firstLine="359"/>
        <w:jc w:val="both"/>
        <w:rPr/>
      </w:pPr>
      <w:r w:rsidDel="00000000" w:rsidR="00000000" w:rsidRPr="00000000">
        <w:rPr>
          <w:color w:val="231f20"/>
          <w:rtl w:val="0"/>
        </w:rPr>
        <w:t xml:space="preserve">Петр много говорит. Мы можем быть склонны высмеивать его за то, что он говорит глупости. На самом же деле его порывистая натура служит открытой дверью в мастерскую художника. Болтливость Петра позволяет нам наблюдать за его мотивами, основными убеждениями и предположениями, а также за тем, как их переделывает мастер-художник. То, что Петр говорит больше, чем любой другой ученик, не случайность. Это намеренно. Через Свое слово Бог приоткрывает завесу, позволяя нам увидеть, как Иисус формирует человека.</w:t>
      </w:r>
      <w:r w:rsidDel="00000000" w:rsidR="00000000" w:rsidRPr="00000000">
        <w:rPr>
          <w:rtl w:val="0"/>
        </w:rPr>
      </w:r>
    </w:p>
    <w:p w:rsidR="00000000" w:rsidDel="00000000" w:rsidP="00000000" w:rsidRDefault="00000000" w:rsidRPr="00000000" w14:paraId="000000D6">
      <w:pPr>
        <w:spacing w:after="1" w:before="9" w:lineRule="auto"/>
        <w:rPr>
          <w:sz w:val="19"/>
          <w:szCs w:val="19"/>
        </w:rPr>
      </w:pPr>
      <w:r w:rsidDel="00000000" w:rsidR="00000000" w:rsidRPr="00000000">
        <w:rPr>
          <w:rtl w:val="0"/>
        </w:rPr>
      </w:r>
    </w:p>
    <w:p w:rsidR="00000000" w:rsidDel="00000000" w:rsidP="00000000" w:rsidRDefault="00000000" w:rsidRPr="00000000" w14:paraId="000000D7">
      <w:pPr>
        <w:spacing w:line="20" w:lineRule="auto"/>
        <w:ind w:left="497" w:firstLine="0"/>
        <w:rPr>
          <w:sz w:val="2"/>
          <w:szCs w:val="2"/>
        </w:rPr>
      </w:pPr>
      <w:r w:rsidDel="00000000" w:rsidR="00000000" w:rsidRPr="00000000">
        <w:rPr>
          <w:sz w:val="2"/>
          <w:szCs w:val="2"/>
        </w:rPr>
        <mc:AlternateContent>
          <mc:Choice Requires="wpg">
            <w:drawing>
              <wp:inline distB="0" distT="0" distL="0" distR="0">
                <wp:extent cx="3741420" cy="6350"/>
                <wp:effectExtent b="0" l="0" r="0" t="0"/>
                <wp:docPr id="287" name=""/>
                <a:graphic>
                  <a:graphicData uri="http://schemas.microsoft.com/office/word/2010/wordprocessingGroup">
                    <wpg:wgp>
                      <wpg:cNvGrpSpPr/>
                      <wpg:grpSpPr>
                        <a:xfrm>
                          <a:off x="3475275" y="3775225"/>
                          <a:ext cx="3741420" cy="6350"/>
                          <a:chOff x="3475275" y="3775225"/>
                          <a:chExt cx="3741450" cy="9550"/>
                        </a:xfrm>
                      </wpg:grpSpPr>
                      <wpg:grpSp>
                        <wpg:cNvGrpSpPr/>
                        <wpg:grpSpPr>
                          <a:xfrm>
                            <a:off x="3475290" y="3776825"/>
                            <a:ext cx="3741420" cy="6350"/>
                            <a:chOff x="3475275" y="3775225"/>
                            <a:chExt cx="3741450" cy="9550"/>
                          </a:xfrm>
                        </wpg:grpSpPr>
                        <wps:wsp>
                          <wps:cNvSpPr/>
                          <wps:cNvPr id="12" name="Shape 12"/>
                          <wps:spPr>
                            <a:xfrm>
                              <a:off x="3475275" y="3775225"/>
                              <a:ext cx="37414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475290" y="3776825"/>
                              <a:ext cx="3741420" cy="3175"/>
                              <a:chOff x="0" y="0"/>
                              <a:chExt cx="5892" cy="5"/>
                            </a:xfrm>
                          </wpg:grpSpPr>
                          <wps:wsp>
                            <wps:cNvSpPr/>
                            <wps:cNvPr id="37" name="Shape 37"/>
                            <wps:spPr>
                              <a:xfrm>
                                <a:off x="0" y="0"/>
                                <a:ext cx="58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5892" cy="0"/>
                              </a:xfrm>
                              <a:prstGeom prst="straightConnector1">
                                <a:avLst/>
                              </a:pr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3741420" cy="6350"/>
                <wp:effectExtent b="0" l="0" r="0" t="0"/>
                <wp:docPr id="287" name="image18.png"/>
                <a:graphic>
                  <a:graphicData uri="http://schemas.openxmlformats.org/drawingml/2006/picture">
                    <pic:pic>
                      <pic:nvPicPr>
                        <pic:cNvPr id="0" name="image18.png"/>
                        <pic:cNvPicPr preferRelativeResize="0"/>
                      </pic:nvPicPr>
                      <pic:blipFill>
                        <a:blip r:embed="rId11"/>
                        <a:srcRect/>
                        <a:stretch>
                          <a:fillRect/>
                        </a:stretch>
                      </pic:blipFill>
                      <pic:spPr>
                        <a:xfrm>
                          <a:off x="0" y="0"/>
                          <a:ext cx="374142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D8">
      <w:pPr>
        <w:spacing w:before="4" w:lineRule="auto"/>
        <w:rPr>
          <w:sz w:val="7"/>
          <w:szCs w:val="7"/>
        </w:rPr>
      </w:pPr>
      <w:r w:rsidDel="00000000" w:rsidR="00000000" w:rsidRPr="00000000">
        <w:rPr>
          <w:rtl w:val="0"/>
        </w:rPr>
      </w:r>
    </w:p>
    <w:p w:rsidR="00000000" w:rsidDel="00000000" w:rsidP="00000000" w:rsidRDefault="00000000" w:rsidRPr="00000000" w14:paraId="000000D9">
      <w:pPr>
        <w:spacing w:before="14" w:line="273" w:lineRule="auto"/>
        <w:ind w:left="666" w:right="784" w:firstLine="0"/>
        <w:jc w:val="center"/>
        <w:rPr>
          <w:i w:val="1"/>
          <w:iCs w:val="1"/>
          <w:color w:val="231f20"/>
          <w:sz w:val="24"/>
          <w:szCs w:val="24"/>
        </w:rPr>
      </w:pPr>
      <w:r w:rsidDel="00000000" w:rsidR="00000000" w:rsidRPr="00000000">
        <w:rPr>
          <w:i w:val="1"/>
          <w:iCs w:val="1"/>
          <w:color w:val="231f20"/>
          <w:sz w:val="24"/>
          <w:szCs w:val="24"/>
          <w:rtl w:val="0"/>
        </w:rPr>
        <w:t xml:space="preserve">Чтобы сформироваться под влиянием Бога - Отца, Сына и Святого Духа - не требуется уединение в пустынной пещере или даже скрупулезная дисциплина. Дисциплины позволяют нам реабилитировать тело, чтобы мы рефлекторно делали то, чего мы так глубоко желаем, но они не являются </w:t>
      </w:r>
      <w:r w:rsidDel="00000000" w:rsidR="00000000" w:rsidRPr="00000000">
        <w:rPr>
          <w:b w:val="1"/>
          <w:bCs w:val="1"/>
          <w:i w:val="1"/>
          <w:iCs w:val="1"/>
          <w:color w:val="231f20"/>
          <w:sz w:val="24"/>
          <w:szCs w:val="24"/>
          <w:rtl w:val="0"/>
        </w:rPr>
        <w:t xml:space="preserve">источником</w:t>
      </w:r>
      <w:r w:rsidDel="00000000" w:rsidR="00000000" w:rsidRPr="00000000">
        <w:rPr>
          <w:i w:val="1"/>
          <w:iCs w:val="1"/>
          <w:color w:val="231f20"/>
          <w:sz w:val="24"/>
          <w:szCs w:val="24"/>
          <w:rtl w:val="0"/>
        </w:rPr>
        <w:t xml:space="preserve"> духовного формирования. Программы, проповеди и катехизация также не являются реальным «материалом» этого духовного формирования. Все они могут служить орудиями в инструментарии художника. Подумайте о них, как о кисти художника или пере поэта.</w:t>
      </w:r>
    </w:p>
    <w:p w:rsidR="00000000" w:rsidDel="00000000" w:rsidP="00000000" w:rsidRDefault="00000000" w:rsidRPr="00000000" w14:paraId="000000DA">
      <w:pPr>
        <w:spacing w:before="14" w:line="273" w:lineRule="auto"/>
        <w:ind w:left="666" w:right="784" w:firstLine="0"/>
        <w:jc w:val="center"/>
        <w:rPr>
          <w:i w:val="1"/>
          <w:iCs w:val="1"/>
          <w:sz w:val="24"/>
          <w:szCs w:val="24"/>
        </w:rPr>
      </w:pPr>
      <w:r w:rsidDel="00000000" w:rsidR="00000000" w:rsidRPr="00000000">
        <w:rPr>
          <w:i w:val="1"/>
          <w:iCs w:val="1"/>
          <w:color w:val="231f20"/>
          <w:sz w:val="24"/>
          <w:szCs w:val="24"/>
          <w:rtl w:val="0"/>
        </w:rPr>
        <w:t xml:space="preserve">Но ни один из них не является средством - человеческой душой - и ни один из них не может повторить творческий гений мастера.</w:t>
      </w:r>
      <w:r w:rsidDel="00000000" w:rsidR="00000000" w:rsidRPr="00000000">
        <w:rPr>
          <w:rtl w:val="0"/>
        </w:rPr>
      </w:r>
    </w:p>
    <w:p w:rsidR="00000000" w:rsidDel="00000000" w:rsidP="00000000" w:rsidRDefault="00000000" w:rsidRPr="00000000" w14:paraId="000000DB">
      <w:pPr>
        <w:spacing w:before="7" w:lineRule="auto"/>
        <w:rPr>
          <w:i w:val="1"/>
          <w:iCs w:val="1"/>
          <w:sz w:val="12"/>
          <w:szCs w:val="12"/>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387350</wp:posOffset>
                </wp:positionH>
                <wp:positionV relativeFrom="paragraph">
                  <wp:posOffset>114300</wp:posOffset>
                </wp:positionV>
                <wp:extent cx="1270" cy="12700"/>
                <wp:effectExtent b="0" l="0" r="0" t="0"/>
                <wp:wrapTopAndBottom distB="0" distT="0"/>
                <wp:docPr id="298" name=""/>
                <a:graphic>
                  <a:graphicData uri="http://schemas.microsoft.com/office/word/2010/wordprocessingShape">
                    <wps:wsp>
                      <wps:cNvSpPr/>
                      <wps:cNvPr id="50" name="Shape 50"/>
                      <wps:spPr>
                        <a:xfrm>
                          <a:off x="3559745" y="3779365"/>
                          <a:ext cx="3572510" cy="1270"/>
                        </a:xfrm>
                        <a:custGeom>
                          <a:rect b="b" l="l" r="r" t="t"/>
                          <a:pathLst>
                            <a:path extrusionOk="0" h="120000" w="5626">
                              <a:moveTo>
                                <a:pt x="0" y="0"/>
                              </a:moveTo>
                              <a:lnTo>
                                <a:pt x="5626"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387350</wp:posOffset>
                </wp:positionH>
                <wp:positionV relativeFrom="paragraph">
                  <wp:posOffset>114300</wp:posOffset>
                </wp:positionV>
                <wp:extent cx="1270" cy="12700"/>
                <wp:effectExtent b="0" l="0" r="0" t="0"/>
                <wp:wrapTopAndBottom distB="0" distT="0"/>
                <wp:docPr id="298" name="image30.png"/>
                <a:graphic>
                  <a:graphicData uri="http://schemas.openxmlformats.org/drawingml/2006/picture">
                    <pic:pic>
                      <pic:nvPicPr>
                        <pic:cNvPr id="0" name="image30.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DC">
      <w:pPr>
        <w:spacing w:before="6" w:lineRule="auto"/>
        <w:rPr>
          <w:i w:val="1"/>
          <w:iCs w:val="1"/>
          <w:sz w:val="10"/>
          <w:szCs w:val="10"/>
        </w:rPr>
      </w:pPr>
      <w:r w:rsidDel="00000000" w:rsidR="00000000" w:rsidRPr="00000000">
        <w:rPr>
          <w:rtl w:val="0"/>
        </w:rPr>
      </w:r>
    </w:p>
    <w:p w:rsidR="00000000" w:rsidDel="00000000" w:rsidP="00000000" w:rsidRDefault="00000000" w:rsidRPr="00000000" w14:paraId="000000DD">
      <w:pPr>
        <w:spacing w:before="3" w:line="225" w:lineRule="auto"/>
        <w:ind w:left="107" w:right="216" w:firstLine="358.9999999999999"/>
        <w:jc w:val="both"/>
        <w:rPr/>
      </w:pPr>
      <w:r w:rsidDel="00000000" w:rsidR="00000000" w:rsidRPr="00000000">
        <w:rPr>
          <w:color w:val="231f20"/>
          <w:rtl w:val="0"/>
        </w:rPr>
        <w:t xml:space="preserve">Пожалуй, ни одна сцена из жизни Петра не отражает эту реальность с большей силой, чем его отречение от Иисуса. Мы еще вернемся к этой ключевой сцене, но самообман Петра относительно его верности Иисусу показывает, что его основные представления должны подвергнуться серьезному анализу. Внутренний разговор Петра с самим собой (представленный выше) пытается передать боль пробуждения Петра от осознания того, что он не тот, за кого себя принимает.</w:t>
      </w:r>
      <w:r w:rsidDel="00000000" w:rsidR="00000000" w:rsidRPr="00000000">
        <w:rPr>
          <w:rtl w:val="0"/>
        </w:rPr>
      </w:r>
    </w:p>
    <w:p w:rsidR="00000000" w:rsidDel="00000000" w:rsidP="00000000" w:rsidRDefault="00000000" w:rsidRPr="00000000" w14:paraId="000000DE">
      <w:pPr>
        <w:spacing w:before="6" w:line="225" w:lineRule="auto"/>
        <w:ind w:left="107" w:right="215" w:firstLine="360"/>
        <w:jc w:val="both"/>
        <w:rPr/>
      </w:pPr>
      <w:r w:rsidDel="00000000" w:rsidR="00000000" w:rsidRPr="00000000">
        <w:rPr>
          <w:color w:val="231f20"/>
          <w:rtl w:val="0"/>
        </w:rPr>
        <w:t xml:space="preserve">Чтобы вступить на путь духовного становления, формирующего жизнь, сердце должно быть открыто для непосредственного прикосновения мастера. Сердце Петра, безусловно, было открыто. Процесс не обошелся без боли и смятения. Это была длительная работа со многими стадиями роста самосознания и доверия Петра. Но в результате получился шедевр - человек редкого смирения и духовной плодовитости, который продолжает служить образцом для нашего собственного духовного формирования.</w:t>
      </w:r>
      <w:r w:rsidDel="00000000" w:rsidR="00000000" w:rsidRPr="00000000">
        <w:rPr>
          <w:rtl w:val="0"/>
        </w:rPr>
      </w:r>
    </w:p>
    <w:p w:rsidR="00000000" w:rsidDel="00000000" w:rsidP="00000000" w:rsidRDefault="00000000" w:rsidRPr="00000000" w14:paraId="000000DF">
      <w:pPr>
        <w:spacing w:before="101" w:line="225" w:lineRule="auto"/>
        <w:ind w:right="104" w:firstLine="220"/>
        <w:jc w:val="both"/>
        <w:rPr/>
      </w:pPr>
      <w:r w:rsidDel="00000000" w:rsidR="00000000" w:rsidRPr="00000000">
        <w:rPr>
          <w:color w:val="231f20"/>
          <w:rtl w:val="0"/>
        </w:rPr>
        <w:t xml:space="preserve">Духовное формирование: слово «духовный» часто понимают неправильно. Используя его, я не имею в виду что-то потустороннее или просто внутреннее, что уводит человека от обязательств в реальной жизни. Оно может начаться внутри, когда меняются основные ключевые убеждения, но на этом не заканчивается. Оно распространяется через действия тела, мысли разума и отношения сердца, влияя на всю жизнь. Если мы духовно сформированы, это будет заметно в наших отношениях. Петр стал плодотворным лидером служения, потому что был духовно сформирован. Его духовное формирование сделало его полезным, надежным, вдохновляющим, проницательным, практичным и сильным. Однако ни одна из этих вещей не было целью его духовного формирования. Они были лишь преимуществами. Целью было соответствие Иисусу.</w:t>
      </w:r>
      <w:r w:rsidDel="00000000" w:rsidR="00000000" w:rsidRPr="00000000">
        <w:rPr>
          <w:rtl w:val="0"/>
        </w:rPr>
      </w:r>
    </w:p>
    <w:p w:rsidR="00000000" w:rsidDel="00000000" w:rsidP="00000000" w:rsidRDefault="00000000" w:rsidRPr="00000000" w14:paraId="000000E0">
      <w:pPr>
        <w:spacing w:before="5" w:line="225" w:lineRule="auto"/>
        <w:ind w:left="220" w:right="102" w:firstLine="360"/>
        <w:jc w:val="both"/>
        <w:rPr>
          <w:color w:val="231f20"/>
        </w:rPr>
      </w:pPr>
      <w:r w:rsidDel="00000000" w:rsidR="00000000" w:rsidRPr="00000000">
        <w:rPr>
          <w:color w:val="231f20"/>
          <w:rtl w:val="0"/>
        </w:rPr>
        <w:t xml:space="preserve">Цель этой книги - направить читателя к намеренному созерцанию духовного становления Петра, вдохновляя его на собственный духовный путь. Цель не в том, чтобы стать более «духовным», а в том, чтобы духовно сформироваться. Цель не в том, чтобы отвлечь нас от реалий жизни, а в том, чтобы мы больше присутствовали в этих реалиях, как орудия в наборе инструментов мастера-художника.</w:t>
      </w:r>
    </w:p>
    <w:p w:rsidR="00000000" w:rsidDel="00000000" w:rsidP="00000000" w:rsidRDefault="00000000" w:rsidRPr="00000000" w14:paraId="000000E1">
      <w:pPr>
        <w:spacing w:before="5" w:line="225" w:lineRule="auto"/>
        <w:ind w:left="220" w:right="102" w:firstLine="360"/>
        <w:jc w:val="both"/>
        <w:rPr/>
      </w:pPr>
      <w:r w:rsidDel="00000000" w:rsidR="00000000" w:rsidRPr="00000000">
        <w:rPr>
          <w:color w:val="231f20"/>
          <w:rtl w:val="0"/>
        </w:rPr>
        <w:t xml:space="preserve">Прежде чем мы начнем двигаться по этому пути, нам следует рассмотреть два элемента духовного становления Петра, которые легко упустить из виду, - его историю и его окружение.</w:t>
      </w: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keepNext/>
        <w:ind w:left="220" w:firstLine="0"/>
        <w:jc w:val="both"/>
        <w:rPr>
          <w:b w:val="1"/>
          <w:bCs w:val="1"/>
          <w:i w:val="1"/>
          <w:iCs w:val="1"/>
          <w:sz w:val="28"/>
          <w:szCs w:val="28"/>
        </w:rPr>
      </w:pPr>
      <w:r w:rsidDel="00000000" w:rsidR="00000000" w:rsidRPr="00000000">
        <w:rPr>
          <w:b w:val="1"/>
          <w:bCs w:val="1"/>
          <w:i w:val="1"/>
          <w:iCs w:val="1"/>
          <w:color w:val="231f20"/>
          <w:sz w:val="28"/>
          <w:szCs w:val="28"/>
          <w:rtl w:val="0"/>
        </w:rPr>
        <w:t xml:space="preserve">История Петра</w:t>
      </w:r>
      <w:r w:rsidDel="00000000" w:rsidR="00000000" w:rsidRPr="00000000">
        <w:rPr>
          <w:rtl w:val="0"/>
        </w:rPr>
      </w:r>
    </w:p>
    <w:p w:rsidR="00000000" w:rsidDel="00000000" w:rsidP="00000000" w:rsidRDefault="00000000" w:rsidRPr="00000000" w14:paraId="000000E4">
      <w:pPr>
        <w:spacing w:line="284" w:lineRule="auto"/>
        <w:ind w:left="220" w:firstLine="0"/>
        <w:jc w:val="both"/>
        <w:rPr>
          <w:color w:val="231f20"/>
        </w:rPr>
      </w:pPr>
      <w:r w:rsidDel="00000000" w:rsidR="00000000" w:rsidRPr="00000000">
        <w:rPr>
          <w:color w:val="231f20"/>
          <w:rtl w:val="0"/>
        </w:rPr>
        <w:t xml:space="preserve">Многие читатели сформировались в индивидуальной культуре, скорее чем коллективной. Я родом из Соединенных Штатов -  страны с самой индивидуальной культурой в истории мира. Признаки этого индивидуализма широко распространены в США и других западных культурах. Это воздух, которым мы дышим, а значит, мы не очень-то его осознаем. Лозунги вроде «будьте добры к себе», «вы достойны лучшего» или «следуйте за своей мечтой» выдают нашу склонность к индивидуалистическому мышлению. Более того, индивидуалисты, как правило, ориентированы на настоящее и будущее, а не на прошлое. Наш технологический век и кажущийся неизбежным «прогресс» науки заставляют нас воспринимать культуры прошлого как древние и невежественные.</w:t>
      </w:r>
    </w:p>
    <w:p w:rsidR="00000000" w:rsidDel="00000000" w:rsidP="00000000" w:rsidRDefault="00000000" w:rsidRPr="00000000" w14:paraId="000000E5">
      <w:pPr>
        <w:spacing w:before="5" w:line="225" w:lineRule="auto"/>
        <w:ind w:left="220" w:right="105" w:firstLine="359"/>
        <w:jc w:val="both"/>
        <w:rPr>
          <w:color w:val="231f20"/>
        </w:rPr>
      </w:pPr>
      <w:r w:rsidDel="00000000" w:rsidR="00000000" w:rsidRPr="00000000">
        <w:rPr>
          <w:color w:val="231f20"/>
          <w:rtl w:val="0"/>
        </w:rPr>
        <w:t xml:space="preserve">Духовное формирование Петра подрывает эти предположения. Способность Петра постигать истину и воплощать ее в глубокое личное преображение выросла из богатой почвы коллективной истории. История Петра была вплетена в ткань народа и его историю. Его личность укоренена в коллективной истории его народа.</w:t>
      </w:r>
    </w:p>
    <w:p w:rsidR="00000000" w:rsidDel="00000000" w:rsidP="00000000" w:rsidRDefault="00000000" w:rsidRPr="00000000" w14:paraId="000000E6">
      <w:pPr>
        <w:spacing w:before="5" w:line="225" w:lineRule="auto"/>
        <w:ind w:left="220" w:right="105" w:firstLine="359"/>
        <w:jc w:val="both"/>
        <w:rPr>
          <w:color w:val="231f20"/>
        </w:rPr>
      </w:pPr>
      <w:r w:rsidDel="00000000" w:rsidR="00000000" w:rsidRPr="00000000">
        <w:rPr>
          <w:color w:val="231f20"/>
          <w:rtl w:val="0"/>
        </w:rPr>
        <w:t xml:space="preserve">Используя тему художника, можно сказать, что история народа Петра служила холстом, на котором Иисус, мастер-художник, выполнял свою глубокую работу.</w:t>
      </w:r>
    </w:p>
    <w:p w:rsidR="00000000" w:rsidDel="00000000" w:rsidP="00000000" w:rsidRDefault="00000000" w:rsidRPr="00000000" w14:paraId="000000E7">
      <w:pPr>
        <w:spacing w:before="2" w:line="225" w:lineRule="auto"/>
        <w:ind w:left="220" w:right="103" w:firstLine="360"/>
        <w:jc w:val="both"/>
        <w:rPr>
          <w:color w:val="231f20"/>
        </w:rPr>
      </w:pPr>
      <w:r w:rsidDel="00000000" w:rsidR="00000000" w:rsidRPr="00000000">
        <w:rPr>
          <w:color w:val="231f20"/>
          <w:rtl w:val="0"/>
        </w:rPr>
        <w:t xml:space="preserve">Сейчас очень важно это понять. Когда мы читаем историю о преображении Петра, может показаться, что это индивидуальная работа. Иисус имеет дело с Петром. Основные предположения Петра подвергаются критике. Ценности Петра сотрясаются и реформируются. Поэтому нам было бы легко просто не заметить холст - фон - этого интенсивного личностного становления. Вот почему нам необходимо понять его до того, как мы начнем на исследование. Когда мы осознаем это, то видим, какое центральное место занимает история народа Петра в его ученичестве. Но об этом редко говорится прямо. Фактически, это происходит только в конце путешествия Петра с Иисусом.</w:t>
      </w:r>
    </w:p>
    <w:p w:rsidR="00000000" w:rsidDel="00000000" w:rsidP="00000000" w:rsidRDefault="00000000" w:rsidRPr="00000000" w14:paraId="000000E8">
      <w:pPr>
        <w:spacing w:before="101" w:line="225" w:lineRule="auto"/>
        <w:ind w:left="107" w:right="217" w:firstLine="360"/>
        <w:jc w:val="both"/>
        <w:rPr/>
      </w:pPr>
      <w:r w:rsidDel="00000000" w:rsidR="00000000" w:rsidRPr="00000000">
        <w:rPr>
          <w:color w:val="231f20"/>
          <w:rtl w:val="0"/>
        </w:rPr>
        <w:t xml:space="preserve">Сцена из Евангелия от Луки 24 происходит после того, как Иисус воскрес из мертвых. Иисус встречает учеников, которые потрясены. Теперь они понимают, что гробница пуста. Они слышат сообщение от двух учеников на Эммаусской дороге, настаивающих на том, что Иисус жив. Мария Магдалина и другие женщины приносят новость... но кто может поверить, что человек только что вышел из гробницы? Не думайте ни на секунду, что ученикам в 33 году нашей эры было легче, чем нам в третьем тысячелетии. Люди того времени видели смерть и ее реалии более близко, чем мы. Поэтому, когда Он стоял среди них и говорил: «Мир вам», они, естественно, думали, что видят призрака. Иисус ласково призывает их прикоснуться к Нему, к Его рукам, ногам, чтобы они поняли, что Он не призрак, а реальный человек. Затем, когда они убедились в том, что Он физически жив, Он просит у них что-нибудь поесть.</w:t>
      </w:r>
      <w:r w:rsidDel="00000000" w:rsidR="00000000" w:rsidRPr="00000000">
        <w:rPr>
          <w:rtl w:val="0"/>
        </w:rPr>
      </w:r>
    </w:p>
    <w:p w:rsidR="00000000" w:rsidDel="00000000" w:rsidP="00000000" w:rsidRDefault="00000000" w:rsidRPr="00000000" w14:paraId="000000E9">
      <w:pPr>
        <w:spacing w:before="5" w:line="225" w:lineRule="auto"/>
        <w:ind w:left="107" w:right="216" w:firstLine="360"/>
        <w:jc w:val="both"/>
        <w:rPr>
          <w:color w:val="231f20"/>
        </w:rPr>
      </w:pPr>
      <w:r w:rsidDel="00000000" w:rsidR="00000000" w:rsidRPr="00000000">
        <w:rPr>
          <w:color w:val="231f20"/>
          <w:rtl w:val="0"/>
        </w:rPr>
        <w:t xml:space="preserve">Но после этих предисловий Иисус переходит к делу. Он, по сути, говорит: «Я же говорил вам». Я говорил вам, что все, что написано обо Мне в Законе, Пророках и Псалмах, должно исполниться. Закон, пророки и псалмы - это три раздела еврейского Писания - Ветхого Завета - коллективной истории еврейского народа.</w:t>
      </w:r>
    </w:p>
    <w:p w:rsidR="00000000" w:rsidDel="00000000" w:rsidP="00000000" w:rsidRDefault="00000000" w:rsidRPr="00000000" w14:paraId="000000EA">
      <w:pPr>
        <w:spacing w:before="5" w:line="225" w:lineRule="auto"/>
        <w:ind w:left="107" w:right="216" w:firstLine="360"/>
        <w:jc w:val="both"/>
        <w:rPr/>
      </w:pPr>
      <w:r w:rsidDel="00000000" w:rsidR="00000000" w:rsidRPr="00000000">
        <w:rPr>
          <w:color w:val="231f20"/>
          <w:rtl w:val="0"/>
        </w:rPr>
        <w:t xml:space="preserve">Пожалуйста, сделайте паузу и спросите себя, насколько важен Ветхий Завет для вашего духовного формирования. По шкале от 1 до 10, где 1 – «неважно», а 10 – «очень важно», какой номер вы бы присвоили Ветхому Завету в вашем духовном формировании?</w:t>
      </w:r>
      <w:r w:rsidDel="00000000" w:rsidR="00000000" w:rsidRPr="00000000">
        <w:rPr>
          <w:rtl w:val="0"/>
        </w:rPr>
      </w:r>
    </w:p>
    <w:p w:rsidR="00000000" w:rsidDel="00000000" w:rsidP="00000000" w:rsidRDefault="00000000" w:rsidRPr="00000000" w14:paraId="000000EB">
      <w:pPr>
        <w:spacing w:before="2" w:lineRule="auto"/>
        <w:rPr/>
      </w:pPr>
      <w:r w:rsidDel="00000000" w:rsidR="00000000" w:rsidRPr="00000000">
        <w:rPr>
          <w:rtl w:val="0"/>
        </w:rPr>
      </w:r>
    </w:p>
    <w:p w:rsidR="00000000" w:rsidDel="00000000" w:rsidP="00000000" w:rsidRDefault="00000000" w:rsidRPr="00000000" w14:paraId="000000EC">
      <w:pPr>
        <w:keepNext/>
        <w:spacing w:before="93" w:line="225" w:lineRule="auto"/>
        <w:ind w:left="107" w:right="216" w:firstLine="0"/>
        <w:jc w:val="both"/>
        <w:rPr>
          <w:b w:val="1"/>
          <w:bCs w:val="1"/>
          <w:i w:val="1"/>
          <w:iCs w:val="1"/>
          <w:color w:val="231f20"/>
        </w:rPr>
      </w:pPr>
      <w:r w:rsidDel="00000000" w:rsidR="00000000" w:rsidRPr="00000000">
        <w:rPr>
          <w:b w:val="1"/>
          <w:bCs w:val="1"/>
          <w:i w:val="1"/>
          <w:iCs w:val="1"/>
          <w:color w:val="231f20"/>
          <w:rtl w:val="0"/>
        </w:rPr>
        <w:t xml:space="preserve">Знакомство Петра с Ветхим Заветом</w:t>
      </w:r>
    </w:p>
    <w:p w:rsidR="00000000" w:rsidDel="00000000" w:rsidP="00000000" w:rsidRDefault="00000000" w:rsidRPr="00000000" w14:paraId="000000ED">
      <w:pPr>
        <w:spacing w:before="7" w:line="225" w:lineRule="auto"/>
        <w:ind w:left="107" w:right="218" w:firstLine="358.9999999999999"/>
        <w:jc w:val="both"/>
        <w:rPr>
          <w:color w:val="231f20"/>
        </w:rPr>
      </w:pPr>
      <w:r w:rsidDel="00000000" w:rsidR="00000000" w:rsidRPr="00000000">
        <w:rPr>
          <w:color w:val="231f20"/>
          <w:rtl w:val="0"/>
        </w:rPr>
        <w:t xml:space="preserve">В наши дни, когда средства массовой информации распространяются повсеместно, нам трудно понять, какое центральное место занимала ветхозаветная история в формировании общества и веры еврейского народа во времена Иисуса. Она была предметом размышлений на каждом собрании в синагоге, темой каждого праздника, точкой сезонного паломничества в Иерусалим, программой детского воспитания. В отличие от нашего времени, характеризующегося культурным и этническим разнообразием, евреи времен Иисуса строили свою коллективную жизнь вокруг общей истории, записанной в священных писаниях.</w:t>
      </w:r>
    </w:p>
    <w:p w:rsidR="00000000" w:rsidDel="00000000" w:rsidP="00000000" w:rsidRDefault="00000000" w:rsidRPr="00000000" w14:paraId="000000EE">
      <w:pPr>
        <w:spacing w:before="7" w:line="225" w:lineRule="auto"/>
        <w:ind w:left="107" w:right="218" w:firstLine="358.9999999999999"/>
        <w:jc w:val="both"/>
        <w:rPr>
          <w:color w:val="231f20"/>
        </w:rPr>
      </w:pPr>
      <w:r w:rsidDel="00000000" w:rsidR="00000000" w:rsidRPr="00000000">
        <w:rPr>
          <w:color w:val="231f20"/>
          <w:rtl w:val="0"/>
        </w:rPr>
        <w:t xml:space="preserve">Дом Петра в Капернауме примыкал к местной синагоге. Мы можем быть уверены, что рыбак-апостол проводил много времени, слушая чтение Закона, Пророков и Псалмов. Еврейские мальчики обычно начинали изучать Тору в возрасте пяти лет. Поскольку копии текста было трудно достать, благочестивый еврей должен был запомнить длинные разделы Торы. Возможно, он активно или хотя бы пассивно слушал раввинов, выяснявших значение этих текстов и их последствия для еврейского народа его времени, особенно для его ожидания Мессии.</w:t>
      </w:r>
    </w:p>
    <w:p w:rsidR="00000000" w:rsidDel="00000000" w:rsidP="00000000" w:rsidRDefault="00000000" w:rsidRPr="00000000" w14:paraId="000000EF">
      <w:pPr>
        <w:spacing w:before="7" w:line="225" w:lineRule="auto"/>
        <w:ind w:left="107" w:right="218" w:firstLine="358.9999999999999"/>
        <w:jc w:val="both"/>
        <w:rPr>
          <w:color w:val="231f20"/>
        </w:rPr>
      </w:pPr>
      <w:r w:rsidDel="00000000" w:rsidR="00000000" w:rsidRPr="00000000">
        <w:rPr>
          <w:color w:val="231f20"/>
          <w:rtl w:val="0"/>
        </w:rPr>
        <w:t xml:space="preserve">Для Петра не существовало меню новостных каналов CNN, BBC и т. д. Он не кликал на Times или Reuters, чтобы быть в курсе текущих событий. Не было ни электронных книг, ни книжного магазина, предлагающего широкий выбор литературных жанров. Несомненно, в Галилее происходили политические события, но интерпретационной сеткой для всего этого служили еврейские Писания. Эти Писания и их толкование в храме и синагогах сформировали мировоззрение Петра и других учеников.</w:t>
      </w:r>
    </w:p>
    <w:p w:rsidR="00000000" w:rsidDel="00000000" w:rsidP="00000000" w:rsidRDefault="00000000" w:rsidRPr="00000000" w14:paraId="000000F0">
      <w:pPr>
        <w:spacing w:before="7" w:line="225" w:lineRule="auto"/>
        <w:ind w:left="107" w:right="218" w:firstLine="358.9999999999999"/>
        <w:jc w:val="both"/>
        <w:rPr>
          <w:color w:val="231f20"/>
        </w:rPr>
      </w:pPr>
      <w:r w:rsidDel="00000000" w:rsidR="00000000" w:rsidRPr="00000000">
        <w:rPr>
          <w:color w:val="231f20"/>
          <w:rtl w:val="0"/>
        </w:rPr>
        <w:t xml:space="preserve">Какой узкий взгляд на мир! Как бедны они были по сравнению с нашим богатством доступной информации! (Пауза.)</w:t>
      </w:r>
    </w:p>
    <w:p w:rsidR="00000000" w:rsidDel="00000000" w:rsidP="00000000" w:rsidRDefault="00000000" w:rsidRPr="00000000" w14:paraId="000000F1">
      <w:pPr>
        <w:spacing w:before="7" w:line="225" w:lineRule="auto"/>
        <w:ind w:left="107" w:right="218" w:firstLine="358.9999999999999"/>
        <w:jc w:val="both"/>
        <w:rPr>
          <w:color w:val="231f20"/>
        </w:rPr>
      </w:pPr>
      <w:r w:rsidDel="00000000" w:rsidR="00000000" w:rsidRPr="00000000">
        <w:rPr>
          <w:color w:val="231f20"/>
          <w:rtl w:val="0"/>
        </w:rPr>
        <w:t xml:space="preserve">Испытываете ли вы искушение думать подобным образом? Если да, признайте это. Если не сдерживаться, мой внутренний монолог обычно звучит следующим образом: «Эти бедные люди! У них был такой ограниченный взгляд на мир. Как печально. Неудивительно, что им не хватало воображения!» (Снова пауза.)</w:t>
      </w:r>
    </w:p>
    <w:p w:rsidR="00000000" w:rsidDel="00000000" w:rsidP="00000000" w:rsidRDefault="00000000" w:rsidRPr="00000000" w14:paraId="000000F2">
      <w:pPr>
        <w:spacing w:before="4" w:line="225" w:lineRule="auto"/>
        <w:ind w:left="220" w:right="105" w:firstLine="360"/>
        <w:jc w:val="both"/>
        <w:rPr/>
      </w:pPr>
      <w:r w:rsidDel="00000000" w:rsidR="00000000" w:rsidRPr="00000000">
        <w:rPr>
          <w:color w:val="231f20"/>
          <w:rtl w:val="0"/>
        </w:rPr>
        <w:t xml:space="preserve">Когда Отец выбирал холст для создания шедевра духовного формирования Петра, Он выбрал это время, этих людей, эту историю, этот холст. Коллективная история древнееврейского народа была историей, которую Иисус пришел исполнить и завершить. Он решил писать на этом холсте, потому что это был правильный холст. Это была истинная история, рассказанная в священных писаниях.</w:t>
      </w:r>
      <w:r w:rsidDel="00000000" w:rsidR="00000000" w:rsidRPr="00000000">
        <w:rPr>
          <w:rtl w:val="0"/>
        </w:rPr>
      </w:r>
    </w:p>
    <w:p w:rsidR="00000000" w:rsidDel="00000000" w:rsidP="00000000" w:rsidRDefault="00000000" w:rsidRPr="00000000" w14:paraId="000000F3">
      <w:pPr>
        <w:spacing w:before="5" w:line="225" w:lineRule="auto"/>
        <w:ind w:left="220" w:right="104" w:firstLine="360"/>
        <w:jc w:val="both"/>
        <w:rPr/>
      </w:pPr>
      <w:r w:rsidDel="00000000" w:rsidR="00000000" w:rsidRPr="00000000">
        <w:rPr>
          <w:color w:val="231f20"/>
          <w:rtl w:val="0"/>
        </w:rPr>
        <w:t xml:space="preserve">Ветхий Завет - это история «в поисках развязки». Это история о человечестве, отчужденном от Бога, и о стремлении Бога восстановить отношения с человечеством через потомство Авраама. Кульминационные моменты этой истории - Исход под предводительством Моисея, а затем царство Давида - поражают, но и разочаровывают. Никто не живет «долго и счастливо»! Сюжет быстро развивается в сторону идолопоклонства, развратных лидеров и, в конечном счете, потери обещанной святой земли, когда избранный Богом народ отправляется в изгнание.</w:t>
      </w:r>
      <w:r w:rsidDel="00000000" w:rsidR="00000000" w:rsidRPr="00000000">
        <w:rPr>
          <w:rtl w:val="0"/>
        </w:rPr>
      </w:r>
    </w:p>
    <w:p w:rsidR="00000000" w:rsidDel="00000000" w:rsidP="00000000" w:rsidRDefault="00000000" w:rsidRPr="00000000" w14:paraId="000000F4">
      <w:pPr>
        <w:spacing w:before="7" w:line="225" w:lineRule="auto"/>
        <w:ind w:left="220" w:right="104" w:firstLine="360"/>
        <w:jc w:val="both"/>
        <w:rPr>
          <w:color w:val="231f20"/>
        </w:rPr>
      </w:pPr>
      <w:r w:rsidDel="00000000" w:rsidR="00000000" w:rsidRPr="00000000">
        <w:rPr>
          <w:color w:val="231f20"/>
          <w:rtl w:val="0"/>
        </w:rPr>
        <w:t xml:space="preserve">Хотя некоторые из семени Авраама возвращаются на землю, это возвращение далеко не славное. Все еврейское повествование, запечатленное в Исходе, храме, священстве, законе, царстве и пророках, ожидало своего завершения. Когда Иисус встретился со своими учениками в той комнате, Он недвусмысленно сказал им: «Я - тема и завершение этой истории. Это не только ваша история. Это Моя история. А теперь позвольте Мне помочь вам увидеть в ней Меня». Так Иисус «открыл их разум», чтобы они поняли эту историю.</w:t>
      </w:r>
    </w:p>
    <w:p w:rsidR="00000000" w:rsidDel="00000000" w:rsidP="00000000" w:rsidRDefault="00000000" w:rsidRPr="00000000" w14:paraId="000000F5">
      <w:pPr>
        <w:spacing w:before="7" w:line="225" w:lineRule="auto"/>
        <w:ind w:left="220" w:right="104" w:firstLine="360"/>
        <w:jc w:val="both"/>
        <w:rPr/>
      </w:pPr>
      <w:r w:rsidDel="00000000" w:rsidR="00000000" w:rsidRPr="00000000">
        <w:rPr>
          <w:color w:val="231f20"/>
          <w:rtl w:val="0"/>
        </w:rPr>
        <w:t xml:space="preserve">Когда Иисус хотел создать шедевр духовного формирования, Он решил писать на этом холсте. Это важно.</w:t>
      </w:r>
      <w:r w:rsidDel="00000000" w:rsidR="00000000" w:rsidRPr="00000000">
        <w:rPr>
          <w:rtl w:val="0"/>
        </w:rPr>
      </w:r>
    </w:p>
    <w:p w:rsidR="00000000" w:rsidDel="00000000" w:rsidP="00000000" w:rsidRDefault="00000000" w:rsidRPr="00000000" w14:paraId="000000F6">
      <w:pPr>
        <w:keepNext/>
        <w:spacing w:before="3" w:lineRule="auto"/>
        <w:rPr>
          <w:b w:val="1"/>
          <w:bCs w:val="1"/>
          <w:i w:val="1"/>
          <w:iCs w:val="1"/>
          <w:sz w:val="28"/>
          <w:szCs w:val="28"/>
        </w:rPr>
      </w:pPr>
      <w:r w:rsidDel="00000000" w:rsidR="00000000" w:rsidRPr="00000000">
        <w:rPr>
          <w:b w:val="1"/>
          <w:bCs w:val="1"/>
          <w:i w:val="1"/>
          <w:iCs w:val="1"/>
          <w:color w:val="231f20"/>
          <w:sz w:val="28"/>
          <w:szCs w:val="28"/>
          <w:rtl w:val="0"/>
        </w:rPr>
        <w:t xml:space="preserve">История Петра и Наши истории</w:t>
      </w:r>
      <w:r w:rsidDel="00000000" w:rsidR="00000000" w:rsidRPr="00000000">
        <w:rPr>
          <w:rtl w:val="0"/>
        </w:rPr>
      </w:r>
    </w:p>
    <w:p w:rsidR="00000000" w:rsidDel="00000000" w:rsidP="00000000" w:rsidRDefault="00000000" w:rsidRPr="00000000" w14:paraId="000000F7">
      <w:pPr>
        <w:spacing w:before="6" w:line="225" w:lineRule="auto"/>
        <w:ind w:left="107" w:right="214" w:firstLine="360"/>
        <w:jc w:val="both"/>
        <w:rPr>
          <w:color w:val="231f20"/>
        </w:rPr>
      </w:pPr>
      <w:r w:rsidDel="00000000" w:rsidR="00000000" w:rsidRPr="00000000">
        <w:rPr>
          <w:color w:val="231f20"/>
          <w:rtl w:val="0"/>
        </w:rPr>
        <w:t xml:space="preserve">Так что нам стоит переосмыслить ситуацию. Возможно, мы и есть те самые обездоленные, которых век средств массовой информации лишил, по крайней мере в некоторой степени, настоящей истории, истинной истории, той, которую пришел исполнить Иисус. Может быть, это мы, чье воображение ограничено, не видим леса за деревьями.</w:t>
      </w:r>
    </w:p>
    <w:p w:rsidR="00000000" w:rsidDel="00000000" w:rsidP="00000000" w:rsidRDefault="00000000" w:rsidRPr="00000000" w14:paraId="000000F8">
      <w:pPr>
        <w:spacing w:before="6" w:line="225" w:lineRule="auto"/>
        <w:ind w:left="107" w:right="214" w:firstLine="360"/>
        <w:jc w:val="both"/>
        <w:rPr>
          <w:color w:val="231f20"/>
        </w:rPr>
      </w:pPr>
      <w:r w:rsidDel="00000000" w:rsidR="00000000" w:rsidRPr="00000000">
        <w:rPr>
          <w:color w:val="231f20"/>
          <w:rtl w:val="0"/>
        </w:rPr>
        <w:t xml:space="preserve">Может быть, карнавал повествования и псевдосвобода выбора того, что нам нужно, не так уж и велики в конце концов. Может быть, нас обманули.</w:t>
      </w:r>
    </w:p>
    <w:p w:rsidR="00000000" w:rsidDel="00000000" w:rsidP="00000000" w:rsidRDefault="00000000" w:rsidRPr="00000000" w14:paraId="000000F9">
      <w:pPr>
        <w:spacing w:before="6" w:line="225" w:lineRule="auto"/>
        <w:ind w:left="107" w:right="214" w:firstLine="360"/>
        <w:jc w:val="both"/>
        <w:rPr>
          <w:color w:val="231f20"/>
        </w:rPr>
      </w:pPr>
      <w:r w:rsidDel="00000000" w:rsidR="00000000" w:rsidRPr="00000000">
        <w:rPr>
          <w:color w:val="231f20"/>
          <w:rtl w:val="0"/>
        </w:rPr>
        <w:t xml:space="preserve">Но давайте будем честными; Ветхий Завет - это тяжелая работа: бесконечные генеалогии, религиозные войны, мстительные лидеры, женоненавистничество, многоженство, соперничество братьев и сестер соперничество между братьями и сестрами, геноцид, и этот список можно продолжать.</w:t>
      </w:r>
    </w:p>
    <w:p w:rsidR="00000000" w:rsidDel="00000000" w:rsidP="00000000" w:rsidRDefault="00000000" w:rsidRPr="00000000" w14:paraId="000000FA">
      <w:pPr>
        <w:spacing w:before="5" w:line="225" w:lineRule="auto"/>
        <w:ind w:left="107" w:right="216" w:firstLine="360"/>
        <w:jc w:val="both"/>
        <w:rPr>
          <w:color w:val="231f20"/>
        </w:rPr>
      </w:pPr>
      <w:r w:rsidDel="00000000" w:rsidR="00000000" w:rsidRPr="00000000">
        <w:rPr>
          <w:color w:val="231f20"/>
          <w:rtl w:val="0"/>
        </w:rPr>
        <w:t xml:space="preserve">На самом деле, нам нужно хорошенько подумать о том, как мы читаем Ветхий Завет. Просто не получится читать его как предписание: «Иаков, Ной или Давид поступали так, значит, и мы должны поступать так же». Иногда это срабатывает, но чаще всего приводит к катастрофе. Ветхозаветные персонажи редко являются образцами для подражания для нас. Это не является целью.</w:t>
      </w:r>
    </w:p>
    <w:p w:rsidR="00000000" w:rsidDel="00000000" w:rsidP="00000000" w:rsidRDefault="00000000" w:rsidRPr="00000000" w14:paraId="000000FB">
      <w:pPr>
        <w:spacing w:before="5" w:line="225" w:lineRule="auto"/>
        <w:ind w:left="107" w:right="216" w:firstLine="360"/>
        <w:jc w:val="both"/>
        <w:rPr>
          <w:color w:val="231f20"/>
        </w:rPr>
      </w:pPr>
      <w:r w:rsidDel="00000000" w:rsidR="00000000" w:rsidRPr="00000000">
        <w:rPr>
          <w:color w:val="231f20"/>
          <w:rtl w:val="0"/>
        </w:rPr>
        <w:t xml:space="preserve">Ветхий Завет также не представляет собой безупречное изложение религиозной истории, чтобы у нас теперь были все факты, необходимые для обоснованных выводов о происхождении и истории различных народов мира. Ветхий Завет часто читают именно так, но результаты не удовлетворительны. Некоторые читают Ветхий Завет как духовную загадку, загадочное предсказание будущего, которое могут понять только осведомленные люди. Тот факт, что их предсказания не сбываются, их не останавливает. В итоге они подрывают веру и показывают себя такими же невеждами, как и все мы! Итак, что мы имеем в виду, когда говорим, что Еврейские Писания - это холст, на котором была написана история духовного становления Петра?</w:t>
      </w:r>
    </w:p>
    <w:p w:rsidR="00000000" w:rsidDel="00000000" w:rsidP="00000000" w:rsidRDefault="00000000" w:rsidRPr="00000000" w14:paraId="000000FC">
      <w:pPr>
        <w:spacing w:before="10" w:line="225" w:lineRule="auto"/>
        <w:ind w:left="107" w:right="216" w:firstLine="360"/>
        <w:jc w:val="both"/>
        <w:rPr>
          <w:color w:val="231f20"/>
        </w:rPr>
      </w:pPr>
      <w:r w:rsidDel="00000000" w:rsidR="00000000" w:rsidRPr="00000000">
        <w:rPr>
          <w:color w:val="231f20"/>
          <w:rtl w:val="0"/>
        </w:rPr>
        <w:t xml:space="preserve">Мы имеем в виду, что история Ветхого Завета - это история взаимодействия Бога с народом, который Он намеревался использовать, чтобы принести благословение всем народам мира. Иисус исполнил эту цель, а также возобновил ее. Он расширил Божий народ, привлекая к нему людей всех языков, племен и народов, и продолжает использовать этот разнообразный и инклюзивный народ в качестве Своего народа, чтобы благословить все народы мира. Как и древний Израиль, Божий народ сегодня часто упрям, медлителен в понимании и не желает сотрудничать. Тем не менее, Бог преследует этот народ, вселяясь в него, пусть и несовершенного, для осуществления Своих целей в мире.</w:t>
      </w:r>
    </w:p>
    <w:p w:rsidR="00000000" w:rsidDel="00000000" w:rsidP="00000000" w:rsidRDefault="00000000" w:rsidRPr="00000000" w14:paraId="000000FD">
      <w:pPr>
        <w:spacing w:before="101" w:line="225" w:lineRule="auto"/>
        <w:ind w:left="220" w:right="103" w:firstLine="360"/>
        <w:jc w:val="both"/>
        <w:rPr/>
      </w:pPr>
      <w:r w:rsidDel="00000000" w:rsidR="00000000" w:rsidRPr="00000000">
        <w:rPr>
          <w:color w:val="231f20"/>
          <w:rtl w:val="0"/>
        </w:rPr>
        <w:t xml:space="preserve">Эта история выражает изначальные цели Бога в отношении человечества. По сути, это история о предательстве человечества по отношению к Богу и о том, как Бог решил подорвать высокомерие человечества, приведя своего собственного Сына - совершенный образ Бога - чтобы вселиться в человечество, искупить его и в конечном итоге осуществить полное примирение людей с Собой.</w:t>
      </w:r>
      <w:r w:rsidDel="00000000" w:rsidR="00000000" w:rsidRPr="00000000">
        <w:rPr>
          <w:rtl w:val="0"/>
        </w:rPr>
      </w:r>
    </w:p>
    <w:p w:rsidR="00000000" w:rsidDel="00000000" w:rsidP="00000000" w:rsidRDefault="00000000" w:rsidRPr="00000000" w14:paraId="000000FE">
      <w:pPr>
        <w:spacing w:line="273" w:lineRule="auto"/>
        <w:ind w:left="899" w:right="784" w:firstLine="0"/>
        <w:rPr>
          <w:i w:val="1"/>
          <w:iCs w:val="1"/>
        </w:rPr>
      </w:pPr>
      <w:r w:rsidDel="00000000" w:rsidR="00000000" w:rsidRPr="00000000">
        <w:rPr>
          <w:i w:val="1"/>
          <w:iCs w:val="1"/>
          <w:color w:val="231f20"/>
          <w:rtl w:val="0"/>
        </w:rPr>
        <w:t xml:space="preserve">Эта история выражает изначальные цели Бога в отношении человечества. По сути, это история о предательстве человечества по отношению к Богу и о том, как Бог взял на себя обязательство уничтожить высокомерие человечества, приведя Своего собственного Сына - совершенный образ Божий - чтобы вселиться в человечество, искупить его и в конечном итоге осуществить полное примирение людей с Собой.</w:t>
      </w: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412750</wp:posOffset>
                </wp:positionH>
                <wp:positionV relativeFrom="paragraph">
                  <wp:posOffset>63500</wp:posOffset>
                </wp:positionV>
                <wp:extent cx="1270" cy="12700"/>
                <wp:effectExtent b="0" l="0" r="0" t="0"/>
                <wp:wrapTopAndBottom distB="0" distT="0"/>
                <wp:docPr id="292" name=""/>
                <a:graphic>
                  <a:graphicData uri="http://schemas.microsoft.com/office/word/2010/wordprocessingShape">
                    <wps:wsp>
                      <wps:cNvSpPr/>
                      <wps:cNvPr id="44" name="Shape 44"/>
                      <wps:spPr>
                        <a:xfrm>
                          <a:off x="3475925" y="3779365"/>
                          <a:ext cx="3740150" cy="1270"/>
                        </a:xfrm>
                        <a:custGeom>
                          <a:rect b="b" l="l" r="r" t="t"/>
                          <a:pathLst>
                            <a:path extrusionOk="0" h="120000" w="5890">
                              <a:moveTo>
                                <a:pt x="0" y="0"/>
                              </a:moveTo>
                              <a:lnTo>
                                <a:pt x="5889"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412750</wp:posOffset>
                </wp:positionH>
                <wp:positionV relativeFrom="paragraph">
                  <wp:posOffset>63500</wp:posOffset>
                </wp:positionV>
                <wp:extent cx="1270" cy="12700"/>
                <wp:effectExtent b="0" l="0" r="0" t="0"/>
                <wp:wrapTopAndBottom distB="0" distT="0"/>
                <wp:docPr id="292" name="image23.png"/>
                <a:graphic>
                  <a:graphicData uri="http://schemas.openxmlformats.org/drawingml/2006/picture">
                    <pic:pic>
                      <pic:nvPicPr>
                        <pic:cNvPr id="0" name="image23.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FF">
      <w:pPr>
        <w:spacing w:before="10" w:lineRule="auto"/>
        <w:rPr>
          <w:i w:val="1"/>
          <w:iCs w:val="1"/>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666750</wp:posOffset>
                </wp:positionH>
                <wp:positionV relativeFrom="paragraph">
                  <wp:posOffset>139700</wp:posOffset>
                </wp:positionV>
                <wp:extent cx="1270" cy="12700"/>
                <wp:effectExtent b="0" l="0" r="0" t="0"/>
                <wp:wrapTopAndBottom distB="0" distT="0"/>
                <wp:docPr id="291" name=""/>
                <a:graphic>
                  <a:graphicData uri="http://schemas.microsoft.com/office/word/2010/wordprocessingShape">
                    <wps:wsp>
                      <wps:cNvSpPr/>
                      <wps:cNvPr id="43" name="Shape 43"/>
                      <wps:spPr>
                        <a:xfrm>
                          <a:off x="3767390" y="3779365"/>
                          <a:ext cx="3157220" cy="1270"/>
                        </a:xfrm>
                        <a:custGeom>
                          <a:rect b="b" l="l" r="r" t="t"/>
                          <a:pathLst>
                            <a:path extrusionOk="0" h="120000" w="4972">
                              <a:moveTo>
                                <a:pt x="0" y="0"/>
                              </a:moveTo>
                              <a:lnTo>
                                <a:pt x="4972"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666750</wp:posOffset>
                </wp:positionH>
                <wp:positionV relativeFrom="paragraph">
                  <wp:posOffset>139700</wp:posOffset>
                </wp:positionV>
                <wp:extent cx="1270" cy="12700"/>
                <wp:effectExtent b="0" l="0" r="0" t="0"/>
                <wp:wrapTopAndBottom distB="0" distT="0"/>
                <wp:docPr id="291" name="image22.png"/>
                <a:graphic>
                  <a:graphicData uri="http://schemas.openxmlformats.org/drawingml/2006/picture">
                    <pic:pic>
                      <pic:nvPicPr>
                        <pic:cNvPr id="0" name="image22.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100">
      <w:pPr>
        <w:spacing w:before="101" w:line="225" w:lineRule="auto"/>
        <w:ind w:left="220" w:right="103" w:firstLine="359"/>
        <w:jc w:val="both"/>
        <w:rPr/>
      </w:pPr>
      <w:r w:rsidDel="00000000" w:rsidR="00000000" w:rsidRPr="00000000">
        <w:rPr>
          <w:color w:val="231f20"/>
          <w:rtl w:val="0"/>
        </w:rPr>
        <w:t xml:space="preserve">Поэтому мы не читаем Ветхий Завет как предписание (хотя некоторые его части, безусловно, таковыми являются). Мы не читаем его как идеализированную историю. Мы не читаем его как загадочную символику, которую должны разглядеть элитные инсайдеры. Это история сокрушения и длительного восстановления, которое ожидает своего исполнения. Хотя Петр и другие ученики усвоили эту историю, им пришлось научиться читать и понимать ее по-новому. Иисус использовал канву ветхозаветной истории и предложил ее толкование. Эту историю, включая ее неожиданное толкование, мы должны усвоить, если хотим духовно сформироваться. Эпилог 1 этой книги под названием «Идти глубже: Центральное место Иисуса в Ветхом Завете» предлагает способы прочтения Ветхого Завета с Иисусом в центре Писания и его исполнения. Если эта концепция кажется вам странной или вам трудно примирить Бога Ветхого Завета с Иисусом Нового Завета, прочтите эту главу сейчас, прежде чем продолжить идти путем Петра.</w:t>
      </w:r>
      <w:r w:rsidDel="00000000" w:rsidR="00000000" w:rsidRPr="00000000">
        <w:rPr>
          <w:rtl w:val="0"/>
        </w:rPr>
      </w:r>
    </w:p>
    <w:p w:rsidR="00000000" w:rsidDel="00000000" w:rsidP="00000000" w:rsidRDefault="00000000" w:rsidRPr="00000000" w14:paraId="00000101">
      <w:pPr>
        <w:keepNext/>
        <w:rPr>
          <w:b w:val="1"/>
          <w:bCs w:val="1"/>
          <w:i w:val="1"/>
          <w:iCs w:val="1"/>
          <w:sz w:val="28"/>
          <w:szCs w:val="28"/>
        </w:rPr>
      </w:pPr>
      <w:r w:rsidDel="00000000" w:rsidR="00000000" w:rsidRPr="00000000">
        <w:rPr>
          <w:b w:val="1"/>
          <w:bCs w:val="1"/>
          <w:i w:val="1"/>
          <w:iCs w:val="1"/>
          <w:color w:val="231f20"/>
          <w:sz w:val="28"/>
          <w:szCs w:val="28"/>
          <w:rtl w:val="0"/>
        </w:rPr>
        <w:t xml:space="preserve">Окружение Петра</w:t>
      </w:r>
      <w:r w:rsidDel="00000000" w:rsidR="00000000" w:rsidRPr="00000000">
        <w:rPr>
          <w:rtl w:val="0"/>
        </w:rPr>
      </w:r>
    </w:p>
    <w:p w:rsidR="00000000" w:rsidDel="00000000" w:rsidP="00000000" w:rsidRDefault="00000000" w:rsidRPr="00000000" w14:paraId="00000102">
      <w:pPr>
        <w:spacing w:line="288" w:lineRule="auto"/>
        <w:ind w:left="220" w:firstLine="500"/>
        <w:jc w:val="both"/>
        <w:rPr/>
      </w:pPr>
      <w:r w:rsidDel="00000000" w:rsidR="00000000" w:rsidRPr="00000000">
        <w:rPr>
          <w:color w:val="231f20"/>
          <w:rtl w:val="0"/>
        </w:rPr>
        <w:t xml:space="preserve">После истории Петра другим важным элементом является окружение Петра. Мы уже описали историческую общину еврейского народа, но здесь мы имеем в виду непосредственное окружение, в котором Петр общался с Иисусом. С того момента, как Иисус призвал Петра следовать за Ним и пообещал ему, что он станет ловцом человеков, он был принят в братство, которое также включало в себя в том числе и сестер. Но сейчас давайте сосредоточимся на двенадцати.</w:t>
      </w:r>
      <w:r w:rsidDel="00000000" w:rsidR="00000000" w:rsidRPr="00000000">
        <w:rPr>
          <w:rtl w:val="0"/>
        </w:rPr>
      </w:r>
    </w:p>
    <w:p w:rsidR="00000000" w:rsidDel="00000000" w:rsidP="00000000" w:rsidRDefault="00000000" w:rsidRPr="00000000" w14:paraId="00000103">
      <w:pPr>
        <w:spacing w:before="101" w:line="225" w:lineRule="auto"/>
        <w:ind w:left="107" w:right="216" w:firstLine="360"/>
        <w:jc w:val="both"/>
        <w:rPr/>
      </w:pPr>
      <w:r w:rsidDel="00000000" w:rsidR="00000000" w:rsidRPr="00000000">
        <w:rPr>
          <w:color w:val="231f20"/>
          <w:rtl w:val="0"/>
        </w:rPr>
        <w:t xml:space="preserve">Одним из них был брат Петра, Андрей. Они были близко знакомы, так как выросли вместе и сотрудничали в рыболовном бизнесе своего отца (Иоанна/Ионы) в Капернауме. Другие братья, Иаков и Иоанн (сыновья Зеведея), также были компаньонами в рыболовном бизнесе. Они могли быть двоюродными братьями или входить в расширенную семью Петра по браку. Хотя мы не знаем наверняка, возможно, что эти две семьи жили вместе в доме в Капернауме, который стал домом Иисуса во время Его галилейского служения. Некоторые предполагают, что Мария, мать Иисуса, могла быть сестрой Силоам, жены Зеведея, матери Иакова и Иоанна. Если это так, то Иаков и Иоанн были первыми двоюродными братьями Иисуса. Другие предполагают, что Петр мог жениться на сестре из той же семьи, что делает его родственником Иакова и Иоанна по браку. Хотя эта версия не подтверждена, она вполне вписывается в культурные традиции того времени. Несомненно то, что братья хорошо знали друг друга и вместе занимались рыбной ловлей.</w:t>
      </w:r>
      <w:r w:rsidDel="00000000" w:rsidR="00000000" w:rsidRPr="00000000">
        <w:rPr>
          <w:rtl w:val="0"/>
        </w:rPr>
      </w:r>
    </w:p>
    <w:p w:rsidR="00000000" w:rsidDel="00000000" w:rsidP="00000000" w:rsidRDefault="00000000" w:rsidRPr="00000000" w14:paraId="00000104">
      <w:pPr>
        <w:spacing w:before="6" w:line="225" w:lineRule="auto"/>
        <w:ind w:left="107" w:right="217" w:firstLine="358.9999999999999"/>
        <w:jc w:val="both"/>
        <w:rPr>
          <w:color w:val="231f20"/>
        </w:rPr>
      </w:pPr>
      <w:r w:rsidDel="00000000" w:rsidR="00000000" w:rsidRPr="00000000">
        <w:rPr>
          <w:color w:val="231f20"/>
          <w:rtl w:val="0"/>
        </w:rPr>
        <w:t xml:space="preserve">Кроме того, Филипп (один из двенадцати) был родом из Вифсаиды (того же родного города, что и Петр), как и Нафанаил. Они, вместе с Фомой, помогали в ловле рыбы. Таким образом, Петр был близким помощником и, возможно, родственником трех учеников. Возможно, он также был соратником по работе трех других. Получается глубоко переплетенная община, связанная нитями работы и семьи.</w:t>
      </w:r>
    </w:p>
    <w:p w:rsidR="00000000" w:rsidDel="00000000" w:rsidP="00000000" w:rsidRDefault="00000000" w:rsidRPr="00000000" w14:paraId="00000105">
      <w:pPr>
        <w:spacing w:before="6" w:line="225" w:lineRule="auto"/>
        <w:ind w:left="107" w:right="217" w:firstLine="358.9999999999999"/>
        <w:jc w:val="both"/>
        <w:rPr>
          <w:color w:val="231f20"/>
        </w:rPr>
      </w:pPr>
      <w:r w:rsidDel="00000000" w:rsidR="00000000" w:rsidRPr="00000000">
        <w:rPr>
          <w:color w:val="231f20"/>
          <w:rtl w:val="0"/>
        </w:rPr>
        <w:t xml:space="preserve">Мы должны учитывать, что </w:t>
      </w:r>
      <w:r w:rsidDel="00000000" w:rsidR="00000000" w:rsidRPr="00000000">
        <w:rPr>
          <w:i w:val="1"/>
          <w:iCs w:val="1"/>
          <w:color w:val="231f20"/>
          <w:rtl w:val="0"/>
        </w:rPr>
        <w:t xml:space="preserve">Петра знали</w:t>
      </w:r>
      <w:r w:rsidDel="00000000" w:rsidR="00000000" w:rsidRPr="00000000">
        <w:rPr>
          <w:color w:val="231f20"/>
          <w:rtl w:val="0"/>
        </w:rPr>
        <w:t xml:space="preserve">.</w:t>
      </w:r>
    </w:p>
    <w:p w:rsidR="00000000" w:rsidDel="00000000" w:rsidP="00000000" w:rsidRDefault="00000000" w:rsidRPr="00000000" w14:paraId="00000106">
      <w:pPr>
        <w:spacing w:before="6" w:line="225" w:lineRule="auto"/>
        <w:ind w:left="107" w:right="217" w:firstLine="358.9999999999999"/>
        <w:jc w:val="both"/>
        <w:rPr>
          <w:color w:val="231f20"/>
        </w:rPr>
      </w:pPr>
      <w:r w:rsidDel="00000000" w:rsidR="00000000" w:rsidRPr="00000000">
        <w:rPr>
          <w:color w:val="231f20"/>
          <w:rtl w:val="0"/>
        </w:rPr>
        <w:t xml:space="preserve">Со всеми его недостатками, прошлым, порывистым характером, его знали и принимали. У него была долгая история общения с четырьмя из двенадцати учеников, а возможно, и больше. Женщины, следовавшие за Иисусом, тоже знали его, и одной из них, скорее всего, была мать Петра. Предположительно, жена и теща Петра, жившие в том же доме, играли определенную роль в коллективной жизни двенадцати. Суть в том, что духовное становление Петра происходило в богатом социальном контексте, включающем множество семейных отношений и близких коллег по путешествию Иисуса. </w:t>
      </w:r>
    </w:p>
    <w:p w:rsidR="00000000" w:rsidDel="00000000" w:rsidP="00000000" w:rsidRDefault="00000000" w:rsidRPr="00000000" w14:paraId="00000107">
      <w:pPr>
        <w:spacing w:before="7" w:line="225" w:lineRule="auto"/>
        <w:ind w:left="107" w:right="217" w:firstLine="360"/>
        <w:jc w:val="both"/>
        <w:rPr>
          <w:color w:val="231f20"/>
        </w:rPr>
      </w:pPr>
      <w:r w:rsidDel="00000000" w:rsidR="00000000" w:rsidRPr="00000000">
        <w:rPr>
          <w:color w:val="231f20"/>
          <w:rtl w:val="0"/>
        </w:rPr>
        <w:t xml:space="preserve">Духовное становление Петра происходило не в изоляции, а в общине.</w:t>
      </w:r>
    </w:p>
    <w:p w:rsidR="00000000" w:rsidDel="00000000" w:rsidP="00000000" w:rsidRDefault="00000000" w:rsidRPr="00000000" w14:paraId="00000108">
      <w:pPr>
        <w:spacing w:before="7" w:line="225" w:lineRule="auto"/>
        <w:ind w:left="107" w:right="217" w:firstLine="360"/>
        <w:jc w:val="both"/>
        <w:rPr/>
      </w:pPr>
      <w:r w:rsidDel="00000000" w:rsidR="00000000" w:rsidRPr="00000000">
        <w:rPr>
          <w:color w:val="231f20"/>
          <w:rtl w:val="0"/>
        </w:rPr>
        <w:t xml:space="preserve">Примечательно, что даже когда Петр находился на самой низкой точке своего ученического пути, его община оставалась с ним, или, возможно, он оставался с ними. После отречения от Иисуса он собирается с учениками и решает пойти на рыбалку. Они сопровождают его. На протяжении всех взлетов и падений духовного пути Петра его община оставалась непоколебимой, связанной глубокими семейными отношениями в культуре, которая ценила семью и общее призвание.</w:t>
      </w:r>
      <w:r w:rsidDel="00000000" w:rsidR="00000000" w:rsidRPr="00000000">
        <w:rPr>
          <w:rtl w:val="0"/>
        </w:rPr>
      </w:r>
    </w:p>
    <w:p w:rsidR="00000000" w:rsidDel="00000000" w:rsidP="00000000" w:rsidRDefault="00000000" w:rsidRPr="00000000" w14:paraId="00000109">
      <w:pPr>
        <w:keepNext/>
        <w:spacing w:before="169" w:lineRule="auto"/>
        <w:rPr>
          <w:b w:val="1"/>
          <w:bCs w:val="1"/>
          <w:i w:val="1"/>
          <w:iCs w:val="1"/>
          <w:sz w:val="28"/>
          <w:szCs w:val="28"/>
        </w:rPr>
      </w:pPr>
      <w:r w:rsidDel="00000000" w:rsidR="00000000" w:rsidRPr="00000000">
        <w:rPr>
          <w:b w:val="1"/>
          <w:bCs w:val="1"/>
          <w:i w:val="1"/>
          <w:iCs w:val="1"/>
          <w:color w:val="231f20"/>
          <w:sz w:val="28"/>
          <w:szCs w:val="28"/>
          <w:rtl w:val="0"/>
        </w:rPr>
        <w:t xml:space="preserve">Окружение Петра и Наше Окружение</w:t>
      </w:r>
      <w:r w:rsidDel="00000000" w:rsidR="00000000" w:rsidRPr="00000000">
        <w:rPr>
          <w:rtl w:val="0"/>
        </w:rPr>
      </w:r>
    </w:p>
    <w:p w:rsidR="00000000" w:rsidDel="00000000" w:rsidP="00000000" w:rsidRDefault="00000000" w:rsidRPr="00000000" w14:paraId="0000010A">
      <w:pPr>
        <w:spacing w:before="10" w:line="225" w:lineRule="auto"/>
        <w:ind w:left="220" w:right="102" w:firstLine="359"/>
        <w:jc w:val="both"/>
        <w:rPr>
          <w:color w:val="231f20"/>
        </w:rPr>
      </w:pPr>
      <w:r w:rsidDel="00000000" w:rsidR="00000000" w:rsidRPr="00000000">
        <w:rPr>
          <w:color w:val="231f20"/>
          <w:rtl w:val="0"/>
        </w:rPr>
        <w:t xml:space="preserve">Богатство и глубина социальных отношений Петра могут нас порадовать. Прослеживая его духовное формирование, мы делаем это в контексте, насыщенном отношениями. Его путь ведет нас не в монашескую келью, не в пещеру отшельника и даже не к библейским занятиям один на один, а к группе друзей и семьи. Какое ободрение!</w:t>
      </w:r>
    </w:p>
    <w:p w:rsidR="00000000" w:rsidDel="00000000" w:rsidP="00000000" w:rsidRDefault="00000000" w:rsidRPr="00000000" w14:paraId="0000010B">
      <w:pPr>
        <w:spacing w:before="10" w:line="225" w:lineRule="auto"/>
        <w:ind w:left="220" w:right="102" w:firstLine="359"/>
        <w:jc w:val="both"/>
        <w:rPr>
          <w:color w:val="231f20"/>
        </w:rPr>
      </w:pPr>
      <w:r w:rsidDel="00000000" w:rsidR="00000000" w:rsidRPr="00000000">
        <w:rPr>
          <w:color w:val="231f20"/>
          <w:rtl w:val="0"/>
        </w:rPr>
        <w:t xml:space="preserve">С другой стороны, мы не похожи на Петра. Отношения Петра были естественным побочным продуктом жизни в коллективной культуре, которая придавала большое значение семейным отношениям и товарищам по работе. Я подозреваю, что многие читатели живут в очень мобильной культуре. Некоторые надеются увидеться с родственниками раз в год. Члены расширенной семьи могут общаться через социальные сети или время от времени на праздниках или встречах выпускников. Работа перемещает нас далеко от места (мест) нашего воспитания. Даже в церкви малые группы формируются на полгода, а затем перестраиваются вокруг другой цели. Многие люди сегодня не умеют строить долгосрочные отношения. На самом деле, мы можем скептически относиться к богатой отношениями общине Петра, считая ее слишком тесной, слишком взаимозависимой!</w:t>
      </w:r>
    </w:p>
    <w:p w:rsidR="00000000" w:rsidDel="00000000" w:rsidP="00000000" w:rsidRDefault="00000000" w:rsidRPr="00000000" w14:paraId="0000010C">
      <w:pPr>
        <w:spacing w:before="7" w:line="225" w:lineRule="auto"/>
        <w:ind w:left="220" w:right="102" w:firstLine="360"/>
        <w:jc w:val="both"/>
        <w:rPr>
          <w:color w:val="231f20"/>
        </w:rPr>
      </w:pPr>
      <w:r w:rsidDel="00000000" w:rsidR="00000000" w:rsidRPr="00000000">
        <w:rPr>
          <w:color w:val="231f20"/>
          <w:rtl w:val="0"/>
        </w:rPr>
        <w:t xml:space="preserve">Мастер-художник не просто так работает в нашем обществе и через него. Это связано с его природой и с тем, что мы являемся его образом. Но это немного опережает нашу историю. А пока давайте вспомним, что Иисус действовал на основе истории - коллективной истории ветхозаветного народа. Он также действовал в общине и через нее - близких соратников, семью и друзей Петра. Духовное формирование не происходит в изоляции. Нас вплетают в гобелен, соединяя наши жизни с нитями многих других жизней. Это то, для чего мы были созданы!</w:t>
      </w:r>
    </w:p>
    <w:p w:rsidR="00000000" w:rsidDel="00000000" w:rsidP="00000000" w:rsidRDefault="00000000" w:rsidRPr="00000000" w14:paraId="0000010D">
      <w:pPr>
        <w:spacing w:before="7" w:line="225" w:lineRule="auto"/>
        <w:ind w:left="220" w:right="102" w:firstLine="360"/>
        <w:jc w:val="both"/>
        <w:rPr/>
      </w:pPr>
      <w:r w:rsidDel="00000000" w:rsidR="00000000" w:rsidRPr="00000000">
        <w:rPr>
          <w:color w:val="231f20"/>
          <w:rtl w:val="0"/>
        </w:rPr>
        <w:t xml:space="preserve">Поэтому, прежде чем отправиться в это путешествие, мы должны спросить себя, есть ли у нас сообщество преданных друзей, история отношений, которая является естественным источником ответственности, направления и ободрения? Если этого нет, то духовное формирование вряд ли произойдет. Даже если у нас прекрасные намерения, без того, чтобы быть близкими другим, мы можем заниматься не более чем сбором данных, читая и размышляя об этих моментах преображения Петра.</w:t>
      </w:r>
      <w:r w:rsidDel="00000000" w:rsidR="00000000" w:rsidRPr="00000000">
        <w:rPr>
          <w:rtl w:val="0"/>
        </w:rPr>
      </w:r>
    </w:p>
    <w:p w:rsidR="00000000" w:rsidDel="00000000" w:rsidP="00000000" w:rsidRDefault="00000000" w:rsidRPr="00000000" w14:paraId="0000010E">
      <w:pPr>
        <w:spacing w:before="5" w:line="225" w:lineRule="auto"/>
        <w:ind w:left="220" w:right="104" w:firstLine="360"/>
        <w:jc w:val="both"/>
        <w:rPr>
          <w:color w:val="231f20"/>
        </w:rPr>
      </w:pPr>
      <w:r w:rsidDel="00000000" w:rsidR="00000000" w:rsidRPr="00000000">
        <w:rPr>
          <w:color w:val="231f20"/>
          <w:rtl w:val="0"/>
        </w:rPr>
        <w:t xml:space="preserve">Чтобы духовное формирование состоялось, вам необходимо создать вокруг себя сообщество. Попросите двух-пяти друзей пройти вместе с вами этот путь. Чем более естественными будут ваши отношения с этими людьми (например, с семьей, членами церкви, коллегами), тем больше вероятность того, что они смогут стать для вас общиной.</w:t>
      </w:r>
    </w:p>
    <w:p w:rsidR="00000000" w:rsidDel="00000000" w:rsidP="00000000" w:rsidRDefault="00000000" w:rsidRPr="00000000" w14:paraId="0000010F">
      <w:pPr>
        <w:spacing w:before="5" w:line="225" w:lineRule="auto"/>
        <w:ind w:left="220" w:right="104" w:firstLine="360"/>
        <w:jc w:val="both"/>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rtl w:val="0"/>
        </w:rPr>
        <w:t xml:space="preserve">Скорее всего, они захотят узнать, что значит быть общиной. Прежде всего, это готовность быть честным в отношении трудностей и предположений. Это подразумевает желание делиться этими трудностями в неосуждающем контексте, где целью является рост характера в направлении тех взглядов и действий, которым учил Иисус и Его ученики. Это отправная точка. Если вы найдете от двух до пяти человек, которые скажут «да», значит, у вас есть хорошие перспективы для духовного роста.</w:t>
      </w:r>
      <w:r w:rsidDel="00000000" w:rsidR="00000000" w:rsidRPr="00000000">
        <w:rPr>
          <w:rtl w:val="0"/>
        </w:rPr>
      </w:r>
    </w:p>
    <w:p w:rsidR="00000000" w:rsidDel="00000000" w:rsidP="00000000" w:rsidRDefault="00000000" w:rsidRPr="00000000" w14:paraId="00000110">
      <w:pPr>
        <w:pStyle w:val="Heading1"/>
      </w:pPr>
      <w:r>
        <w:t xml:space="preserve">1</w:t>
      </w:r>
    </w:p>
    <w:p>
      <w:pPr>
        <w:pStyle w:val="ChapterRule"/>
      </w:pPr>
    </w:p>
    <w:p w:rsidR="00000000" w:rsidDel="00000000" w:rsidP="00000000" w:rsidRDefault="00000000" w:rsidRPr="00000000" w14:paraId="00000111">
      <w:pPr>
        <w:pStyle w:val="Heading2"/>
      </w:pPr>
      <w:r>
        <w:rPr>
          <w:vanish/>
        </w:rPr>
        <w:t xml:space="preserve">1 </w:t>
      </w:r>
      <w:r>
        <w:t xml:space="preserve">Знакомство со своей тенью</w:t>
      </w:r>
    </w:p>
    <w:p w:rsidR="00000000" w:rsidDel="00000000" w:rsidP="00000000" w:rsidRDefault="00000000" w:rsidRPr="00000000" w14:paraId="00000112">
      <w:pPr>
        <w:pStyle w:val="ChapterSubtitle"/>
      </w:pPr>
      <w:r>
        <w:t xml:space="preserve">Отправная точка для ученика</w:t>
      </w:r>
    </w:p>
    <w:p w:rsidR="00000000" w:rsidDel="00000000" w:rsidP="00000000" w:rsidRDefault="00000000" w:rsidRPr="00000000" w14:paraId="00000113">
      <w:pPr>
        <w:rPr>
          <w:sz w:val="54"/>
          <w:szCs w:val="54"/>
        </w:rPr>
      </w:pPr>
      <w:r w:rsidDel="00000000" w:rsidR="00000000" w:rsidRPr="00000000">
        <w:rPr>
          <w:rtl w:val="0"/>
        </w:rPr>
      </w:r>
    </w:p>
    <w:p w:rsidR="00000000" w:rsidDel="00000000" w:rsidP="00000000" w:rsidRDefault="00000000" w:rsidRPr="00000000" w14:paraId="00000114">
      <w:pPr>
        <w:jc w:val="center"/>
        <w:rPr>
          <w:i w:val="1"/>
          <w:iCs w:val="1"/>
          <w:color w:val="231f20"/>
          <w:sz w:val="24"/>
          <w:szCs w:val="24"/>
        </w:rPr>
      </w:pPr>
      <w:r w:rsidDel="00000000" w:rsidR="00000000" w:rsidRPr="00000000">
        <w:rPr>
          <w:i w:val="1"/>
          <w:iCs w:val="1"/>
          <w:color w:val="231f20"/>
          <w:sz w:val="24"/>
          <w:szCs w:val="24"/>
          <w:rtl w:val="0"/>
        </w:rPr>
        <w:t xml:space="preserve">Евангелие заключается в следующем: Мы сами по себе более грешны и несовершенны, чем когда-либо смели верить, но в то же время мы более любимы и приняты в Иисусе Христе, чем когда-либо смели надеяться.</w:t>
      </w:r>
    </w:p>
    <w:p w:rsidR="00000000" w:rsidDel="00000000" w:rsidP="00000000" w:rsidRDefault="00000000" w:rsidRPr="00000000" w14:paraId="00000115">
      <w:pPr>
        <w:jc w:val="center"/>
        <w:rPr>
          <w:i w:val="1"/>
          <w:iCs w:val="1"/>
          <w:sz w:val="26"/>
          <w:szCs w:val="26"/>
        </w:rPr>
      </w:pPr>
      <w:r w:rsidDel="00000000" w:rsidR="00000000" w:rsidRPr="00000000">
        <w:rPr>
          <w:i w:val="1"/>
          <w:iCs w:val="1"/>
          <w:color w:val="231f20"/>
          <w:sz w:val="24"/>
          <w:szCs w:val="24"/>
          <w:rtl w:val="0"/>
        </w:rPr>
        <w:t xml:space="preserve">Тим Келлер, «Значение брака»</w:t>
      </w:r>
      <w:r w:rsidDel="00000000" w:rsidR="00000000" w:rsidRPr="00000000">
        <w:rPr>
          <w:rtl w:val="0"/>
        </w:rPr>
      </w:r>
    </w:p>
    <w:p w:rsidR="00000000" w:rsidDel="00000000" w:rsidP="00000000" w:rsidRDefault="00000000" w:rsidRPr="00000000" w14:paraId="00000116">
      <w:pPr>
        <w:spacing w:before="8" w:lineRule="auto"/>
        <w:rPr>
          <w:i w:val="1"/>
          <w:iCs w:val="1"/>
          <w:sz w:val="34"/>
          <w:szCs w:val="34"/>
        </w:rPr>
      </w:pPr>
      <w:r w:rsidDel="00000000" w:rsidR="00000000" w:rsidRPr="00000000">
        <w:rPr>
          <w:rtl w:val="0"/>
        </w:rPr>
      </w:r>
    </w:p>
    <w:p w:rsidR="00000000" w:rsidDel="00000000" w:rsidP="00000000" w:rsidRDefault="00000000" w:rsidRPr="00000000" w14:paraId="00000117">
      <w:pPr>
        <w:jc w:val="center"/>
        <w:rPr>
          <w:i w:val="1"/>
          <w:iCs w:val="1"/>
          <w:color w:val="231f20"/>
          <w:sz w:val="24"/>
          <w:szCs w:val="24"/>
        </w:rPr>
      </w:pPr>
      <w:r w:rsidDel="00000000" w:rsidR="00000000" w:rsidRPr="00000000">
        <w:rPr>
          <w:i w:val="1"/>
          <w:iCs w:val="1"/>
          <w:color w:val="231f20"/>
          <w:sz w:val="24"/>
          <w:szCs w:val="24"/>
          <w:rtl w:val="0"/>
        </w:rPr>
        <w:t xml:space="preserve">Истинная духовность - это не сверхчеловеческая религиозность; это просто истинная человечность, освобожденная от рабства греху и обновленная Святым Духом.</w:t>
      </w:r>
    </w:p>
    <w:p w:rsidR="00000000" w:rsidDel="00000000" w:rsidP="00000000" w:rsidRDefault="00000000" w:rsidRPr="00000000" w14:paraId="00000118">
      <w:pPr>
        <w:jc w:val="center"/>
        <w:rPr>
          <w:i w:val="1"/>
          <w:iCs w:val="1"/>
          <w:sz w:val="20"/>
          <w:szCs w:val="20"/>
        </w:rPr>
      </w:pPr>
      <w:r w:rsidDel="00000000" w:rsidR="00000000" w:rsidRPr="00000000">
        <w:rPr>
          <w:i w:val="1"/>
          <w:iCs w:val="1"/>
          <w:color w:val="231f20"/>
          <w:sz w:val="24"/>
          <w:szCs w:val="24"/>
          <w:rtl w:val="0"/>
        </w:rPr>
        <w:t xml:space="preserve">Ричард Лавлейс, «Динамика духовной жизни»</w:t>
      </w:r>
      <w:r w:rsidDel="00000000" w:rsidR="00000000" w:rsidRPr="00000000">
        <w:rPr>
          <w:rtl w:val="0"/>
        </w:rPr>
      </w:r>
    </w:p>
    <w:p w:rsidR="00000000" w:rsidDel="00000000" w:rsidP="00000000" w:rsidRDefault="00000000" w:rsidRPr="00000000" w14:paraId="00000119">
      <w:pPr>
        <w:rPr>
          <w:i w:val="1"/>
          <w:iCs w:val="1"/>
          <w:sz w:val="20"/>
          <w:szCs w:val="20"/>
        </w:rPr>
      </w:pPr>
      <w:r w:rsidDel="00000000" w:rsidR="00000000" w:rsidRPr="00000000">
        <w:rPr>
          <w:rtl w:val="0"/>
        </w:rPr>
      </w:r>
    </w:p>
    <w:p w:rsidR="00000000" w:rsidDel="00000000" w:rsidP="00000000" w:rsidRDefault="00000000" w:rsidRPr="00000000" w14:paraId="0000011D">
      <w:pPr>
        <w:rPr>
          <w:i w:val="1"/>
          <w:iCs w:val="1"/>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11E">
      <w:pPr>
        <w:keepNext/>
        <w:jc w:val="center"/>
        <w:rPr>
          <w:b w:val="1"/>
          <w:bCs w:val="1"/>
          <w:color w:val="231f20"/>
          <w:sz w:val="20"/>
          <w:szCs w:val="20"/>
        </w:rPr>
      </w:pPr>
      <w:r w:rsidDel="00000000" w:rsidR="00000000" w:rsidRPr="00000000">
        <w:rPr>
          <w:b w:val="1"/>
          <w:bCs w:val="1"/>
          <w:color w:val="231f20"/>
          <w:sz w:val="20"/>
          <w:szCs w:val="20"/>
          <w:rtl w:val="0"/>
        </w:rPr>
        <w:t xml:space="preserve">Луки 5:1-11</w:t>
      </w:r>
    </w:p>
    <w:p w:rsidR="00000000" w:rsidDel="00000000" w:rsidP="00000000" w:rsidRDefault="00000000" w:rsidRPr="00000000" w14:paraId="0000011F">
      <w:pPr>
        <w:rPr>
          <w:b w:val="1"/>
          <w:bCs w:val="1"/>
          <w:color w:val="231f20"/>
          <w:sz w:val="24"/>
          <w:szCs w:val="24"/>
        </w:rPr>
      </w:pPr>
      <w:r w:rsidDel="00000000" w:rsidR="00000000" w:rsidRPr="00000000">
        <w:rPr>
          <w:b w:val="1"/>
          <w:bCs w:val="1"/>
          <w:color w:val="231f20"/>
          <w:sz w:val="24"/>
          <w:szCs w:val="24"/>
          <w:rtl w:val="0"/>
        </w:rPr>
        <w:t xml:space="preserve">Однажды Иисус стоял у Геннисаретского озера, и народ, столпившись вокруг Него, слушал слово Божье. Иисус увидел у воды две лодки, которые принадлежали рыбакам, промывавшим невдалеке сети. Он вошел в одну из лодок, которая принадлежала Симону, и попросил того отплыть немного от берега. Затем Он сел и стал учить народ из лодки.  Когда Иисус закончил говорить, Он сказал Симону:</w:t>
      </w:r>
    </w:p>
    <w:p w:rsidR="00000000" w:rsidDel="00000000" w:rsidP="00000000" w:rsidRDefault="00000000" w:rsidRPr="00000000" w14:paraId="00000120">
      <w:pPr>
        <w:rPr>
          <w:b w:val="1"/>
          <w:bCs w:val="1"/>
          <w:color w:val="231f20"/>
          <w:sz w:val="24"/>
          <w:szCs w:val="24"/>
        </w:rPr>
      </w:pPr>
      <w:r w:rsidDel="00000000" w:rsidR="00000000" w:rsidRPr="00000000">
        <w:rPr>
          <w:b w:val="1"/>
          <w:bCs w:val="1"/>
          <w:color w:val="231f20"/>
          <w:sz w:val="24"/>
          <w:szCs w:val="24"/>
          <w:rtl w:val="0"/>
        </w:rPr>
        <w:t xml:space="preserve">– Отплыви на глубокое место и закинь сети для лова.</w:t>
      </w:r>
    </w:p>
    <w:p w:rsidR="00000000" w:rsidDel="00000000" w:rsidP="00000000" w:rsidRDefault="00000000" w:rsidRPr="00000000" w14:paraId="00000121">
      <w:pPr>
        <w:rPr>
          <w:b w:val="1"/>
          <w:bCs w:val="1"/>
          <w:color w:val="231f20"/>
          <w:sz w:val="24"/>
          <w:szCs w:val="24"/>
        </w:rPr>
      </w:pPr>
      <w:r w:rsidDel="00000000" w:rsidR="00000000" w:rsidRPr="00000000">
        <w:rPr>
          <w:b w:val="1"/>
          <w:bCs w:val="1"/>
          <w:color w:val="231f20"/>
          <w:sz w:val="24"/>
          <w:szCs w:val="24"/>
          <w:rtl w:val="0"/>
        </w:rPr>
        <w:t xml:space="preserve">Симон ответил:</w:t>
      </w:r>
    </w:p>
    <w:p w:rsidR="00000000" w:rsidDel="00000000" w:rsidP="00000000" w:rsidRDefault="00000000" w:rsidRPr="00000000" w14:paraId="00000122">
      <w:pPr>
        <w:rPr>
          <w:b w:val="1"/>
          <w:bCs w:val="1"/>
          <w:color w:val="231f20"/>
          <w:sz w:val="24"/>
          <w:szCs w:val="24"/>
        </w:rPr>
      </w:pPr>
      <w:r w:rsidDel="00000000" w:rsidR="00000000" w:rsidRPr="00000000">
        <w:rPr>
          <w:b w:val="1"/>
          <w:bCs w:val="1"/>
          <w:color w:val="231f20"/>
          <w:sz w:val="24"/>
          <w:szCs w:val="24"/>
          <w:rtl w:val="0"/>
        </w:rPr>
        <w:t xml:space="preserve">– Наставник, мы трудились всю ночь и ничего не поймали, но если Ты так говоришь, то я закину сети.</w:t>
      </w:r>
    </w:p>
    <w:p w:rsidR="00000000" w:rsidDel="00000000" w:rsidP="00000000" w:rsidRDefault="00000000" w:rsidRPr="00000000" w14:paraId="00000123">
      <w:pPr>
        <w:rPr>
          <w:b w:val="1"/>
          <w:bCs w:val="1"/>
          <w:color w:val="231f20"/>
          <w:sz w:val="24"/>
          <w:szCs w:val="24"/>
        </w:rPr>
      </w:pPr>
      <w:r w:rsidDel="00000000" w:rsidR="00000000" w:rsidRPr="00000000">
        <w:rPr>
          <w:b w:val="1"/>
          <w:bCs w:val="1"/>
          <w:color w:val="231f20"/>
          <w:sz w:val="24"/>
          <w:szCs w:val="24"/>
          <w:rtl w:val="0"/>
        </w:rPr>
        <w:t xml:space="preserve">И когда они сделали это, то поймали столько рыбы, что сети начали рваться. Они знаками стали звать на помощь товарищей из другой лодки. Те подплыли, и вместе они наполнили две лодки так, что лодки стали тонуть. Когда Симон Петр это увидел, он пал к ногам Иисуса и сказал:</w:t>
      </w:r>
    </w:p>
    <w:p w:rsidR="00000000" w:rsidDel="00000000" w:rsidP="00000000" w:rsidRDefault="00000000" w:rsidRPr="00000000" w14:paraId="00000124">
      <w:pPr>
        <w:rPr>
          <w:b w:val="1"/>
          <w:bCs w:val="1"/>
          <w:color w:val="231f20"/>
          <w:sz w:val="24"/>
          <w:szCs w:val="24"/>
        </w:rPr>
      </w:pPr>
      <w:r w:rsidDel="00000000" w:rsidR="00000000" w:rsidRPr="00000000">
        <w:rPr>
          <w:b w:val="1"/>
          <w:bCs w:val="1"/>
          <w:color w:val="231f20"/>
          <w:sz w:val="24"/>
          <w:szCs w:val="24"/>
          <w:rtl w:val="0"/>
        </w:rPr>
        <w:t xml:space="preserve">– Уйди от меня, Господи, ведь я человек грешный!</w:t>
      </w:r>
    </w:p>
    <w:p w:rsidR="00000000" w:rsidDel="00000000" w:rsidP="00000000" w:rsidRDefault="00000000" w:rsidRPr="00000000" w14:paraId="00000125">
      <w:pPr>
        <w:rPr>
          <w:b w:val="1"/>
          <w:bCs w:val="1"/>
          <w:color w:val="231f20"/>
          <w:sz w:val="24"/>
          <w:szCs w:val="24"/>
        </w:rPr>
      </w:pPr>
      <w:r w:rsidDel="00000000" w:rsidR="00000000" w:rsidRPr="00000000">
        <w:rPr>
          <w:b w:val="1"/>
          <w:bCs w:val="1"/>
          <w:color w:val="231f20"/>
          <w:sz w:val="24"/>
          <w:szCs w:val="24"/>
          <w:rtl w:val="0"/>
        </w:rPr>
        <w:t xml:space="preserve">Он сказал так потому, что его и всех, кто вместе с ним ловил рыбу, объял ужас при виде столь обильного улова. Были поражены и товарищи Симона: Иаков и Иоанн, сыновья Зеведея. Иисус же сказал Симону:</w:t>
      </w:r>
    </w:p>
    <w:p w:rsidR="00000000" w:rsidDel="00000000" w:rsidP="00000000" w:rsidRDefault="00000000" w:rsidRPr="00000000" w14:paraId="00000126">
      <w:pPr>
        <w:rPr>
          <w:b w:val="1"/>
          <w:bCs w:val="1"/>
          <w:color w:val="231f20"/>
          <w:sz w:val="24"/>
          <w:szCs w:val="24"/>
        </w:rPr>
      </w:pPr>
      <w:r w:rsidDel="00000000" w:rsidR="00000000" w:rsidRPr="00000000">
        <w:rPr>
          <w:b w:val="1"/>
          <w:bCs w:val="1"/>
          <w:color w:val="231f20"/>
          <w:sz w:val="24"/>
          <w:szCs w:val="24"/>
          <w:rtl w:val="0"/>
        </w:rPr>
        <w:t xml:space="preserve">– Не бойся, отныне ты будешь ловить людей.</w:t>
      </w:r>
    </w:p>
    <w:p w:rsidR="00000000" w:rsidDel="00000000" w:rsidP="00000000" w:rsidRDefault="00000000" w:rsidRPr="00000000" w14:paraId="00000127">
      <w:pPr>
        <w:rPr>
          <w:b w:val="1"/>
          <w:bCs w:val="1"/>
          <w:color w:val="231f20"/>
          <w:sz w:val="24"/>
          <w:szCs w:val="24"/>
        </w:rPr>
      </w:pPr>
      <w:r w:rsidDel="00000000" w:rsidR="00000000" w:rsidRPr="00000000">
        <w:rPr>
          <w:b w:val="1"/>
          <w:bCs w:val="1"/>
          <w:color w:val="231f20"/>
          <w:sz w:val="24"/>
          <w:szCs w:val="24"/>
          <w:rtl w:val="0"/>
        </w:rPr>
        <w:t xml:space="preserve">И вытащив лодки на берег, они оставили все и пошли за Ним.</w:t>
      </w:r>
    </w:p>
    <w:p w:rsidR="00000000" w:rsidDel="00000000" w:rsidP="00000000" w:rsidRDefault="00000000" w:rsidRPr="00000000" w14:paraId="00000128">
      <w:pPr>
        <w:rPr>
          <w:sz w:val="20"/>
          <w:szCs w:val="20"/>
        </w:rPr>
      </w:pPr>
      <w:r w:rsidDel="00000000" w:rsidR="00000000" w:rsidRPr="00000000">
        <w:rPr>
          <w:rtl w:val="0"/>
        </w:rPr>
      </w:r>
    </w:p>
    <w:p w:rsidR="00000000" w:rsidDel="00000000" w:rsidP="00000000" w:rsidRDefault="00000000" w:rsidRPr="00000000" w14:paraId="00000131">
      <w:pPr>
        <w:ind w:left="183" w:firstLine="0"/>
        <w:rPr>
          <w:sz w:val="20"/>
          <w:szCs w:val="20"/>
        </w:rPr>
      </w:pPr>
      <w:r w:rsidDel="00000000" w:rsidR="00000000" w:rsidRPr="00000000">
        <w:rPr>
          <w:sz w:val="20"/>
          <w:szCs w:val="20"/>
        </w:rPr>
        <w:drawing>
          <wp:inline distB="0" distT="0" distL="0" distR="0">
            <wp:extent cx="4145477" cy="5510784"/>
            <wp:effectExtent b="0" l="0" r="0" t="0"/>
            <wp:docPr id="361" name="image61.png"/>
            <a:graphic>
              <a:graphicData uri="http://schemas.openxmlformats.org/drawingml/2006/picture">
                <pic:pic>
                  <pic:nvPicPr>
                    <pic:cNvPr id="0" name="image61.png"/>
                    <pic:cNvPicPr preferRelativeResize="0"/>
                  </pic:nvPicPr>
                  <pic:blipFill>
                    <a:blip r:embed="rId22"/>
                    <a:srcRect b="0" l="0" r="0" t="0"/>
                    <a:stretch>
                      <a:fillRect/>
                    </a:stretch>
                  </pic:blipFill>
                  <pic:spPr>
                    <a:xfrm>
                      <a:off x="0" y="0"/>
                      <a:ext cx="4145477" cy="5510784"/>
                    </a:xfrm>
                    <a:prstGeom prst="rect"/>
                    <a:ln/>
                  </pic:spPr>
                </pic:pic>
              </a:graphicData>
            </a:graphic>
          </wp:inline>
        </w:drawing>
      </w:r>
      <w:r w:rsidDel="00000000" w:rsidR="00000000" w:rsidRPr="00000000">
        <w:rPr>
          <w:rtl w:val="0"/>
        </w:rPr>
      </w:r>
    </w:p>
    <w:p w:rsidR="00000000" w:rsidDel="00000000" w:rsidP="00000000" w:rsidRDefault="00000000" w:rsidRPr="00000000" w14:paraId="00000132">
      <w:pPr>
        <w:spacing w:before="47" w:line="285" w:lineRule="auto"/>
        <w:ind w:left="0" w:right="105" w:firstLine="0"/>
        <w:jc w:val="both"/>
        <w:rPr>
          <w:b w:val="1"/>
          <w:bCs w:val="1"/>
          <w:color w:val="231f20"/>
        </w:rPr>
      </w:pPr>
      <w:r w:rsidDel="00000000" w:rsidR="00000000" w:rsidRPr="00000000">
        <w:rPr>
          <w:rtl w:val="0"/>
        </w:rPr>
      </w:r>
    </w:p>
    <w:p w:rsidR="00000000" w:rsidDel="00000000" w:rsidP="00000000" w:rsidRDefault="00000000" w:rsidRPr="00000000" w14:paraId="00000133">
      <w:pPr>
        <w:spacing w:before="47" w:line="240" w:lineRule="auto"/>
        <w:ind w:left="220" w:right="105" w:firstLine="359"/>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Бросить сети... снова!?</w:t>
      </w:r>
    </w:p>
    <w:p w:rsidR="00000000" w:rsidDel="00000000" w:rsidP="00000000" w:rsidRDefault="00000000" w:rsidRPr="00000000" w14:paraId="00000134">
      <w:pPr>
        <w:spacing w:before="47" w:line="240" w:lineRule="auto"/>
        <w:ind w:left="220" w:right="105" w:firstLine="359"/>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На его месте я бы просто сказал: «Я не настолько глуп».</w:t>
      </w:r>
    </w:p>
    <w:p w:rsidR="00000000" w:rsidDel="00000000" w:rsidP="00000000" w:rsidRDefault="00000000" w:rsidRPr="00000000" w14:paraId="00000135">
      <w:pPr>
        <w:spacing w:before="47" w:line="240" w:lineRule="auto"/>
        <w:ind w:left="220" w:right="105" w:firstLine="359"/>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Всю ночь и раннее утро эта вода была неподвижна как смерть. Я рыбачил на этом озере сотни раз. Я знаю, когда пора ставить сети и заканчивать с ночной сменой.</w:t>
      </w:r>
    </w:p>
    <w:p w:rsidR="00000000" w:rsidDel="00000000" w:rsidP="00000000" w:rsidRDefault="00000000" w:rsidRPr="00000000" w14:paraId="00000136">
      <w:pPr>
        <w:spacing w:before="47" w:line="240" w:lineRule="auto"/>
        <w:ind w:left="220" w:right="105" w:firstLine="359"/>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А он говорит: «Закинь сеть снова».</w:t>
      </w:r>
    </w:p>
    <w:p w:rsidR="00000000" w:rsidDel="00000000" w:rsidP="00000000" w:rsidRDefault="00000000" w:rsidRPr="00000000" w14:paraId="00000137">
      <w:pPr>
        <w:spacing w:before="47" w:line="240" w:lineRule="auto"/>
        <w:ind w:left="220" w:right="105" w:firstLine="359"/>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Что я могу сказать такому человеку, как Иисус? «Я не настолько глуп?!»</w:t>
      </w:r>
    </w:p>
    <w:p w:rsidR="00000000" w:rsidDel="00000000" w:rsidP="00000000" w:rsidRDefault="00000000" w:rsidRPr="00000000" w14:paraId="00000138">
      <w:pPr>
        <w:spacing w:before="47" w:line="240" w:lineRule="auto"/>
        <w:ind w:left="220" w:right="105" w:firstLine="359"/>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 ...пытаюсь собрать все воедино... ...давно следую за Ним... ...я и мой брат... Иаков и Иоанн тоже. Но неделя в Капернауме потрясла мой мир. Он приехал в мой родной город. Он остановился в моем доме, учил в моей синагоге. Это место никогда не будет прежним.</w:t>
      </w:r>
    </w:p>
    <w:p w:rsidR="00000000" w:rsidDel="00000000" w:rsidP="00000000" w:rsidRDefault="00000000" w:rsidRPr="00000000" w14:paraId="00000139">
      <w:pPr>
        <w:spacing w:line="240" w:lineRule="auto"/>
        <w:ind w:left="220" w:right="104"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Мы знаем о злых духах. Мы знаем, что они делают с людьми. Но я никогда не слышал, чтобы злой дух говорил такие вещи. Я ясно слышал, как он сказал: «Мы знаем, кто Ты, Иисус, Кадош Элохим».</w:t>
      </w:r>
    </w:p>
    <w:p w:rsidR="00000000" w:rsidDel="00000000" w:rsidP="00000000" w:rsidRDefault="00000000" w:rsidRPr="00000000" w14:paraId="0000013A">
      <w:pPr>
        <w:spacing w:line="240" w:lineRule="auto"/>
        <w:ind w:left="220" w:right="104"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Что это вообще значит?! Как демон может объявить Иисуса святым Божьим?!</w:t>
      </w:r>
    </w:p>
    <w:p w:rsidR="00000000" w:rsidDel="00000000" w:rsidP="00000000" w:rsidRDefault="00000000" w:rsidRPr="00000000" w14:paraId="0000013B">
      <w:pPr>
        <w:spacing w:line="240" w:lineRule="auto"/>
        <w:ind w:left="220" w:right="104"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И это не смутило Иисуса! Он просто приказал демону выйти... как знал, что так и будет... и он вышел! Демон повалил бен Задока на землю, как мешок с зерном. И затем он покинул его, не причинив вреда. Что мне с этим делать?!</w:t>
      </w:r>
    </w:p>
    <w:p w:rsidR="00000000" w:rsidDel="00000000" w:rsidP="00000000" w:rsidRDefault="00000000" w:rsidRPr="00000000" w14:paraId="0000013C">
      <w:pPr>
        <w:spacing w:line="240" w:lineRule="auto"/>
        <w:ind w:left="220" w:right="99"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Позже в доме мама моей жены лежит в постели с высокой температурой... Он сбивает жар. Кто так делает? Но она тут же встает – совершенно здоровая!</w:t>
      </w:r>
    </w:p>
    <w:p w:rsidR="00000000" w:rsidDel="00000000" w:rsidP="00000000" w:rsidRDefault="00000000" w:rsidRPr="00000000" w14:paraId="0000013D">
      <w:pPr>
        <w:spacing w:line="240" w:lineRule="auto"/>
        <w:ind w:left="220" w:right="99"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После совместной трапезы мы все выходим во двор. К этому времени весть о бен Задоке распространилась по деревне. Все приносят больных родственников. Он прикасается к ним, возлагает на них руки, и они выздоравливают. Все до единого!</w:t>
      </w:r>
    </w:p>
    <w:p w:rsidR="00000000" w:rsidDel="00000000" w:rsidP="00000000" w:rsidRDefault="00000000" w:rsidRPr="00000000" w14:paraId="0000013E">
      <w:pPr>
        <w:spacing w:line="240" w:lineRule="auto"/>
        <w:ind w:left="220" w:right="99"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Он изгоняет еще больше демонов. Мы и не подозревали, что их так много. Мы слышали, как они кричали: «Ты - Сын Божий!»</w:t>
      </w:r>
    </w:p>
    <w:p w:rsidR="00000000" w:rsidDel="00000000" w:rsidP="00000000" w:rsidRDefault="00000000" w:rsidRPr="00000000" w14:paraId="0000013F">
      <w:pPr>
        <w:ind w:firstLine="220"/>
        <w:rPr>
          <w:b w:val="1"/>
          <w:bCs w:val="1"/>
          <w:i w:val="1"/>
          <w:iCs w:val="1"/>
          <w:color w:val="231f20"/>
          <w:sz w:val="20"/>
          <w:szCs w:val="20"/>
        </w:rPr>
      </w:pPr>
      <w:r w:rsidDel="00000000" w:rsidR="00000000" w:rsidRPr="00000000">
        <w:rPr>
          <w:b w:val="1"/>
          <w:bCs w:val="1"/>
          <w:i w:val="1"/>
          <w:iCs w:val="1"/>
          <w:color w:val="231f20"/>
          <w:sz w:val="20"/>
          <w:szCs w:val="20"/>
          <w:rtl w:val="0"/>
        </w:rPr>
        <w:t xml:space="preserve">Поэтому я не могу сказать Иисусу «нет». По крайней мере, я хочу, чтобы Он знал, что я уже был там и делал это. В конце концов, я опытный рыбак. Это моя специальность. Я говорю ему, что мы уже пытались, фактически всю ночь, но, поскольку это Иисус, я уступаю его просьбе.</w:t>
      </w:r>
    </w:p>
    <w:p w:rsidR="00000000" w:rsidDel="00000000" w:rsidP="00000000" w:rsidRDefault="00000000" w:rsidRPr="00000000" w14:paraId="00000140">
      <w:pPr>
        <w:ind w:firstLine="220"/>
        <w:rPr>
          <w:b w:val="1"/>
          <w:bCs w:val="1"/>
          <w:i w:val="1"/>
          <w:iCs w:val="1"/>
          <w:color w:val="231f20"/>
          <w:sz w:val="20"/>
          <w:szCs w:val="20"/>
        </w:rPr>
      </w:pPr>
      <w:r w:rsidDel="00000000" w:rsidR="00000000" w:rsidRPr="00000000">
        <w:rPr>
          <w:b w:val="1"/>
          <w:bCs w:val="1"/>
          <w:i w:val="1"/>
          <w:iCs w:val="1"/>
          <w:color w:val="231f20"/>
          <w:sz w:val="20"/>
          <w:szCs w:val="20"/>
          <w:rtl w:val="0"/>
        </w:rPr>
        <w:t xml:space="preserve">И вот, только посмотрите! Вода, которая была неподвижна как смерть, подает признаки жизни... движение, плеск, неистовство. Она достигает точки кипения, как кастрюля на огне, когда мы поднимаем на поверхность нагруженную сеть. Рыба. Гораздо больше, чем я когда-либо видел в сети.</w:t>
      </w:r>
    </w:p>
    <w:p w:rsidR="00000000" w:rsidDel="00000000" w:rsidP="00000000" w:rsidRDefault="00000000" w:rsidRPr="00000000" w14:paraId="00000141">
      <w:pPr>
        <w:ind w:firstLine="220"/>
        <w:rPr>
          <w:b w:val="1"/>
          <w:bCs w:val="1"/>
          <w:i w:val="1"/>
          <w:iCs w:val="1"/>
          <w:color w:val="231f20"/>
          <w:sz w:val="20"/>
          <w:szCs w:val="20"/>
        </w:rPr>
      </w:pPr>
      <w:r w:rsidDel="00000000" w:rsidR="00000000" w:rsidRPr="00000000">
        <w:rPr>
          <w:b w:val="1"/>
          <w:bCs w:val="1"/>
          <w:i w:val="1"/>
          <w:iCs w:val="1"/>
          <w:color w:val="231f20"/>
          <w:sz w:val="20"/>
          <w:szCs w:val="20"/>
          <w:rtl w:val="0"/>
        </w:rPr>
        <w:t xml:space="preserve">«Иаков! Иоанн! Ребята, вы можете перебраться на другую сторону лодки? Бросьте мне веревку. Нам это понадобится, чтобы затащить сеть сюда».</w:t>
      </w:r>
    </w:p>
    <w:p w:rsidR="00000000" w:rsidDel="00000000" w:rsidP="00000000" w:rsidRDefault="00000000" w:rsidRPr="00000000" w14:paraId="00000142">
      <w:pPr>
        <w:ind w:firstLine="220"/>
        <w:rPr>
          <w:b w:val="1"/>
          <w:bCs w:val="1"/>
          <w:i w:val="1"/>
          <w:iCs w:val="1"/>
          <w:color w:val="231f20"/>
          <w:sz w:val="20"/>
          <w:szCs w:val="20"/>
        </w:rPr>
      </w:pPr>
      <w:r w:rsidDel="00000000" w:rsidR="00000000" w:rsidRPr="00000000">
        <w:rPr>
          <w:b w:val="1"/>
          <w:bCs w:val="1"/>
          <w:i w:val="1"/>
          <w:iCs w:val="1"/>
          <w:color w:val="231f20"/>
          <w:sz w:val="20"/>
          <w:szCs w:val="20"/>
          <w:rtl w:val="0"/>
        </w:rPr>
        <w:t xml:space="preserve">Вся эта рыба в моей сети... Моя жена не поверит! Я не уверен, что смогу в это поверить!</w:t>
      </w:r>
    </w:p>
    <w:p w:rsidR="00000000" w:rsidDel="00000000" w:rsidP="00000000" w:rsidRDefault="00000000" w:rsidRPr="00000000" w14:paraId="00000143">
      <w:pPr>
        <w:ind w:firstLine="220"/>
        <w:rPr>
          <w:b w:val="1"/>
          <w:bCs w:val="1"/>
          <w:i w:val="1"/>
          <w:iCs w:val="1"/>
          <w:sz w:val="20"/>
          <w:szCs w:val="20"/>
        </w:rPr>
      </w:pPr>
      <w:r w:rsidDel="00000000" w:rsidR="00000000" w:rsidRPr="00000000">
        <w:rPr>
          <w:b w:val="1"/>
          <w:bCs w:val="1"/>
          <w:i w:val="1"/>
          <w:iCs w:val="1"/>
          <w:sz w:val="20"/>
          <w:szCs w:val="20"/>
          <w:rtl w:val="0"/>
        </w:rPr>
        <w:t xml:space="preserve">Поймать их всех - тяжелый труд. Сеть переполнена, тяжела. Я знаю, что Иисус наблюдает за этим, удивительно спокойный и неторопливый. Он не удивлен.</w:t>
      </w:r>
    </w:p>
    <w:p w:rsidR="00000000" w:rsidDel="00000000" w:rsidP="00000000" w:rsidRDefault="00000000" w:rsidRPr="00000000" w14:paraId="00000144">
      <w:pPr>
        <w:ind w:firstLine="220"/>
        <w:rPr>
          <w:b w:val="1"/>
          <w:bCs w:val="1"/>
          <w:i w:val="1"/>
          <w:iCs w:val="1"/>
          <w:sz w:val="20"/>
          <w:szCs w:val="20"/>
        </w:rPr>
      </w:pPr>
      <w:r w:rsidDel="00000000" w:rsidR="00000000" w:rsidRPr="00000000">
        <w:rPr>
          <w:b w:val="1"/>
          <w:bCs w:val="1"/>
          <w:i w:val="1"/>
          <w:iCs w:val="1"/>
          <w:sz w:val="20"/>
          <w:szCs w:val="20"/>
          <w:rtl w:val="0"/>
        </w:rPr>
        <w:t xml:space="preserve">Наступает момент, когда вся тяжелая работа закончена. Утреннее солнце жарко бьет по нашей обнаженной коже. Вода возвращается к спокойной тишине. Мы в изнеможении падаем обратно в лодку, а рыба заполняет ее корпус.</w:t>
      </w:r>
    </w:p>
    <w:p w:rsidR="00000000" w:rsidDel="00000000" w:rsidP="00000000" w:rsidRDefault="00000000" w:rsidRPr="00000000" w14:paraId="00000145">
      <w:pPr>
        <w:ind w:firstLine="220"/>
        <w:rPr>
          <w:b w:val="1"/>
          <w:bCs w:val="1"/>
          <w:i w:val="1"/>
          <w:iCs w:val="1"/>
          <w:sz w:val="20"/>
          <w:szCs w:val="20"/>
        </w:rPr>
      </w:pPr>
      <w:r w:rsidDel="00000000" w:rsidR="00000000" w:rsidRPr="00000000">
        <w:rPr>
          <w:b w:val="1"/>
          <w:bCs w:val="1"/>
          <w:i w:val="1"/>
          <w:iCs w:val="1"/>
          <w:sz w:val="20"/>
          <w:szCs w:val="20"/>
          <w:rtl w:val="0"/>
        </w:rPr>
        <w:t xml:space="preserve">В этот момент. Все сходится. Я понимаю, кто он такой.</w:t>
      </w:r>
    </w:p>
    <w:p w:rsidR="00000000" w:rsidDel="00000000" w:rsidP="00000000" w:rsidRDefault="00000000" w:rsidRPr="00000000" w14:paraId="00000146">
      <w:pPr>
        <w:rPr>
          <w:b w:val="1"/>
          <w:bCs w:val="1"/>
          <w:i w:val="1"/>
          <w:iCs w:val="1"/>
          <w:sz w:val="20"/>
          <w:szCs w:val="20"/>
        </w:rPr>
      </w:pPr>
      <w:r w:rsidDel="00000000" w:rsidR="00000000" w:rsidRPr="00000000">
        <w:rPr>
          <w:b w:val="1"/>
          <w:bCs w:val="1"/>
          <w:i w:val="1"/>
          <w:iCs w:val="1"/>
          <w:sz w:val="20"/>
          <w:szCs w:val="20"/>
          <w:rtl w:val="0"/>
        </w:rPr>
        <w:t xml:space="preserve">И его присутствие словно светит на меня, обнажая меня. И я понимаю, кто я. Я не могу быть здесь. Он не может быть здесь. Не со мной... не в моей лодке.</w:t>
      </w:r>
    </w:p>
    <w:p w:rsidR="00000000" w:rsidDel="00000000" w:rsidP="00000000" w:rsidRDefault="00000000" w:rsidRPr="00000000" w14:paraId="00000147">
      <w:pPr>
        <w:ind w:firstLine="720"/>
        <w:rPr>
          <w:b w:val="1"/>
          <w:bCs w:val="1"/>
          <w:i w:val="1"/>
          <w:iCs w:val="1"/>
          <w:sz w:val="20"/>
          <w:szCs w:val="20"/>
        </w:rPr>
      </w:pPr>
      <w:r w:rsidDel="00000000" w:rsidR="00000000" w:rsidRPr="00000000">
        <w:rPr>
          <w:b w:val="1"/>
          <w:bCs w:val="1"/>
          <w:i w:val="1"/>
          <w:iCs w:val="1"/>
          <w:sz w:val="20"/>
          <w:szCs w:val="20"/>
          <w:rtl w:val="0"/>
        </w:rPr>
        <w:t xml:space="preserve">В этот момент тяжесть всего этого бросает меня вперед и вниз, в гору рыбы. Я отчаянно хочу спрятать свое лицо от этого человека. Но я сам тянусь к нему. Я не могу от него спрятаться. Или он уйдет, или...</w:t>
      </w:r>
    </w:p>
    <w:p w:rsidR="00000000" w:rsidDel="00000000" w:rsidP="00000000" w:rsidRDefault="00000000" w:rsidRPr="00000000" w14:paraId="00000148">
      <w:pPr>
        <w:ind w:firstLine="720"/>
        <w:rPr>
          <w:b w:val="1"/>
          <w:bCs w:val="1"/>
          <w:i w:val="1"/>
          <w:iCs w:val="1"/>
          <w:sz w:val="20"/>
          <w:szCs w:val="20"/>
        </w:rPr>
      </w:pPr>
      <w:r w:rsidDel="00000000" w:rsidR="00000000" w:rsidRPr="00000000">
        <w:rPr>
          <w:b w:val="1"/>
          <w:bCs w:val="1"/>
          <w:i w:val="1"/>
          <w:iCs w:val="1"/>
          <w:sz w:val="20"/>
          <w:szCs w:val="20"/>
          <w:rtl w:val="0"/>
        </w:rPr>
        <w:t xml:space="preserve">В этот момент я никогда так сильно не хотела быть принятым другим человеком и никогда так уверенно не знал, что никогда не смогу быть принятым им. Его ответ был последним, чего я ожидал. В этой сцене позора, когда я лежал лицом вниз в рыбе, а Андрей и наши друзья смотрели на это, он сказал: «Не бойся. Отныне ты будешь ловить людей».</w:t>
      </w:r>
    </w:p>
    <w:p w:rsidR="00000000" w:rsidDel="00000000" w:rsidP="00000000" w:rsidRDefault="00000000" w:rsidRPr="00000000" w14:paraId="00000149">
      <w:pPr>
        <w:ind w:firstLine="235"/>
        <w:rPr>
          <w:b w:val="1"/>
          <w:bCs w:val="1"/>
          <w:i w:val="1"/>
          <w:iCs w:val="1"/>
          <w:sz w:val="18"/>
          <w:szCs w:val="18"/>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b w:val="1"/>
          <w:bCs w:val="1"/>
          <w:i w:val="1"/>
          <w:iCs w:val="1"/>
          <w:sz w:val="20"/>
          <w:szCs w:val="20"/>
          <w:rtl w:val="0"/>
        </w:rPr>
        <w:t xml:space="preserve">Он осыпал мой позор почестями. Я никогда не чувствовал таких объятий... и я знаю, что никогда этого не забуду. Он осыпал честью мой позор!</w:t>
      </w:r>
      <w:r w:rsidDel="00000000" w:rsidR="00000000" w:rsidRPr="00000000">
        <w:rPr>
          <w:rtl w:val="0"/>
        </w:rPr>
      </w:r>
    </w:p>
    <w:p w:rsidR="00000000" w:rsidDel="00000000" w:rsidP="00000000" w:rsidRDefault="00000000" w:rsidRPr="00000000" w14:paraId="0000014A">
      <w:pPr>
        <w:keepNext/>
        <w:spacing w:before="90" w:lineRule="auto"/>
        <w:ind w:left="220" w:firstLine="0"/>
        <w:jc w:val="both"/>
        <w:rPr>
          <w:b w:val="1"/>
          <w:bCs w:val="1"/>
          <w:i w:val="1"/>
          <w:iCs w:val="1"/>
          <w:sz w:val="28"/>
          <w:szCs w:val="28"/>
        </w:rPr>
      </w:pPr>
      <w:r w:rsidDel="00000000" w:rsidR="00000000" w:rsidRPr="00000000">
        <w:rPr>
          <w:b w:val="1"/>
          <w:bCs w:val="1"/>
          <w:i w:val="1"/>
          <w:iCs w:val="1"/>
          <w:color w:val="231f20"/>
          <w:sz w:val="28"/>
          <w:szCs w:val="28"/>
          <w:rtl w:val="0"/>
        </w:rPr>
        <w:t xml:space="preserve">Начало Преображения</w:t>
      </w:r>
      <w:r w:rsidDel="00000000" w:rsidR="00000000" w:rsidRPr="00000000">
        <w:rPr>
          <w:rtl w:val="0"/>
        </w:rPr>
      </w:r>
    </w:p>
    <w:p w:rsidR="00000000" w:rsidDel="00000000" w:rsidP="00000000" w:rsidRDefault="00000000" w:rsidRPr="00000000" w14:paraId="0000014B">
      <w:pPr>
        <w:spacing w:before="6" w:line="225" w:lineRule="auto"/>
        <w:ind w:left="220" w:right="106" w:firstLine="500"/>
        <w:jc w:val="both"/>
        <w:rPr>
          <w:color w:val="231f20"/>
        </w:rPr>
      </w:pPr>
      <w:r w:rsidDel="00000000" w:rsidR="00000000" w:rsidRPr="00000000">
        <w:rPr>
          <w:color w:val="231f20"/>
          <w:rtl w:val="0"/>
        </w:rPr>
        <w:t xml:space="preserve">Ближневосточная пословица сохранила мудрый принцип общения: «Лучшие слова немногословны и точны».</w:t>
      </w:r>
    </w:p>
    <w:p w:rsidR="00000000" w:rsidDel="00000000" w:rsidP="00000000" w:rsidRDefault="00000000" w:rsidRPr="00000000" w14:paraId="0000014C">
      <w:pPr>
        <w:spacing w:before="6" w:line="225" w:lineRule="auto"/>
        <w:ind w:left="220" w:right="106" w:firstLine="500"/>
        <w:jc w:val="both"/>
        <w:rPr>
          <w:color w:val="231f20"/>
        </w:rPr>
      </w:pPr>
      <w:r w:rsidDel="00000000" w:rsidR="00000000" w:rsidRPr="00000000">
        <w:rPr>
          <w:color w:val="231f20"/>
          <w:rtl w:val="0"/>
        </w:rPr>
        <w:t xml:space="preserve">Автор Евангелия экономит слова, позволяя читателю делать выводы из языка тела и слов Симона. Современный романист не упустил бы момент, не описав эмоциональную реакцию ученика. Но только не Лука. Он предлагает нам поразмыслить, и автор оставляет нас наедине с собственными выводами. Что вызвало реакцию Симона? Он падает лицом вниз, на кучу корчащихся рыб, в корпус лодки и просит Иисуса уйти от него!</w:t>
      </w:r>
    </w:p>
    <w:p w:rsidR="00000000" w:rsidDel="00000000" w:rsidP="00000000" w:rsidRDefault="00000000" w:rsidRPr="00000000" w14:paraId="0000014D">
      <w:pPr>
        <w:spacing w:before="6" w:line="225" w:lineRule="auto"/>
        <w:ind w:left="220" w:right="106" w:firstLine="360"/>
        <w:jc w:val="both"/>
        <w:rPr>
          <w:color w:val="231f20"/>
        </w:rPr>
      </w:pPr>
      <w:r w:rsidDel="00000000" w:rsidR="00000000" w:rsidRPr="00000000">
        <w:rPr>
          <w:color w:val="231f20"/>
          <w:rtl w:val="0"/>
        </w:rPr>
        <w:t xml:space="preserve">Этот ответ должен ошеломить нас. Он должен спровоцировать вопросы. «Но почему, Петр? Зачем просить Иисуса уйти от тебя? Что в этом такого?»</w:t>
      </w:r>
    </w:p>
    <w:p w:rsidR="00000000" w:rsidDel="00000000" w:rsidP="00000000" w:rsidRDefault="00000000" w:rsidRPr="00000000" w14:paraId="0000014E">
      <w:pPr>
        <w:spacing w:before="6" w:line="225" w:lineRule="auto"/>
        <w:ind w:left="220" w:right="106" w:firstLine="360"/>
        <w:jc w:val="both"/>
        <w:rPr>
          <w:color w:val="231f20"/>
        </w:rPr>
      </w:pPr>
      <w:r w:rsidDel="00000000" w:rsidR="00000000" w:rsidRPr="00000000">
        <w:rPr>
          <w:color w:val="231f20"/>
          <w:rtl w:val="0"/>
        </w:rPr>
        <w:t xml:space="preserve">Он не подходит. Он даже не говорит «спасибо за этот потрясающий улов!» Ответ Симона обнажает его сердце. </w:t>
      </w:r>
    </w:p>
    <w:p w:rsidR="00000000" w:rsidDel="00000000" w:rsidP="00000000" w:rsidRDefault="00000000" w:rsidRPr="00000000" w14:paraId="0000014F">
      <w:pPr>
        <w:spacing w:before="6" w:line="225" w:lineRule="auto"/>
        <w:ind w:left="220" w:right="106" w:firstLine="360"/>
        <w:jc w:val="both"/>
        <w:rPr>
          <w:color w:val="231f20"/>
        </w:rPr>
      </w:pPr>
      <w:r w:rsidDel="00000000" w:rsidR="00000000" w:rsidRPr="00000000">
        <w:rPr>
          <w:color w:val="231f20"/>
          <w:rtl w:val="0"/>
        </w:rPr>
        <w:t xml:space="preserve">Если бы сердце Симона стремилось к прибыльности его бизнеса, приглашение Иисуса присоединиться к рыбакам и получить долю прибыли было бы правильным шагом. Очевидно, его не интересует конечный результат. </w:t>
      </w:r>
    </w:p>
    <w:p w:rsidR="00000000" w:rsidDel="00000000" w:rsidP="00000000" w:rsidRDefault="00000000" w:rsidRPr="00000000" w14:paraId="00000150">
      <w:pPr>
        <w:spacing w:before="6" w:line="225" w:lineRule="auto"/>
        <w:ind w:left="220" w:right="106" w:firstLine="360"/>
        <w:jc w:val="both"/>
        <w:rPr>
          <w:color w:val="231f20"/>
        </w:rPr>
      </w:pPr>
      <w:r w:rsidDel="00000000" w:rsidR="00000000" w:rsidRPr="00000000">
        <w:rPr>
          <w:color w:val="231f20"/>
          <w:rtl w:val="0"/>
        </w:rPr>
        <w:t xml:space="preserve">С точки зрения влияния служения, Симон мог бы легко разработать стратегию PR-кампании, продвигая Иисуса как «процветающего Равви». К счастью, это никогда не приходило ему в голову. </w:t>
      </w:r>
    </w:p>
    <w:p w:rsidR="00000000" w:rsidDel="00000000" w:rsidP="00000000" w:rsidRDefault="00000000" w:rsidRPr="00000000" w14:paraId="00000151">
      <w:pPr>
        <w:spacing w:before="6" w:line="225" w:lineRule="auto"/>
        <w:ind w:left="220" w:right="106" w:firstLine="360"/>
        <w:jc w:val="both"/>
        <w:rPr>
          <w:color w:val="231f20"/>
        </w:rPr>
      </w:pPr>
      <w:r w:rsidDel="00000000" w:rsidR="00000000" w:rsidRPr="00000000">
        <w:rPr>
          <w:color w:val="231f20"/>
          <w:rtl w:val="0"/>
        </w:rPr>
        <w:t xml:space="preserve">Так что же в сердце Симона? </w:t>
      </w:r>
    </w:p>
    <w:p w:rsidR="00000000" w:rsidDel="00000000" w:rsidP="00000000" w:rsidRDefault="00000000" w:rsidRPr="00000000" w14:paraId="00000152">
      <w:pPr>
        <w:spacing w:before="6" w:line="225" w:lineRule="auto"/>
        <w:ind w:left="220" w:right="106" w:firstLine="360"/>
        <w:jc w:val="both"/>
        <w:rPr>
          <w:color w:val="231f20"/>
        </w:rPr>
      </w:pPr>
      <w:r w:rsidDel="00000000" w:rsidR="00000000" w:rsidRPr="00000000">
        <w:rPr>
          <w:color w:val="231f20"/>
          <w:rtl w:val="0"/>
        </w:rPr>
        <w:t xml:space="preserve">Представьте себе сцену: середина утра, солнце начинает пригревать Галилейское море. Симон и несколько его товарищей-рыбаков вылавливают улов рыбы, подобного которому они никогда не видели. Иисус, сидящий, как я полагаю, на корме лодки, возможно, забавляется тем, как неистово рыбаки тащат улов. Как только рыба оказывается в лодке, наполняя ее корпус своей только что пойманной жизнью, Симон падает на колени Иисуса. Некуда падать, кроме как в рыбу!</w:t>
      </w:r>
    </w:p>
    <w:p w:rsidR="00000000" w:rsidDel="00000000" w:rsidP="00000000" w:rsidRDefault="00000000" w:rsidRPr="00000000" w14:paraId="00000153">
      <w:pPr>
        <w:spacing w:before="6" w:line="225" w:lineRule="auto"/>
        <w:ind w:left="220" w:right="106" w:firstLine="360"/>
        <w:jc w:val="both"/>
        <w:rPr>
          <w:color w:val="231f20"/>
        </w:rPr>
      </w:pPr>
      <w:r w:rsidDel="00000000" w:rsidR="00000000" w:rsidRPr="00000000">
        <w:rPr>
          <w:color w:val="231f20"/>
          <w:rtl w:val="0"/>
        </w:rPr>
        <w:t xml:space="preserve">«Отойди от меня, ибо я грешный человек, Господи!» Но почему эта мысль?</w:t>
      </w:r>
    </w:p>
    <w:p w:rsidR="00000000" w:rsidDel="00000000" w:rsidP="00000000" w:rsidRDefault="00000000" w:rsidRPr="00000000" w14:paraId="00000154">
      <w:pPr>
        <w:spacing w:before="147" w:lineRule="auto"/>
        <w:ind w:left="235" w:right="122" w:firstLine="345"/>
        <w:jc w:val="both"/>
        <w:rPr>
          <w:color w:val="231f20"/>
        </w:rPr>
      </w:pPr>
      <w:r w:rsidDel="00000000" w:rsidR="00000000" w:rsidRPr="00000000">
        <w:rPr>
          <w:color w:val="231f20"/>
          <w:rtl w:val="0"/>
        </w:rPr>
        <w:t xml:space="preserve">Мы расскажем об этом в этой главе. Вы наверняка читали этот отрывок несколько сотен раз. Это был мощный поворотный момент в отношениях ученика с Иисусом. Это была точка входа в его ученичество, становление лидера служения. В этот момент Симон полностью осознает, что то, что он представляет, на самом деле не является тем, кто он есть. Каким-то образом в присутствии Иисуса маска снимается. Реальность обнажается. Его несоответствие, отчужденность полностью проявляются, когда он находится рядом с Иисусом.</w:t>
      </w:r>
    </w:p>
    <w:p w:rsidR="00000000" w:rsidDel="00000000" w:rsidP="00000000" w:rsidRDefault="00000000" w:rsidRPr="00000000" w14:paraId="00000155">
      <w:pPr>
        <w:spacing w:before="147" w:lineRule="auto"/>
        <w:ind w:left="235" w:right="122" w:firstLine="345"/>
        <w:jc w:val="both"/>
        <w:rPr>
          <w:color w:val="231f20"/>
        </w:rPr>
      </w:pPr>
      <w:r w:rsidDel="00000000" w:rsidR="00000000" w:rsidRPr="00000000">
        <w:rPr>
          <w:color w:val="231f20"/>
          <w:rtl w:val="0"/>
        </w:rPr>
        <w:t xml:space="preserve">Его мольба об уходе Иисуса представляет собой чувственное признание этой внутренней отчужденности. Он никак не может нормально жить в присутствии Иисуса. Кто-то из двоих, Иисус или Симон, должен уйти!</w:t>
      </w:r>
    </w:p>
    <w:p w:rsidR="00000000" w:rsidDel="00000000" w:rsidP="00000000" w:rsidRDefault="00000000" w:rsidRPr="00000000" w14:paraId="00000156">
      <w:pPr>
        <w:spacing w:before="147" w:lineRule="auto"/>
        <w:ind w:left="235" w:right="122" w:firstLine="345"/>
        <w:jc w:val="both"/>
        <w:rPr>
          <w:color w:val="231f20"/>
        </w:rPr>
      </w:pPr>
      <w:r w:rsidDel="00000000" w:rsidR="00000000" w:rsidRPr="00000000">
        <w:rPr>
          <w:color w:val="231f20"/>
          <w:rtl w:val="0"/>
        </w:rPr>
        <w:t xml:space="preserve">Однако Иисус видит третий путь и спокойно призывает Симона к нему - к преображению.</w:t>
      </w:r>
    </w:p>
    <w:p w:rsidR="00000000" w:rsidDel="00000000" w:rsidP="00000000" w:rsidRDefault="00000000" w:rsidRPr="00000000" w14:paraId="00000157">
      <w:pPr>
        <w:spacing w:before="147" w:lineRule="auto"/>
        <w:ind w:left="235" w:right="122" w:firstLine="345"/>
        <w:jc w:val="both"/>
        <w:rPr>
          <w:color w:val="231f20"/>
        </w:rPr>
      </w:pPr>
      <w:r w:rsidDel="00000000" w:rsidR="00000000" w:rsidRPr="00000000">
        <w:rPr>
          <w:color w:val="231f20"/>
          <w:rtl w:val="0"/>
        </w:rPr>
        <w:t xml:space="preserve">По сути, Иисус приглашает Симона присоединиться к Нему. То, что Симон видел, что Иисус делал последние несколько дней в Капернауме - исцелял больных, изгонял бесов и учил с властью, - привело Симона в ошеломление. Немыслимая реальность заключается в том, что это его судьба. Не бойся! Отныне ты будешь ловить людей, как ты видел, как это делаю Я.</w:t>
      </w:r>
    </w:p>
    <w:p w:rsidR="00000000" w:rsidDel="00000000" w:rsidP="00000000" w:rsidRDefault="00000000" w:rsidRPr="00000000" w14:paraId="00000158">
      <w:pPr>
        <w:keepNext/>
        <w:spacing w:before="88" w:line="225" w:lineRule="auto"/>
        <w:ind w:left="107" w:right="218"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Анализ отношений</w:t>
      </w:r>
    </w:p>
    <w:p w:rsidR="00000000" w:rsidDel="00000000" w:rsidP="00000000" w:rsidRDefault="00000000" w:rsidRPr="00000000" w14:paraId="00000159">
      <w:pPr>
        <w:spacing w:before="3" w:line="225" w:lineRule="auto"/>
        <w:ind w:left="107" w:right="216" w:firstLine="358.9999999999999"/>
        <w:jc w:val="both"/>
        <w:rPr>
          <w:color w:val="231f20"/>
        </w:rPr>
      </w:pPr>
      <w:r w:rsidDel="00000000" w:rsidR="00000000" w:rsidRPr="00000000">
        <w:rPr>
          <w:color w:val="231f20"/>
          <w:rtl w:val="0"/>
        </w:rPr>
        <w:t xml:space="preserve">Возможно, важно подчеркнуть то, что эта потрясающая реакция Симона не была результатом одного события или даже выходных в Капернауме. Это был результат глубоких и сильных отношений.</w:t>
      </w:r>
    </w:p>
    <w:p w:rsidR="00000000" w:rsidDel="00000000" w:rsidP="00000000" w:rsidRDefault="00000000" w:rsidRPr="00000000" w14:paraId="0000015A">
      <w:pPr>
        <w:spacing w:before="3" w:line="225" w:lineRule="auto"/>
        <w:ind w:left="107" w:right="216" w:firstLine="358.9999999999999"/>
        <w:jc w:val="both"/>
        <w:rPr/>
      </w:pPr>
      <w:r w:rsidDel="00000000" w:rsidR="00000000" w:rsidRPr="00000000">
        <w:rPr>
          <w:color w:val="231f20"/>
          <w:rtl w:val="0"/>
        </w:rPr>
        <w:t xml:space="preserve">Каждый автор Евангелия рассказывает о первоначальном призыве Иисуса своих учеников. 1. Если собрать все четыре рассказа вместе, то можно сделать вывод, что должно было произойти как минимум два разных события, а возможно, и три. Симона представил Иисусу Андрей, его брат и ученик Иоанна Крестителя (Иоанна 1:35-42). Это произошло там, где крестил Иоанн. В какой-то момент Иисус призвал Симона (вместе с Андреем, Иаковом и Иоанном) у Галилейского моря (Матф. 4:18-22; Марк 1:16-20). Событие в Евангелии от Луки 5 глава, которое мы здесь рассматриваем, могло произойти позже, после первоначального призвания Симона. Тот факт, что Иисус, проповедуя в синагогах Галилеи, пришел в дом Симона, говорит о том, что между ними уже были отношения. Таким образом, реакция Симона на Иисуса стала результатом истории взаимодействия, которая могла длиться несколько месяцев.</w:t>
      </w:r>
      <w:r w:rsidDel="00000000" w:rsidR="00000000" w:rsidRPr="00000000">
        <w:rPr>
          <w:rtl w:val="0"/>
        </w:rPr>
      </w:r>
    </w:p>
    <w:p w:rsidR="00000000" w:rsidDel="00000000" w:rsidP="00000000" w:rsidRDefault="00000000" w:rsidRPr="00000000" w14:paraId="0000015B">
      <w:pPr>
        <w:spacing w:before="4" w:line="225" w:lineRule="auto"/>
        <w:ind w:left="107" w:right="215" w:firstLine="358.9999999999999"/>
        <w:jc w:val="both"/>
        <w:rPr>
          <w:color w:val="231f20"/>
        </w:rPr>
      </w:pPr>
      <w:r w:rsidDel="00000000" w:rsidR="00000000" w:rsidRPr="00000000">
        <w:rPr>
          <w:color w:val="231f20"/>
          <w:rtl w:val="0"/>
        </w:rPr>
        <w:t xml:space="preserve">Симон уже знает Иисуса. Его сердце уже тянется к Нему. Однако события в Капернауме поднимают его на новый уровень отклика. Наблюдая за отношением сострадания и властью Иисуса, Симон сталкивается с самим собой. Он видит себя в новом свете, и то, что он видит, не очень приятно.</w:t>
      </w:r>
    </w:p>
    <w:p w:rsidR="00000000" w:rsidDel="00000000" w:rsidP="00000000" w:rsidRDefault="00000000" w:rsidRPr="00000000" w14:paraId="0000015C">
      <w:pPr>
        <w:spacing w:before="4" w:line="225" w:lineRule="auto"/>
        <w:ind w:left="107" w:right="215" w:firstLine="358.9999999999999"/>
        <w:jc w:val="both"/>
        <w:rPr/>
      </w:pPr>
      <w:r w:rsidDel="00000000" w:rsidR="00000000" w:rsidRPr="00000000">
        <w:rPr>
          <w:color w:val="231f20"/>
          <w:rtl w:val="0"/>
        </w:rPr>
        <w:t xml:space="preserve">Капернаум был в восторге от нового раввина. Он учил властно, не так, как другие (Луки 4:32). Поводом для этого послужило то, что один из местных маргиналов ворвался в синагогу с криком: «А-а-а! Что ты хочешь от нас, Иисус из Назарета? Ты пришел, чтобы погубить нас? Я знаю, кто Ты - Святой Божий!» (Луки 4:34). Если бы такое случилось в вашей церкви, это произвело бы большое впечатление, верно? Это было демоническое проявление. Когда Иисус приказал демону замолчать и выйти, тот с силой швырнул человека на землю, но все же вышел, к удивлению местных жителей. Вы можете себе представить, что говорили в галилейской деревне. Что это такое? С такой властью и силой Он приказывает нечистым духам, и они выходят!»</w:t>
      </w:r>
      <w:r w:rsidDel="00000000" w:rsidR="00000000" w:rsidRPr="00000000">
        <w:rPr>
          <w:rtl w:val="0"/>
        </w:rPr>
      </w:r>
    </w:p>
    <w:p w:rsidR="00000000" w:rsidDel="00000000" w:rsidP="00000000" w:rsidRDefault="00000000" w:rsidRPr="00000000" w14:paraId="0000015D">
      <w:pPr>
        <w:spacing w:before="12" w:lineRule="auto"/>
        <w:rPr/>
      </w:pPr>
      <w:r w:rsidDel="00000000" w:rsidR="00000000" w:rsidRPr="00000000">
        <w:rPr>
          <w:rtl w:val="0"/>
        </w:rPr>
      </w:r>
    </w:p>
    <w:p w:rsidR="00000000" w:rsidDel="00000000" w:rsidP="00000000" w:rsidRDefault="00000000" w:rsidRPr="00000000" w14:paraId="0000015E">
      <w:pPr>
        <w:spacing w:line="20" w:lineRule="auto"/>
        <w:ind w:left="273" w:firstLine="0"/>
        <w:rPr/>
      </w:pPr>
      <w:r w:rsidDel="00000000" w:rsidR="00000000" w:rsidRPr="00000000">
        <w:rPr/>
        <mc:AlternateContent>
          <mc:Choice Requires="wpg">
            <w:drawing>
              <wp:inline distB="0" distT="0" distL="0" distR="0">
                <wp:extent cx="4173855" cy="6350"/>
                <wp:effectExtent b="0" l="0" r="0" t="0"/>
                <wp:docPr id="288" name=""/>
                <a:graphic>
                  <a:graphicData uri="http://schemas.microsoft.com/office/word/2010/wordprocessingGroup">
                    <wpg:wgp>
                      <wpg:cNvGrpSpPr/>
                      <wpg:grpSpPr>
                        <a:xfrm>
                          <a:off x="3259050" y="3775225"/>
                          <a:ext cx="4173855" cy="6350"/>
                          <a:chOff x="3259050" y="3775225"/>
                          <a:chExt cx="4173900" cy="9550"/>
                        </a:xfrm>
                      </wpg:grpSpPr>
                      <wpg:grpSp>
                        <wpg:cNvGrpSpPr/>
                        <wpg:grpSpPr>
                          <a:xfrm>
                            <a:off x="3259073" y="3776825"/>
                            <a:ext cx="4173855" cy="6350"/>
                            <a:chOff x="3259050" y="3775225"/>
                            <a:chExt cx="4173900" cy="9550"/>
                          </a:xfrm>
                        </wpg:grpSpPr>
                        <wps:wsp>
                          <wps:cNvSpPr/>
                          <wps:cNvPr id="12" name="Shape 12"/>
                          <wps:spPr>
                            <a:xfrm>
                              <a:off x="3259050" y="3775225"/>
                              <a:ext cx="4173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259073" y="3776825"/>
                              <a:ext cx="4173855" cy="3175"/>
                              <a:chOff x="0" y="0"/>
                              <a:chExt cx="6573" cy="5"/>
                            </a:xfrm>
                          </wpg:grpSpPr>
                          <wps:wsp>
                            <wps:cNvSpPr/>
                            <wps:cNvPr id="8" name="Shape 8"/>
                            <wps:spPr>
                              <a:xfrm>
                                <a:off x="0" y="0"/>
                                <a:ext cx="65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6573" cy="0"/>
                              </a:xfrm>
                              <a:prstGeom prst="straightConnector1">
                                <a:avLst/>
                              </a:pr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4173855" cy="6350"/>
                <wp:effectExtent b="0" l="0" r="0" t="0"/>
                <wp:docPr id="288" name="image19.png"/>
                <a:graphic>
                  <a:graphicData uri="http://schemas.openxmlformats.org/drawingml/2006/picture">
                    <pic:pic>
                      <pic:nvPicPr>
                        <pic:cNvPr id="0" name="image19.png"/>
                        <pic:cNvPicPr preferRelativeResize="0"/>
                      </pic:nvPicPr>
                      <pic:blipFill>
                        <a:blip r:embed="rId11"/>
                        <a:srcRect/>
                        <a:stretch>
                          <a:fillRect/>
                        </a:stretch>
                      </pic:blipFill>
                      <pic:spPr>
                        <a:xfrm>
                          <a:off x="0" y="0"/>
                          <a:ext cx="4173855"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5F">
      <w:pPr>
        <w:spacing w:before="8" w:lineRule="auto"/>
        <w:rPr/>
      </w:pPr>
      <w:r w:rsidDel="00000000" w:rsidR="00000000" w:rsidRPr="00000000">
        <w:rPr>
          <w:rtl w:val="0"/>
        </w:rPr>
      </w:r>
    </w:p>
    <w:p w:rsidR="00000000" w:rsidDel="00000000" w:rsidP="00000000" w:rsidRDefault="00000000" w:rsidRPr="00000000" w14:paraId="00000160">
      <w:pPr>
        <w:spacing w:line="273" w:lineRule="auto"/>
        <w:ind w:left="1214" w:right="867" w:hanging="222.00000000000003"/>
        <w:rPr>
          <w:i w:val="1"/>
          <w:iCs w:val="1"/>
        </w:rPr>
      </w:pPr>
      <w:r w:rsidDel="00000000" w:rsidR="00000000" w:rsidRPr="00000000">
        <w:rPr>
          <w:i w:val="1"/>
          <w:iCs w:val="1"/>
          <w:color w:val="231f20"/>
          <w:rtl w:val="0"/>
        </w:rPr>
        <w:t xml:space="preserve">То как он умолял Иисуса отойти от него, представляет собой чувственное признание этой внутренней отчужденности. Он никак не может нормально жить в присутствии Иисуса. Один из двоих, Иисус или Симон, должен уйти! Однако Иисус видит третий путь и спокойно призывает Симона к нему – к преображению.</w:t>
      </w:r>
      <w:r w:rsidDel="00000000" w:rsidR="00000000" w:rsidRPr="00000000">
        <w:rPr>
          <w:rtl w:val="0"/>
        </w:rPr>
      </w:r>
    </w:p>
    <w:p w:rsidR="00000000" w:rsidDel="00000000" w:rsidP="00000000" w:rsidRDefault="00000000" w:rsidRPr="00000000" w14:paraId="00000161">
      <w:pPr>
        <w:spacing w:before="4" w:lineRule="auto"/>
        <w:rPr>
          <w:i w:val="1"/>
          <w:iCs w:val="1"/>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577850</wp:posOffset>
                </wp:positionH>
                <wp:positionV relativeFrom="paragraph">
                  <wp:posOffset>101600</wp:posOffset>
                </wp:positionV>
                <wp:extent cx="1270" cy="12700"/>
                <wp:effectExtent b="0" l="0" r="0" t="0"/>
                <wp:wrapTopAndBottom distB="0" distT="0"/>
                <wp:docPr id="293" name=""/>
                <a:graphic>
                  <a:graphicData uri="http://schemas.microsoft.com/office/word/2010/wordprocessingShape">
                    <wps:wsp>
                      <wps:cNvSpPr/>
                      <wps:cNvPr id="45" name="Shape 45"/>
                      <wps:spPr>
                        <a:xfrm>
                          <a:off x="3675633" y="3779365"/>
                          <a:ext cx="3340735" cy="1270"/>
                        </a:xfrm>
                        <a:custGeom>
                          <a:rect b="b" l="l" r="r" t="t"/>
                          <a:pathLst>
                            <a:path extrusionOk="0" h="120000" w="5261">
                              <a:moveTo>
                                <a:pt x="0" y="0"/>
                              </a:moveTo>
                              <a:lnTo>
                                <a:pt x="5261"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577850</wp:posOffset>
                </wp:positionH>
                <wp:positionV relativeFrom="paragraph">
                  <wp:posOffset>101600</wp:posOffset>
                </wp:positionV>
                <wp:extent cx="1270" cy="12700"/>
                <wp:effectExtent b="0" l="0" r="0" t="0"/>
                <wp:wrapTopAndBottom distB="0" distT="0"/>
                <wp:docPr id="293" name="image24.png"/>
                <a:graphic>
                  <a:graphicData uri="http://schemas.openxmlformats.org/drawingml/2006/picture">
                    <pic:pic>
                      <pic:nvPicPr>
                        <pic:cNvPr id="0" name="image24.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162">
      <w:pPr>
        <w:spacing w:before="6" w:lineRule="auto"/>
        <w:rPr>
          <w:i w:val="1"/>
          <w:iCs w:val="1"/>
        </w:rPr>
      </w:pPr>
      <w:r w:rsidDel="00000000" w:rsidR="00000000" w:rsidRPr="00000000">
        <w:rPr>
          <w:rtl w:val="0"/>
        </w:rPr>
      </w:r>
    </w:p>
    <w:p w:rsidR="00000000" w:rsidDel="00000000" w:rsidP="00000000" w:rsidRDefault="00000000" w:rsidRPr="00000000" w14:paraId="00000163">
      <w:pPr>
        <w:spacing w:before="5" w:line="225" w:lineRule="auto"/>
        <w:ind w:left="220" w:right="102" w:firstLine="360"/>
        <w:jc w:val="both"/>
        <w:rPr>
          <w:color w:val="231f20"/>
        </w:rPr>
      </w:pPr>
      <w:r w:rsidDel="00000000" w:rsidR="00000000" w:rsidRPr="00000000">
        <w:rPr>
          <w:color w:val="231f20"/>
          <w:rtl w:val="0"/>
        </w:rPr>
        <w:t xml:space="preserve">Археологи уверены, что обнаружили остатки дома Симона - большого двухэтажного дома рядом с синагогой. Его делили с другими семьями рыбаков, так что он стал небольшой общиной, связанной с синагогой и объединенной семейными и рабочими отношениями. Похоже, этот дом стал центром для деятельности Иисуса в Галилее.</w:t>
      </w:r>
    </w:p>
    <w:p w:rsidR="00000000" w:rsidDel="00000000" w:rsidP="00000000" w:rsidRDefault="00000000" w:rsidRPr="00000000" w14:paraId="00000164">
      <w:pPr>
        <w:spacing w:before="5" w:line="225" w:lineRule="auto"/>
        <w:ind w:left="220" w:right="102" w:firstLine="360"/>
        <w:jc w:val="both"/>
        <w:rPr/>
      </w:pPr>
      <w:r w:rsidDel="00000000" w:rsidR="00000000" w:rsidRPr="00000000">
        <w:rPr>
          <w:color w:val="231f20"/>
          <w:rtl w:val="0"/>
        </w:rPr>
        <w:t xml:space="preserve">Община Капернаума никогда не видела такого гостя. Сначала Он исцеляет тещу Симона. Да, Симон Петр - женатый человек. Иисус исцеляет ее полностью так, что она тут же встает и начинает служить. Ей не требуется времени на восстановление!</w:t>
      </w:r>
      <w:r w:rsidDel="00000000" w:rsidR="00000000" w:rsidRPr="00000000">
        <w:rPr>
          <w:rtl w:val="0"/>
        </w:rPr>
      </w:r>
    </w:p>
    <w:p w:rsidR="00000000" w:rsidDel="00000000" w:rsidP="00000000" w:rsidRDefault="00000000" w:rsidRPr="00000000" w14:paraId="00000165">
      <w:pPr>
        <w:spacing w:before="6" w:line="225" w:lineRule="auto"/>
        <w:ind w:left="220" w:right="104" w:firstLine="360"/>
        <w:jc w:val="both"/>
        <w:rPr>
          <w:color w:val="231f20"/>
        </w:rPr>
      </w:pPr>
      <w:r w:rsidDel="00000000" w:rsidR="00000000" w:rsidRPr="00000000">
        <w:rPr>
          <w:color w:val="231f20"/>
          <w:rtl w:val="0"/>
        </w:rPr>
        <w:t xml:space="preserve">Затем жители деревни приносят Иисусу других больных. Представьте себе двухэтажный дом, построенный вокруг просторного открытого двора, обычно используемого для совместных трапез и семейного общения. Постоянный поток галилеян стекается в этот двор, где Иисус милостиво принимает и исцеляет каждого, возлагая на него руки. Демоны также покидают свои жертвы, с воплями: «Ты - Сын Божий». Отчасти реакция Симона на Иисуса должна быть связана с последовательным признанием темных духовных сил его деревни, что Иисус действительно Сын Божий.</w:t>
      </w:r>
    </w:p>
    <w:p w:rsidR="00000000" w:rsidDel="00000000" w:rsidP="00000000" w:rsidRDefault="00000000" w:rsidRPr="00000000" w14:paraId="00000166">
      <w:pPr>
        <w:spacing w:before="6" w:line="225" w:lineRule="auto"/>
        <w:ind w:left="220" w:right="104" w:firstLine="360"/>
        <w:jc w:val="both"/>
        <w:rPr/>
      </w:pPr>
      <w:r w:rsidDel="00000000" w:rsidR="00000000" w:rsidRPr="00000000">
        <w:rPr>
          <w:color w:val="231f20"/>
          <w:rtl w:val="0"/>
        </w:rPr>
        <w:t xml:space="preserve">Должно быть, это были драматические дни для Симона. К этому времени он понимает, что имеет дело не с обычным раввином. Этот раввин исцеляет больных. Он повелевает духовными силами зла, которые с готовностью признают его божественную сущность. А теперь он открывает свое мастерство над творением, когда рыба из всех уголков Галилейского моря устремляется в сети Петра.</w:t>
      </w:r>
      <w:r w:rsidDel="00000000" w:rsidR="00000000" w:rsidRPr="00000000">
        <w:rPr>
          <w:rtl w:val="0"/>
        </w:rPr>
      </w:r>
    </w:p>
    <w:p w:rsidR="00000000" w:rsidDel="00000000" w:rsidP="00000000" w:rsidRDefault="00000000" w:rsidRPr="00000000" w14:paraId="00000167">
      <w:pPr>
        <w:spacing w:before="5" w:line="225" w:lineRule="auto"/>
        <w:ind w:left="220" w:right="104" w:firstLine="360"/>
        <w:jc w:val="both"/>
        <w:rPr/>
      </w:pPr>
      <w:r w:rsidDel="00000000" w:rsidR="00000000" w:rsidRPr="00000000">
        <w:rPr>
          <w:color w:val="231f20"/>
          <w:rtl w:val="0"/>
        </w:rPr>
        <w:t xml:space="preserve">Он имеет право находиться в шоковом состоянии. Мы бы тоже так это ощущали. Но остается вопрос: почему Петр отреагировал так, как отреагировал? Что привело его к такому драматичному и полному признанию собственного недостоинства, когда он бросился на колени к Иисусу в лодке?</w:t>
      </w:r>
      <w:r w:rsidDel="00000000" w:rsidR="00000000" w:rsidRPr="00000000">
        <w:rPr>
          <w:rtl w:val="0"/>
        </w:rPr>
      </w:r>
    </w:p>
    <w:p w:rsidR="00000000" w:rsidDel="00000000" w:rsidP="00000000" w:rsidRDefault="00000000" w:rsidRPr="00000000" w14:paraId="00000168">
      <w:pPr>
        <w:keepNext/>
        <w:spacing w:before="88" w:line="225" w:lineRule="auto"/>
        <w:ind w:left="220" w:right="104"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Подготовка Симона</w:t>
      </w:r>
    </w:p>
    <w:p w:rsidR="00000000" w:rsidDel="00000000" w:rsidP="00000000" w:rsidRDefault="00000000" w:rsidRPr="00000000" w14:paraId="00000169">
      <w:pPr>
        <w:spacing w:before="3" w:line="225" w:lineRule="auto"/>
        <w:ind w:left="107" w:right="217" w:firstLine="360"/>
        <w:jc w:val="both"/>
        <w:rPr>
          <w:color w:val="231f20"/>
        </w:rPr>
      </w:pPr>
      <w:r w:rsidDel="00000000" w:rsidR="00000000" w:rsidRPr="00000000">
        <w:rPr>
          <w:color w:val="231f20"/>
          <w:rtl w:val="0"/>
        </w:rPr>
        <w:t xml:space="preserve">В прошлой главе мы увидели важность истории Симона Петра. Симон воспринимал себя как часть коллективной истории, рассказанной еврейскими пророками. Эта история и отсутствие в ней желаемого завершения привели людей времен Иисуса в замешательство. Различные группы пытались возродить представление о том, что евреи на самом деле были исключительным, избранным Богом народом. Любая из них могла повлиять на Симона.</w:t>
      </w:r>
    </w:p>
    <w:p w:rsidR="00000000" w:rsidDel="00000000" w:rsidP="00000000" w:rsidRDefault="00000000" w:rsidRPr="00000000" w14:paraId="0000016A">
      <w:pPr>
        <w:spacing w:before="3" w:line="225" w:lineRule="auto"/>
        <w:ind w:left="107" w:right="217" w:firstLine="360"/>
        <w:jc w:val="both"/>
        <w:rPr/>
      </w:pPr>
      <w:r w:rsidDel="00000000" w:rsidR="00000000" w:rsidRPr="00000000">
        <w:rPr>
          <w:color w:val="231f20"/>
          <w:rtl w:val="0"/>
        </w:rPr>
        <w:t xml:space="preserve">Мы знаем фарисеев за их скрупулезное соблюдение писаного закона, чтобы подготовиться к приходу Мессии. Затем были зилоты. Один из них, другой Симон, пробрался в общину учеников Иисуса (Луки 6:15). Эти патриоты-националисты хотели разорвать узы порабощения и сбросить тяжелое налоговое бремя, наполнявшее казну Рима. Они искали нового царя-воина в стиле Давида, который восстановил бы суверенитет Иудеи.</w:t>
      </w:r>
      <w:r w:rsidDel="00000000" w:rsidR="00000000" w:rsidRPr="00000000">
        <w:rPr>
          <w:rtl w:val="0"/>
        </w:rPr>
      </w:r>
    </w:p>
    <w:p w:rsidR="00000000" w:rsidDel="00000000" w:rsidP="00000000" w:rsidRDefault="00000000" w:rsidRPr="00000000" w14:paraId="0000016B">
      <w:pPr>
        <w:spacing w:before="6" w:line="225" w:lineRule="auto"/>
        <w:ind w:left="107" w:right="216" w:firstLine="360"/>
        <w:jc w:val="both"/>
        <w:rPr>
          <w:color w:val="231f20"/>
        </w:rPr>
      </w:pPr>
      <w:r w:rsidDel="00000000" w:rsidR="00000000" w:rsidRPr="00000000">
        <w:rPr>
          <w:color w:val="231f20"/>
          <w:rtl w:val="0"/>
        </w:rPr>
        <w:t xml:space="preserve">Ессеи были сепаратистами, которые ратовали за возвращение Израиля из изгнания. Они были праведным остатком, человеческим воплощением храма. Они бежали в изолированные общины, чтобы ритуально и морально себя очистить, подготовиться к приходу Мессии (Мессий). Похоже, они ожидали священника-Мессию для храма и еще одного - царя по линии Давида.</w:t>
      </w:r>
    </w:p>
    <w:p w:rsidR="00000000" w:rsidDel="00000000" w:rsidP="00000000" w:rsidRDefault="00000000" w:rsidRPr="00000000" w14:paraId="0000016C">
      <w:pPr>
        <w:spacing w:before="6" w:line="225" w:lineRule="auto"/>
        <w:ind w:left="107" w:right="216" w:firstLine="360"/>
        <w:jc w:val="both"/>
        <w:rPr/>
      </w:pPr>
      <w:r w:rsidDel="00000000" w:rsidR="00000000" w:rsidRPr="00000000">
        <w:rPr>
          <w:color w:val="231f20"/>
          <w:rtl w:val="0"/>
        </w:rPr>
        <w:t xml:space="preserve">Хотя Симон был хорошо осведомлен об этих и других движениях, нет никаких свидетельств того, что какое-либо из них имело большое значение для подготовки Симона. Авторы Евангелий признают только одного человека в качестве законного предтечи Мессии. Появляется новый пророк Иоанн, облаченный в звериные шкуры и ограничивающий свой рацион дикой саранчой и медом, призывающий свой народ выйти в пустыню Иудеи и омыться в знак покаяния, чтобы подготовиться к приходу Мессии. Он был харизматичным пробудителем, призывающим к личному и телесному очищению перед посещением Израиля Яхве. Мы знаем, что пророческий призыв Иоанна проник в семью Симона, поскольку Андрей, его брат, входил в ближний круг учеников Иоанна.</w:t>
      </w:r>
      <w:r w:rsidDel="00000000" w:rsidR="00000000" w:rsidRPr="00000000">
        <w:rPr>
          <w:rtl w:val="0"/>
        </w:rPr>
      </w:r>
    </w:p>
    <w:p w:rsidR="00000000" w:rsidDel="00000000" w:rsidP="00000000" w:rsidRDefault="00000000" w:rsidRPr="00000000" w14:paraId="0000016D">
      <w:pPr>
        <w:spacing w:line="285" w:lineRule="auto"/>
        <w:ind w:left="1186" w:firstLine="0"/>
        <w:rPr>
          <w:color w:val="231f20"/>
        </w:rPr>
      </w:pPr>
      <w:r w:rsidDel="00000000" w:rsidR="00000000" w:rsidRPr="00000000">
        <w:rPr>
          <w:color w:val="231f20"/>
          <w:rtl w:val="0"/>
        </w:rPr>
        <w:t xml:space="preserve">«Вот Он, Владыка Господь,</w:t>
      </w:r>
    </w:p>
    <w:p w:rsidR="00000000" w:rsidDel="00000000" w:rsidP="00000000" w:rsidRDefault="00000000" w:rsidRPr="00000000" w14:paraId="0000016E">
      <w:pPr>
        <w:spacing w:line="285" w:lineRule="auto"/>
        <w:ind w:left="1186" w:firstLine="0"/>
        <w:rPr>
          <w:color w:val="231f20"/>
        </w:rPr>
      </w:pPr>
      <w:r w:rsidDel="00000000" w:rsidR="00000000" w:rsidRPr="00000000">
        <w:rPr>
          <w:color w:val="231f20"/>
          <w:rtl w:val="0"/>
        </w:rPr>
        <w:t xml:space="preserve">грядет в могуществе,</w:t>
      </w:r>
    </w:p>
    <w:p w:rsidR="00000000" w:rsidDel="00000000" w:rsidP="00000000" w:rsidRDefault="00000000" w:rsidRPr="00000000" w14:paraId="0000016F">
      <w:pPr>
        <w:spacing w:line="285" w:lineRule="auto"/>
        <w:ind w:left="1186" w:firstLine="0"/>
        <w:rPr>
          <w:color w:val="231f20"/>
        </w:rPr>
      </w:pPr>
      <w:r w:rsidDel="00000000" w:rsidR="00000000" w:rsidRPr="00000000">
        <w:rPr>
          <w:color w:val="231f20"/>
          <w:rtl w:val="0"/>
        </w:rPr>
        <w:t xml:space="preserve">владычество — в руке Его,</w:t>
      </w:r>
    </w:p>
    <w:p w:rsidR="00000000" w:rsidDel="00000000" w:rsidP="00000000" w:rsidRDefault="00000000" w:rsidRPr="00000000" w14:paraId="00000170">
      <w:pPr>
        <w:spacing w:line="285" w:lineRule="auto"/>
        <w:ind w:left="1186" w:firstLine="0"/>
        <w:rPr>
          <w:color w:val="231f20"/>
        </w:rPr>
      </w:pPr>
      <w:r w:rsidDel="00000000" w:rsidR="00000000" w:rsidRPr="00000000">
        <w:rPr>
          <w:color w:val="231f20"/>
          <w:rtl w:val="0"/>
        </w:rPr>
        <w:t xml:space="preserve">воздаянье Его — с Ним</w:t>
      </w:r>
    </w:p>
    <w:p w:rsidR="00000000" w:rsidDel="00000000" w:rsidP="00000000" w:rsidRDefault="00000000" w:rsidRPr="00000000" w14:paraId="00000171">
      <w:pPr>
        <w:spacing w:line="285" w:lineRule="auto"/>
        <w:ind w:left="1186" w:firstLine="0"/>
        <w:rPr>
          <w:color w:val="231f20"/>
        </w:rPr>
      </w:pPr>
      <w:r w:rsidDel="00000000" w:rsidR="00000000" w:rsidRPr="00000000">
        <w:rPr>
          <w:color w:val="231f20"/>
          <w:rtl w:val="0"/>
        </w:rPr>
        <w:t xml:space="preserve">и возмездие — впереди Него!</w:t>
      </w:r>
    </w:p>
    <w:p w:rsidR="00000000" w:rsidDel="00000000" w:rsidP="00000000" w:rsidRDefault="00000000" w:rsidRPr="00000000" w14:paraId="00000172">
      <w:pPr>
        <w:spacing w:line="285" w:lineRule="auto"/>
        <w:ind w:left="1186" w:firstLine="0"/>
        <w:rPr>
          <w:color w:val="231f20"/>
        </w:rPr>
      </w:pPr>
      <w:r w:rsidDel="00000000" w:rsidR="00000000" w:rsidRPr="00000000">
        <w:rPr>
          <w:color w:val="231f20"/>
          <w:rtl w:val="0"/>
        </w:rPr>
        <w:t xml:space="preserve">Как пастырь, Он будет пасти стадо Свое,</w:t>
      </w:r>
    </w:p>
    <w:p w:rsidR="00000000" w:rsidDel="00000000" w:rsidP="00000000" w:rsidRDefault="00000000" w:rsidRPr="00000000" w14:paraId="00000173">
      <w:pPr>
        <w:spacing w:line="285" w:lineRule="auto"/>
        <w:ind w:left="1186" w:firstLine="0"/>
        <w:rPr>
          <w:color w:val="231f20"/>
        </w:rPr>
      </w:pPr>
      <w:r w:rsidDel="00000000" w:rsidR="00000000" w:rsidRPr="00000000">
        <w:rPr>
          <w:color w:val="231f20"/>
          <w:rtl w:val="0"/>
        </w:rPr>
        <w:t xml:space="preserve">ягнят будет брать на руки,</w:t>
      </w:r>
    </w:p>
    <w:p w:rsidR="00000000" w:rsidDel="00000000" w:rsidP="00000000" w:rsidRDefault="00000000" w:rsidRPr="00000000" w14:paraId="00000174">
      <w:pPr>
        <w:spacing w:line="285" w:lineRule="auto"/>
        <w:ind w:left="1186" w:firstLine="0"/>
        <w:rPr>
          <w:color w:val="231f20"/>
        </w:rPr>
      </w:pPr>
      <w:r w:rsidDel="00000000" w:rsidR="00000000" w:rsidRPr="00000000">
        <w:rPr>
          <w:color w:val="231f20"/>
          <w:rtl w:val="0"/>
        </w:rPr>
        <w:t xml:space="preserve">носить будет их, прижимая к груди,</w:t>
      </w:r>
    </w:p>
    <w:p w:rsidR="00000000" w:rsidDel="00000000" w:rsidP="00000000" w:rsidRDefault="00000000" w:rsidRPr="00000000" w14:paraId="00000175">
      <w:pPr>
        <w:spacing w:line="285" w:lineRule="auto"/>
        <w:ind w:left="1186" w:firstLine="0"/>
        <w:rPr>
          <w:color w:val="231f20"/>
        </w:rPr>
      </w:pPr>
      <w:r w:rsidDel="00000000" w:rsidR="00000000" w:rsidRPr="00000000">
        <w:rPr>
          <w:color w:val="231f20"/>
          <w:rtl w:val="0"/>
        </w:rPr>
        <w:t xml:space="preserve">и овец кормящих бережно вести за Собою».</w:t>
      </w:r>
    </w:p>
    <w:p w:rsidR="00000000" w:rsidDel="00000000" w:rsidP="00000000" w:rsidRDefault="00000000" w:rsidRPr="00000000" w14:paraId="00000176">
      <w:pPr>
        <w:spacing w:line="285" w:lineRule="auto"/>
        <w:ind w:left="1186" w:firstLine="0"/>
        <w:rPr>
          <w:color w:val="231f20"/>
        </w:rPr>
      </w:pPr>
      <w:r w:rsidDel="00000000" w:rsidR="00000000" w:rsidRPr="00000000">
        <w:rPr>
          <w:color w:val="231f20"/>
          <w:rtl w:val="0"/>
        </w:rPr>
        <w:t xml:space="preserve">(Исайя 40:10-11)</w:t>
      </w:r>
    </w:p>
    <w:p w:rsidR="00000000" w:rsidDel="00000000" w:rsidP="00000000" w:rsidRDefault="00000000" w:rsidRPr="00000000" w14:paraId="00000177">
      <w:pPr>
        <w:spacing w:before="5" w:line="225" w:lineRule="auto"/>
        <w:ind w:left="220" w:right="104" w:firstLine="360"/>
        <w:jc w:val="both"/>
        <w:rPr>
          <w:color w:val="231f20"/>
        </w:rPr>
      </w:pPr>
      <w:r w:rsidDel="00000000" w:rsidR="00000000" w:rsidRPr="00000000">
        <w:rPr>
          <w:color w:val="231f20"/>
          <w:rtl w:val="0"/>
        </w:rPr>
        <w:t xml:space="preserve">Обещанный приход Яхве к своему народу гулко отдавался в холмах Иудейской пустыни, когда евреи шли к Иоанну, чтобы омыться в реке Иордан. Призывая свой народ в пустыню, Иоанн напоминал об Исходе. Он призывал свой народ выйти, коллективно, сообща. Покаяние, к которому он призывал, было как личным, так и общественным. Иудейские системы очищения не работали. Иоанн предвидел радикальное изменение сердца.</w:t>
      </w:r>
    </w:p>
    <w:p w:rsidR="00000000" w:rsidDel="00000000" w:rsidP="00000000" w:rsidRDefault="00000000" w:rsidRPr="00000000" w14:paraId="00000178">
      <w:pPr>
        <w:spacing w:before="5" w:line="225" w:lineRule="auto"/>
        <w:ind w:left="220" w:right="104" w:firstLine="360"/>
        <w:jc w:val="both"/>
        <w:rPr/>
      </w:pPr>
      <w:r w:rsidDel="00000000" w:rsidR="00000000" w:rsidRPr="00000000">
        <w:rPr>
          <w:color w:val="231f20"/>
          <w:rtl w:val="0"/>
        </w:rPr>
        <w:t xml:space="preserve">Духовные корни Симона были глубоко погружены в почву призыва Иоанна к покаянию. Если вы попали под влияние движения духовного обновления, возрождения, вам будет нетрудно понять реакцию Симона. Сильное убеждение в личном и коллективном грехе почти всегда является характерной чертой возрождения. Оно часто приводит к исповеданию греха, сопровождаемому эмоциональными и физическими проявлениями. Люди могут плакать или падать на землю, переполненные чувством вины и стыда, когда они оказываются лицом к лицу с чистотой и святостью Божьего присутствия.</w:t>
      </w:r>
      <w:r w:rsidDel="00000000" w:rsidR="00000000" w:rsidRPr="00000000">
        <w:rPr>
          <w:rtl w:val="0"/>
        </w:rPr>
      </w:r>
    </w:p>
    <w:p w:rsidR="00000000" w:rsidDel="00000000" w:rsidP="00000000" w:rsidRDefault="00000000" w:rsidRPr="00000000" w14:paraId="00000179">
      <w:pPr>
        <w:spacing w:before="6" w:line="225" w:lineRule="auto"/>
        <w:ind w:left="220" w:right="103" w:firstLine="360"/>
        <w:jc w:val="both"/>
        <w:rPr>
          <w:color w:val="231f20"/>
        </w:rPr>
      </w:pPr>
      <w:r w:rsidDel="00000000" w:rsidR="00000000" w:rsidRPr="00000000">
        <w:rPr>
          <w:color w:val="231f20"/>
          <w:rtl w:val="0"/>
        </w:rPr>
        <w:t xml:space="preserve">Симон не сомневался, что Яхве посетил свой народ, как и обещал, после событий в Капернауме. Никакая маскировка, никакая маска, никакая ширма не могли помочь скрыться от присутствия Иисуса. Симон не мог оставаться там, потому что его сердце было отчуждено от чистоты и любви Божьей. Подобно бешеной рыбе, попавшей в сеть, Симон был захвачен врасплох. Он задыхается, когда сила, превосходящая его по мощности, бросает его в новое и чуждое окружение Божьего присутствия. Как и его улов, он бьется в безнадежной попытке вырваться и некуда бежать.</w:t>
      </w:r>
    </w:p>
    <w:p w:rsidR="00000000" w:rsidDel="00000000" w:rsidP="00000000" w:rsidRDefault="00000000" w:rsidRPr="00000000" w14:paraId="0000017A">
      <w:pPr>
        <w:spacing w:before="6" w:line="225" w:lineRule="auto"/>
        <w:ind w:left="220" w:right="103" w:firstLine="360"/>
        <w:jc w:val="both"/>
        <w:rPr/>
      </w:pPr>
      <w:r w:rsidDel="00000000" w:rsidR="00000000" w:rsidRPr="00000000">
        <w:rPr>
          <w:color w:val="231f20"/>
          <w:rtl w:val="0"/>
        </w:rPr>
        <w:t xml:space="preserve">Какой-то конкретный грех беспокоит тебя, Симон? У нас с ним много общего. Мысли и поступки цепляются за нашу память, обвиняя нас перед Богом. Но Евангелия не дают нам никаких намеков на конкретные грехи, которые мучают Симона. Яркий свет еврейских Писаний дает полноту жизни и является лучшим путеводителем, чем наше любопытство.</w:t>
      </w:r>
      <w:r w:rsidDel="00000000" w:rsidR="00000000" w:rsidRPr="00000000">
        <w:rPr>
          <w:rtl w:val="0"/>
        </w:rPr>
      </w:r>
    </w:p>
    <w:p w:rsidR="00000000" w:rsidDel="00000000" w:rsidP="00000000" w:rsidRDefault="00000000" w:rsidRPr="00000000" w14:paraId="0000017B">
      <w:pPr>
        <w:spacing w:before="95" w:line="225" w:lineRule="auto"/>
        <w:ind w:left="760" w:right="644" w:firstLine="0"/>
        <w:jc w:val="both"/>
        <w:rPr>
          <w:color w:val="231f20"/>
        </w:rPr>
      </w:pPr>
      <w:r w:rsidDel="00000000" w:rsidR="00000000" w:rsidRPr="00000000">
        <w:rPr>
          <w:color w:val="231f20"/>
          <w:rtl w:val="0"/>
        </w:rPr>
        <w:t xml:space="preserve">«Слушай, Израиль: Господь — Бог наш, Господь — един! Люби Господа, Бога своего, всем сердцем своим, всей душой своей и всеми силами своими». (Второзаконие 6:4-5)</w:t>
      </w:r>
    </w:p>
    <w:p w:rsidR="00000000" w:rsidDel="00000000" w:rsidP="00000000" w:rsidRDefault="00000000" w:rsidRPr="00000000" w14:paraId="0000017C">
      <w:pPr>
        <w:spacing w:before="93" w:line="225" w:lineRule="auto"/>
        <w:ind w:left="220" w:right="104" w:firstLine="360"/>
        <w:jc w:val="both"/>
        <w:rPr>
          <w:color w:val="231f20"/>
        </w:rPr>
      </w:pPr>
      <w:r w:rsidDel="00000000" w:rsidR="00000000" w:rsidRPr="00000000">
        <w:rPr>
          <w:rtl w:val="0"/>
        </w:rPr>
      </w:r>
    </w:p>
    <w:p w:rsidR="00000000" w:rsidDel="00000000" w:rsidP="00000000" w:rsidRDefault="00000000" w:rsidRPr="00000000" w14:paraId="0000017D">
      <w:pPr>
        <w:spacing w:before="2" w:line="225" w:lineRule="auto"/>
        <w:ind w:left="107" w:right="218" w:firstLine="358.9999999999999"/>
        <w:jc w:val="both"/>
        <w:rPr>
          <w:color w:val="231f20"/>
        </w:rPr>
      </w:pPr>
      <w:r w:rsidDel="00000000" w:rsidR="00000000" w:rsidRPr="00000000">
        <w:rPr>
          <w:color w:val="231f20"/>
          <w:rtl w:val="0"/>
        </w:rPr>
        <w:t xml:space="preserve">Фарисеи нанесли вред Моисееву закону, требуя от него внешнего, законнического соответствия. Иисусу это было ни к чему. Сам закон требовал внутренней чистоты - сердца, по праведным требованиям святого Бога. Именно эта внутренняя чистота должна была разрушить власть греха над отдельными людьми и обществами. Иисус провозгласил, что даже самая незначительная черта в этом законе не будет отменена, пока не исполнится все.</w:t>
      </w:r>
    </w:p>
    <w:p w:rsidR="00000000" w:rsidDel="00000000" w:rsidP="00000000" w:rsidRDefault="00000000" w:rsidRPr="00000000" w14:paraId="0000017E">
      <w:pPr>
        <w:spacing w:before="2" w:line="225" w:lineRule="auto"/>
        <w:ind w:left="107" w:right="218" w:firstLine="358.9999999999999"/>
        <w:jc w:val="both"/>
        <w:rPr>
          <w:color w:val="231f20"/>
        </w:rPr>
      </w:pPr>
      <w:r w:rsidDel="00000000" w:rsidR="00000000" w:rsidRPr="00000000">
        <w:rPr>
          <w:color w:val="231f20"/>
          <w:rtl w:val="0"/>
        </w:rPr>
        <w:t xml:space="preserve">Симона поймали. В присутствии праведного Законодателя, Который требовал, чтобы сердце было настроено на праведный Божий закон, у него не было никаких прав. Никаких рычагов влияния.</w:t>
      </w:r>
    </w:p>
    <w:p w:rsidR="00000000" w:rsidDel="00000000" w:rsidP="00000000" w:rsidRDefault="00000000" w:rsidRPr="00000000" w14:paraId="0000017F">
      <w:pPr>
        <w:spacing w:before="2" w:line="225" w:lineRule="auto"/>
        <w:ind w:left="107" w:right="218" w:firstLine="358.9999999999999"/>
        <w:jc w:val="both"/>
        <w:rPr/>
      </w:pPr>
      <w:r w:rsidDel="00000000" w:rsidR="00000000" w:rsidRPr="00000000">
        <w:rPr>
          <w:color w:val="231f20"/>
          <w:rtl w:val="0"/>
        </w:rPr>
        <w:t xml:space="preserve">Симон был вынужден посмотреть в лицо самому себе, отчужденному от Бога.</w:t>
      </w:r>
      <w:r w:rsidDel="00000000" w:rsidR="00000000" w:rsidRPr="00000000">
        <w:rPr>
          <w:rtl w:val="0"/>
        </w:rPr>
      </w:r>
    </w:p>
    <w:p w:rsidR="00000000" w:rsidDel="00000000" w:rsidP="00000000" w:rsidRDefault="00000000" w:rsidRPr="00000000" w14:paraId="00000180">
      <w:pPr>
        <w:keepNext/>
        <w:ind w:left="107" w:firstLine="0"/>
        <w:rPr>
          <w:b w:val="1"/>
          <w:bCs w:val="1"/>
          <w:i w:val="1"/>
          <w:iCs w:val="1"/>
          <w:sz w:val="28"/>
          <w:szCs w:val="28"/>
        </w:rPr>
      </w:pPr>
      <w:r w:rsidDel="00000000" w:rsidR="00000000" w:rsidRPr="00000000">
        <w:rPr>
          <w:b w:val="1"/>
          <w:bCs w:val="1"/>
          <w:i w:val="1"/>
          <w:iCs w:val="1"/>
          <w:color w:val="231f20"/>
          <w:sz w:val="28"/>
          <w:szCs w:val="28"/>
          <w:rtl w:val="0"/>
        </w:rPr>
        <w:t xml:space="preserve">Наше Отчуждение</w:t>
      </w:r>
      <w:r w:rsidDel="00000000" w:rsidR="00000000" w:rsidRPr="00000000">
        <w:rPr>
          <w:rtl w:val="0"/>
        </w:rPr>
      </w:r>
    </w:p>
    <w:p w:rsidR="00000000" w:rsidDel="00000000" w:rsidP="00000000" w:rsidRDefault="00000000" w:rsidRPr="00000000" w14:paraId="00000181">
      <w:pPr>
        <w:spacing w:before="3" w:line="225" w:lineRule="auto"/>
        <w:ind w:left="107" w:right="216" w:firstLine="360"/>
        <w:jc w:val="both"/>
        <w:rPr>
          <w:color w:val="231f20"/>
        </w:rPr>
      </w:pPr>
      <w:r w:rsidDel="00000000" w:rsidR="00000000" w:rsidRPr="00000000">
        <w:rPr>
          <w:color w:val="231f20"/>
          <w:rtl w:val="0"/>
        </w:rPr>
        <w:t xml:space="preserve">Явление Иисуса в человеке (Воплощение) можно считать отличительной чертой христианской веры. Бог с нами - Иммануил. Это уникальная реальность, это основание Благой вести, Евангелия.</w:t>
      </w:r>
    </w:p>
    <w:p w:rsidR="00000000" w:rsidDel="00000000" w:rsidP="00000000" w:rsidRDefault="00000000" w:rsidRPr="00000000" w14:paraId="00000182">
      <w:pPr>
        <w:spacing w:before="3" w:line="225" w:lineRule="auto"/>
        <w:ind w:left="107" w:right="216" w:firstLine="360"/>
        <w:jc w:val="both"/>
        <w:rPr>
          <w:color w:val="231f20"/>
        </w:rPr>
      </w:pPr>
      <w:r w:rsidDel="00000000" w:rsidR="00000000" w:rsidRPr="00000000">
        <w:rPr>
          <w:color w:val="231f20"/>
          <w:rtl w:val="0"/>
        </w:rPr>
        <w:t xml:space="preserve">Но есть и опасность. Придя, чтобы быть с нами, Бог не стал полностью таким, как мы. Сцена на Галилейском море подтверждает этот факт. Симон созерцает стоящего перед ним человека, он видит глаза, уши, нос, руки и ноги... все части человеческого существа. Однако Симон прекрасно понимает, что Иисус настолько не похож на него, что он не может находиться в его присутствии. Святость Иисуса несовместима с греховностью Симона. Масло и вода. Свет и тьма.</w:t>
      </w:r>
    </w:p>
    <w:p w:rsidR="00000000" w:rsidDel="00000000" w:rsidP="00000000" w:rsidRDefault="00000000" w:rsidRPr="00000000" w14:paraId="00000183">
      <w:pPr>
        <w:spacing w:before="6" w:line="225" w:lineRule="auto"/>
        <w:ind w:left="107" w:right="216" w:firstLine="360"/>
        <w:jc w:val="both"/>
        <w:rPr/>
      </w:pPr>
      <w:r w:rsidDel="00000000" w:rsidR="00000000" w:rsidRPr="00000000">
        <w:rPr>
          <w:color w:val="231f20"/>
          <w:rtl w:val="0"/>
        </w:rPr>
        <w:t xml:space="preserve">Опасный аспект воплощения, когда вечный Сын Божий становится человеком, заключается в том, что мы можем подумать, что Он совсем как мы. Мы воспринимаем Его как приятеля, друга или психотерапевта. Эта сцена на Галилейском море подтверждает тот факт, что Бог в Иисусе все еще остается Святым Израилевым. Он не совсем такой, как Симон, и Симон не совсем такой, как Он.</w:t>
      </w:r>
      <w:r w:rsidDel="00000000" w:rsidR="00000000" w:rsidRPr="00000000">
        <w:rPr>
          <w:rtl w:val="0"/>
        </w:rPr>
      </w:r>
    </w:p>
    <w:p w:rsidR="00000000" w:rsidDel="00000000" w:rsidP="00000000" w:rsidRDefault="00000000" w:rsidRPr="00000000" w14:paraId="00000184">
      <w:pPr>
        <w:spacing w:before="9" w:lineRule="auto"/>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196850</wp:posOffset>
                </wp:positionH>
                <wp:positionV relativeFrom="paragraph">
                  <wp:posOffset>190500</wp:posOffset>
                </wp:positionV>
                <wp:extent cx="1270" cy="12700"/>
                <wp:effectExtent b="0" l="0" r="0" t="0"/>
                <wp:wrapTopAndBottom distB="0" distT="0"/>
                <wp:docPr id="290" name=""/>
                <a:graphic>
                  <a:graphicData uri="http://schemas.microsoft.com/office/word/2010/wordprocessingShape">
                    <wps:wsp>
                      <wps:cNvSpPr/>
                      <wps:cNvPr id="42" name="Shape 42"/>
                      <wps:spPr>
                        <a:xfrm>
                          <a:off x="3369245" y="3779365"/>
                          <a:ext cx="3953510" cy="1270"/>
                        </a:xfrm>
                        <a:custGeom>
                          <a:rect b="b" l="l" r="r" t="t"/>
                          <a:pathLst>
                            <a:path extrusionOk="0" h="120000" w="6226">
                              <a:moveTo>
                                <a:pt x="0" y="0"/>
                              </a:moveTo>
                              <a:lnTo>
                                <a:pt x="6226"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196850</wp:posOffset>
                </wp:positionH>
                <wp:positionV relativeFrom="paragraph">
                  <wp:posOffset>190500</wp:posOffset>
                </wp:positionV>
                <wp:extent cx="1270" cy="12700"/>
                <wp:effectExtent b="0" l="0" r="0" t="0"/>
                <wp:wrapTopAndBottom distB="0" distT="0"/>
                <wp:docPr id="290" name="image21.png"/>
                <a:graphic>
                  <a:graphicData uri="http://schemas.openxmlformats.org/drawingml/2006/picture">
                    <pic:pic>
                      <pic:nvPicPr>
                        <pic:cNvPr id="0" name="image21.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185">
      <w:pPr>
        <w:spacing w:line="273" w:lineRule="auto"/>
        <w:ind w:left="653" w:right="729" w:hanging="35"/>
        <w:rPr>
          <w:i w:val="1"/>
          <w:iCs w:val="1"/>
        </w:rPr>
      </w:pPr>
      <w:r w:rsidDel="00000000" w:rsidR="00000000" w:rsidRPr="00000000">
        <w:rPr>
          <w:i w:val="1"/>
          <w:iCs w:val="1"/>
          <w:color w:val="231f20"/>
          <w:rtl w:val="0"/>
        </w:rPr>
        <w:t xml:space="preserve">Опасный аспект воплощения, когда вечный Сын Божий становится человеком, заключается в том, что мы можем подумать, что Он совсем как мы. Мы воспринимаем Его как приятеля, друга или психотерапевта. Эта сцена на Галилейском море подтверждает тот факт, что Бог в Иисусе все еще остается Святым Израилевым. Он не совсем такой, как Симон, и Симон не совсем такой, как Он.</w:t>
      </w: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311150</wp:posOffset>
                </wp:positionH>
                <wp:positionV relativeFrom="paragraph">
                  <wp:posOffset>1574800</wp:posOffset>
                </wp:positionV>
                <wp:extent cx="1270" cy="12700"/>
                <wp:effectExtent b="0" l="0" r="0" t="0"/>
                <wp:wrapTopAndBottom distB="0" distT="0"/>
                <wp:docPr id="289" name=""/>
                <a:graphic>
                  <a:graphicData uri="http://schemas.microsoft.com/office/word/2010/wordprocessingShape">
                    <wps:wsp>
                      <wps:cNvSpPr/>
                      <wps:cNvPr id="41" name="Shape 41"/>
                      <wps:spPr>
                        <a:xfrm>
                          <a:off x="3439730" y="3779365"/>
                          <a:ext cx="3812540" cy="1270"/>
                        </a:xfrm>
                        <a:custGeom>
                          <a:rect b="b" l="l" r="r" t="t"/>
                          <a:pathLst>
                            <a:path extrusionOk="0" h="120000" w="6004">
                              <a:moveTo>
                                <a:pt x="0" y="0"/>
                              </a:moveTo>
                              <a:lnTo>
                                <a:pt x="6004"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311150</wp:posOffset>
                </wp:positionH>
                <wp:positionV relativeFrom="paragraph">
                  <wp:posOffset>1574800</wp:posOffset>
                </wp:positionV>
                <wp:extent cx="1270" cy="12700"/>
                <wp:effectExtent b="0" l="0" r="0" t="0"/>
                <wp:wrapTopAndBottom distB="0" distT="0"/>
                <wp:docPr id="289" name="image20.png"/>
                <a:graphic>
                  <a:graphicData uri="http://schemas.openxmlformats.org/drawingml/2006/picture">
                    <pic:pic>
                      <pic:nvPicPr>
                        <pic:cNvPr id="0" name="image20.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186">
      <w:pPr>
        <w:spacing w:before="2" w:line="225" w:lineRule="auto"/>
        <w:ind w:left="107" w:right="216" w:firstLine="360"/>
        <w:jc w:val="both"/>
        <w:rPr>
          <w:color w:val="231f20"/>
        </w:rPr>
      </w:pPr>
      <w:r w:rsidDel="00000000" w:rsidR="00000000" w:rsidRPr="00000000">
        <w:rPr>
          <w:color w:val="231f20"/>
          <w:rtl w:val="0"/>
        </w:rPr>
        <w:t xml:space="preserve">Эти двое не могут сосуществовать. Одно должно уйти, и Симон судорожно просит Иисуса уйти.</w:t>
      </w:r>
    </w:p>
    <w:p w:rsidR="00000000" w:rsidDel="00000000" w:rsidP="00000000" w:rsidRDefault="00000000" w:rsidRPr="00000000" w14:paraId="00000187">
      <w:pPr>
        <w:spacing w:before="2" w:line="225" w:lineRule="auto"/>
        <w:ind w:left="107" w:right="216" w:firstLine="360"/>
        <w:jc w:val="both"/>
        <w:rPr>
          <w:color w:val="231f20"/>
        </w:rPr>
      </w:pPr>
      <w:r w:rsidDel="00000000" w:rsidR="00000000" w:rsidRPr="00000000">
        <w:rPr>
          <w:color w:val="231f20"/>
          <w:rtl w:val="0"/>
        </w:rPr>
        <w:t xml:space="preserve">Иисус милостиво отказывается и открывает реальность того, что Симон преобразится через отношения с Ним, следуя за Ним. Из этого места преображения Симон отправится среди своего народа в качестве агента коллективных перемен, формируя новое общество тех, кто войдет в Царство Иисуса. Исцеление вины Симона приведет к разрушению власти греха.</w:t>
      </w:r>
    </w:p>
    <w:p w:rsidR="00000000" w:rsidDel="00000000" w:rsidP="00000000" w:rsidRDefault="00000000" w:rsidRPr="00000000" w14:paraId="00000188">
      <w:pPr>
        <w:spacing w:before="8" w:line="225" w:lineRule="auto"/>
        <w:ind w:left="220" w:right="103" w:firstLine="360"/>
        <w:jc w:val="both"/>
        <w:rPr>
          <w:color w:val="231f20"/>
        </w:rPr>
      </w:pPr>
      <w:r w:rsidDel="00000000" w:rsidR="00000000" w:rsidRPr="00000000">
        <w:rPr>
          <w:color w:val="231f20"/>
          <w:rtl w:val="0"/>
        </w:rPr>
        <w:t xml:space="preserve">Мы не были созданы в этом состоянии отчуждения. Наши духовные родители трагически нарушили веру в Бога, что привело к появлению инстинкта отчуждения и стремления спрятаться от Его присутствия. Услышав звук голоса Господа Бога, идущего по саду, Адам и Ева убежали и спрятались! По сути, это было то самое присутствие, когда Симон попросил отойти от него. Покинув Божье присутствие, человеческая душа стала тенью прежней своей души. Отчуждение вторглось в сердце - отчуждение от Бога, от нашего истинного «я» и друг от друга. Оно вторгается в нас как в отдельных людей, а также в любые человеческие отношения, институты и общества.</w:t>
      </w:r>
    </w:p>
    <w:p w:rsidR="00000000" w:rsidDel="00000000" w:rsidP="00000000" w:rsidRDefault="00000000" w:rsidRPr="00000000" w14:paraId="00000189">
      <w:pPr>
        <w:spacing w:before="8" w:line="225" w:lineRule="auto"/>
        <w:ind w:left="220" w:right="103" w:firstLine="360"/>
        <w:jc w:val="both"/>
        <w:rPr/>
      </w:pPr>
      <w:r w:rsidDel="00000000" w:rsidR="00000000" w:rsidRPr="00000000">
        <w:rPr>
          <w:color w:val="231f20"/>
          <w:rtl w:val="0"/>
        </w:rPr>
        <w:t xml:space="preserve">«Отчуждение» - хорошее слово для описания того, что переживает Симон. В традиционном христианском учении используется слово «грех». Это хорошее слово слишком часто используется и часто неправильно понимается. Обычно мы думаем о «грехе» как о поступках, которые заставляют нас испытывать стыд и которые мы скрываем от других. Это всего лишь следствие отчуждения, но оно не доходит до сути идеи. Отчуждение подразумевает, что, хотя мы когда-то были в отношениях, мы вних больше не состоим. Мы стали чужаками, незнакомцами, неизвестными.</w:t>
      </w:r>
      <w:r w:rsidDel="00000000" w:rsidR="00000000" w:rsidRPr="00000000">
        <w:rPr>
          <w:rtl w:val="0"/>
        </w:rPr>
      </w:r>
    </w:p>
    <w:p w:rsidR="00000000" w:rsidDel="00000000" w:rsidP="00000000" w:rsidRDefault="00000000" w:rsidRPr="00000000" w14:paraId="0000018A">
      <w:pPr>
        <w:spacing w:before="5" w:line="225" w:lineRule="auto"/>
        <w:ind w:left="220" w:right="103" w:firstLine="360"/>
        <w:jc w:val="both"/>
        <w:rPr>
          <w:color w:val="231f20"/>
        </w:rPr>
      </w:pPr>
      <w:r w:rsidDel="00000000" w:rsidR="00000000" w:rsidRPr="00000000">
        <w:rPr>
          <w:color w:val="231f20"/>
          <w:rtl w:val="0"/>
        </w:rPr>
        <w:t xml:space="preserve">Факт нашего отчуждения вызывает определенное отвращение. Красота Божья, которой мы когда-то свободно делились с человечеством, больше не встречается в нас, или же она настолько искажена, что ее невозможно узнать. Нам тяжело это слышать. Мы весьма положительно относимся к человеческим способностям и творчеству. Мы за самореализацию и полное раскрытие своего потенциала.</w:t>
      </w:r>
    </w:p>
    <w:p w:rsidR="00000000" w:rsidDel="00000000" w:rsidP="00000000" w:rsidRDefault="00000000" w:rsidRPr="00000000" w14:paraId="0000018B">
      <w:pPr>
        <w:spacing w:before="5" w:line="225" w:lineRule="auto"/>
        <w:ind w:left="220" w:right="103" w:firstLine="360"/>
        <w:jc w:val="both"/>
        <w:rPr/>
      </w:pPr>
      <w:r w:rsidDel="00000000" w:rsidR="00000000" w:rsidRPr="00000000">
        <w:rPr>
          <w:color w:val="231f20"/>
          <w:rtl w:val="0"/>
        </w:rPr>
        <w:t xml:space="preserve">Конечно, наступит время, когда способности Петра будут искуплены и возвышены, чтобы быть полезными Иисусу («Идите за Мной, и Я сделаю вас ловцами человеков»), но пока он еще не там. Это начало, точка входа, стартовая площадка для жизненного марафона духовного роста. Взгляд Петра в свою отчужденную душу стал отправной точкой для духовного формирования. Мы тоже должны начать с этого.</w:t>
      </w:r>
      <w:r w:rsidDel="00000000" w:rsidR="00000000" w:rsidRPr="00000000">
        <w:rPr>
          <w:rtl w:val="0"/>
        </w:rPr>
      </w:r>
    </w:p>
    <w:p w:rsidR="00000000" w:rsidDel="00000000" w:rsidP="00000000" w:rsidRDefault="00000000" w:rsidRPr="00000000" w14:paraId="0000018C">
      <w:pPr>
        <w:spacing w:before="5" w:line="225" w:lineRule="auto"/>
        <w:ind w:left="220" w:right="102" w:firstLine="360"/>
        <w:jc w:val="both"/>
        <w:rPr/>
      </w:pPr>
      <w:r w:rsidDel="00000000" w:rsidR="00000000" w:rsidRPr="00000000">
        <w:rPr>
          <w:color w:val="231f20"/>
          <w:rtl w:val="0"/>
        </w:rPr>
        <w:t xml:space="preserve">Наша проблема - это положение нашего сердца. Некоторые называют его «я» или «душа». Мы же предпочитаем слово «сердце», которое является местом, где мы думаем, действуем и чувствуем. Отчужденное сердце Симона заставляет его, подобно Адаму и Еве, бежать и прятаться. Отчужденное сердце - это состояние человечества. Отрезанные от источника жизни, мы ищем, чем заполнить пустоту, и часто наряжаем свое теневое «я» внешними признаками положения, богатства и удовольствий - богами-идолами. Реальность такова, что мы можем выглядеть очень хорошо, нарядившись в эти внешние вещи. Они были и у Симона - лидер общины, уважаемый торговец, столп местной синагоги. Его переодетая теневая сущность служила ему верой и правдой и избавляла от необходимости искать свое истинное «я». Истинное «я» - это то, кем мы были созданы - носителями образа Божьего. Наши позиции и удовольствия должны были исходить из этого центра - жизни, прожитой изнутри наружу, - но великое предательство изменило это направление. Теперь мы живем снаружи внутрь, стремясь заполнить пустоту наших отчужденных сердец.</w:t>
      </w:r>
      <w:r w:rsidDel="00000000" w:rsidR="00000000" w:rsidRPr="00000000">
        <w:rPr>
          <w:rtl w:val="0"/>
        </w:rPr>
      </w:r>
    </w:p>
    <w:p w:rsidR="00000000" w:rsidDel="00000000" w:rsidP="00000000" w:rsidRDefault="00000000" w:rsidRPr="00000000" w14:paraId="0000018D">
      <w:pPr>
        <w:spacing w:before="4" w:line="225" w:lineRule="auto"/>
        <w:ind w:left="107" w:right="217" w:firstLine="360"/>
        <w:jc w:val="both"/>
        <w:rPr>
          <w:color w:val="231f20"/>
        </w:rPr>
      </w:pPr>
      <w:r w:rsidDel="00000000" w:rsidR="00000000" w:rsidRPr="00000000">
        <w:rPr>
          <w:color w:val="231f20"/>
          <w:rtl w:val="0"/>
        </w:rPr>
        <w:t xml:space="preserve">Страдальческий крик Симона «Господи, отойди от меня!» - это глубоко прочувствованное признание того, что у него ничего не получается. В одно мгновение Симон понимает, что его жизнь не соответствует образу божественной красоты, сидящему на корме лодки. Он отшатнулся и полностью ожидает, что Иисус тоже.</w:t>
      </w:r>
    </w:p>
    <w:p w:rsidR="00000000" w:rsidDel="00000000" w:rsidP="00000000" w:rsidRDefault="00000000" w:rsidRPr="00000000" w14:paraId="0000018E">
      <w:pPr>
        <w:spacing w:before="4" w:line="225" w:lineRule="auto"/>
        <w:ind w:left="107" w:right="217" w:firstLine="360"/>
        <w:jc w:val="both"/>
        <w:rPr/>
      </w:pPr>
      <w:r w:rsidDel="00000000" w:rsidR="00000000" w:rsidRPr="00000000">
        <w:rPr>
          <w:color w:val="231f20"/>
          <w:rtl w:val="0"/>
        </w:rPr>
        <w:t xml:space="preserve">Это точка входа, потому что с этого момента каждая стадия духовного формирования Симона будет постепенным удалением его ложного «я», переписыванием его основных убеждений и предположений - безжалостным извлечением его идолов. Предательская позиция его сердца подвергнется радикальной корректирующей операции. Ничто не останется нетронутым. Симон начинает свое путешествие без всяких условий. Он не приносит на стол ни фишек, ни навыков, ни квалификации. Он начинает с нуля, опустошая себя, чтобы наполниться, отпуская, чтобы принять, стирая жесткий диск, чтобы божественный программист мог сделать свою работу.</w:t>
      </w:r>
      <w:r w:rsidDel="00000000" w:rsidR="00000000" w:rsidRPr="00000000">
        <w:rPr>
          <w:rtl w:val="0"/>
        </w:rPr>
      </w:r>
    </w:p>
    <w:p w:rsidR="00000000" w:rsidDel="00000000" w:rsidP="00000000" w:rsidRDefault="00000000" w:rsidRPr="00000000" w14:paraId="0000018F">
      <w:pPr>
        <w:spacing w:line="280" w:lineRule="auto"/>
        <w:ind w:left="107" w:firstLine="360"/>
        <w:jc w:val="both"/>
        <w:rPr>
          <w:color w:val="231f20"/>
        </w:rPr>
      </w:pPr>
      <w:r w:rsidDel="00000000" w:rsidR="00000000" w:rsidRPr="00000000">
        <w:rPr>
          <w:color w:val="231f20"/>
          <w:rtl w:val="0"/>
        </w:rPr>
        <w:t xml:space="preserve">То, что Петр так рано пришел к такому радикальному признанию, вероятно, объясняется его подготовкой. Это ставит его в пример нам и предвосхищает то, как он будет способствовать подобному преображению других людей.</w:t>
      </w:r>
    </w:p>
    <w:p w:rsidR="00000000" w:rsidDel="00000000" w:rsidP="00000000" w:rsidRDefault="00000000" w:rsidRPr="00000000" w14:paraId="00000190">
      <w:pPr>
        <w:spacing w:line="280" w:lineRule="auto"/>
        <w:ind w:left="107" w:firstLine="360"/>
        <w:jc w:val="both"/>
        <w:rPr/>
      </w:pPr>
      <w:r w:rsidDel="00000000" w:rsidR="00000000" w:rsidRPr="00000000">
        <w:rPr>
          <w:color w:val="231f20"/>
          <w:rtl w:val="0"/>
        </w:rPr>
        <w:t xml:space="preserve">Многие из нас потратят долгие годы на то, чтобы добраться до стартовой площадки - места, где мы осознаем, за что мы так крепко держались, лишь препятствует нашему духовному развитию. Дух ведет нас к жизни «наизнанку». Петр добился этого драматическим образом, так, что мы можем видеть, размышлять и учиться. Мольба Симона «лицом в рыбу» дала ему билет в духовное развитие. Для Петра, как и для нас, путешествие будет долгим, но оно стоит того, чтобы испытать боль. Он возвращается к той жизни, которая была ему предназначена, - жизни, которая течет из центра.</w:t>
      </w:r>
      <w:r w:rsidDel="00000000" w:rsidR="00000000" w:rsidRPr="00000000">
        <w:rPr>
          <w:rtl w:val="0"/>
        </w:rPr>
      </w:r>
    </w:p>
    <w:p w:rsidR="00000000" w:rsidDel="00000000" w:rsidP="00000000" w:rsidRDefault="00000000" w:rsidRPr="00000000" w14:paraId="00000191">
      <w:pPr>
        <w:spacing w:line="287" w:lineRule="auto"/>
        <w:ind w:left="107" w:firstLine="360"/>
        <w:jc w:val="both"/>
        <w:rPr>
          <w:color w:val="231f20"/>
        </w:rPr>
      </w:pPr>
      <w:r w:rsidDel="00000000" w:rsidR="00000000" w:rsidRPr="00000000">
        <w:rPr>
          <w:color w:val="231f20"/>
          <w:rtl w:val="0"/>
        </w:rPr>
        <w:t xml:space="preserve">Возможно, вас, как и меня, учили, что это преображение происходит в момент нового рождения. Возможно, для кого-то это и правда. Но я считаю, что многие приходят к Христу, даже не подозревая о том, насколько неправильно устроены наши сердца. Этот просчет скрывает острую потребность в глубоком духовном преображении, поэтому многие верующие мало продвигаются как ученики. Мы приходим к этому пониманию только по мере продвижения по духовному пути. Поэтому не считайте исповедь Симона синонимом его нового рождения. Это была одна из стадий его духовного пути, отправная точка, но в путешествии к жизни внутри себя есть еще много стадий.</w:t>
      </w:r>
    </w:p>
    <w:p w:rsidR="00000000" w:rsidDel="00000000" w:rsidP="00000000" w:rsidRDefault="00000000" w:rsidRPr="00000000" w14:paraId="00000192">
      <w:pPr>
        <w:spacing w:line="287" w:lineRule="auto"/>
        <w:ind w:left="107" w:firstLine="360"/>
        <w:jc w:val="both"/>
        <w:rPr>
          <w:color w:val="231f20"/>
        </w:rPr>
      </w:pPr>
      <w:r w:rsidDel="00000000" w:rsidR="00000000" w:rsidRPr="00000000">
        <w:rPr>
          <w:color w:val="231f20"/>
          <w:rtl w:val="0"/>
        </w:rPr>
        <w:t xml:space="preserve">Мой путь духовного роста, ученичества начинается с того, что я во всеуслышание признаю свое духовное банкротство, свое стремление к себе, свое идолопоклонство, как бы ловко оно ни было скрыто. Маска нужно снять. Я отчужден от Бога, от тех, кого люблю, и даже от своего истинного «я».</w:t>
      </w:r>
    </w:p>
    <w:p w:rsidR="00000000" w:rsidDel="00000000" w:rsidP="00000000" w:rsidRDefault="00000000" w:rsidRPr="00000000" w14:paraId="00000193">
      <w:pPr>
        <w:spacing w:line="287" w:lineRule="auto"/>
        <w:ind w:left="467" w:firstLine="0"/>
        <w:jc w:val="both"/>
        <w:rPr/>
      </w:pPr>
      <w:r w:rsidDel="00000000" w:rsidR="00000000" w:rsidRPr="00000000">
        <w:rPr>
          <w:color w:val="231f20"/>
          <w:rtl w:val="0"/>
        </w:rPr>
        <w:t xml:space="preserve">Теперь мы можем начинать.</w:t>
      </w:r>
      <w:r w:rsidDel="00000000" w:rsidR="00000000" w:rsidRPr="00000000">
        <w:rPr>
          <w:rtl w:val="0"/>
        </w:rPr>
      </w:r>
    </w:p>
    <w:p w:rsidR="00000000" w:rsidDel="00000000" w:rsidP="00000000" w:rsidRDefault="00000000" w:rsidRPr="00000000" w14:paraId="00000194">
      <w:pPr>
        <w:keepNext/>
        <w:spacing w:before="88" w:line="225" w:lineRule="auto"/>
        <w:ind w:left="220" w:right="105"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Отчуждение Петра и наше отчуждение</w:t>
      </w:r>
    </w:p>
    <w:p w:rsidR="00000000" w:rsidDel="00000000" w:rsidP="00000000" w:rsidRDefault="00000000" w:rsidRPr="00000000" w14:paraId="00000195">
      <w:pPr>
        <w:spacing w:before="4" w:line="225" w:lineRule="auto"/>
        <w:ind w:left="220" w:right="102" w:firstLine="360"/>
        <w:jc w:val="both"/>
        <w:rPr>
          <w:color w:val="231f20"/>
        </w:rPr>
      </w:pPr>
      <w:r w:rsidDel="00000000" w:rsidR="00000000" w:rsidRPr="00000000">
        <w:rPr>
          <w:color w:val="231f20"/>
          <w:rtl w:val="0"/>
        </w:rPr>
        <w:t xml:space="preserve">В этой главе мы долго размышляли о духовной самооценке Петра, которая произошла на Галилейском море. Никто не приходит к духовному формированию с нуля. Все мы прошли определенную подготовку. Отношения, учение, чтение, воспитание и т. д. - все это может сыграть свою роль в нашем духовном становлении.</w:t>
      </w:r>
    </w:p>
    <w:p w:rsidR="00000000" w:rsidDel="00000000" w:rsidP="00000000" w:rsidRDefault="00000000" w:rsidRPr="00000000" w14:paraId="00000196">
      <w:pPr>
        <w:spacing w:before="4" w:line="225" w:lineRule="auto"/>
        <w:ind w:left="220" w:right="102" w:firstLine="360"/>
        <w:jc w:val="both"/>
        <w:rPr/>
      </w:pPr>
      <w:r w:rsidDel="00000000" w:rsidR="00000000" w:rsidRPr="00000000">
        <w:rPr>
          <w:color w:val="231f20"/>
          <w:rtl w:val="0"/>
        </w:rPr>
        <w:t xml:space="preserve">Попробуйте описать свою собственную подготовку к духовному формированию до настоящего момента в вашей жизни. Если вы чувствуете, что уже продвинулись на этом пути, возможно, вам захочется описать события, которые привели к ранним этапам вашего пути. Напишите эти события, отметив, как они повлияли на формирование того, кто вы сегодня. Ключевой вопрос: Привело ли вас духовное формирование к тому, что вы пошли по тому же пути, что и Петр? Осознали ли вы, что безнадежно отчуждены от Бога? Возможно, если вы поделитесь содержанием этой главы с несколькими друзьями из вашего окружения и позволите им задать уточняющие вопросы, это поможет вам определить, прошли ли вы через эту стадию. Узнать мнение других людей жизненно важно.</w:t>
      </w:r>
      <w:r w:rsidDel="00000000" w:rsidR="00000000" w:rsidRPr="00000000">
        <w:rPr>
          <w:rtl w:val="0"/>
        </w:rPr>
      </w:r>
    </w:p>
    <w:p w:rsidR="00000000" w:rsidDel="00000000" w:rsidP="00000000" w:rsidRDefault="00000000" w:rsidRPr="00000000" w14:paraId="00000197">
      <w:pPr>
        <w:spacing w:line="225" w:lineRule="auto"/>
        <w:ind w:firstLine="220"/>
        <w:jc w:val="both"/>
        <w:rPr>
          <w:color w:val="231f20"/>
        </w:rPr>
      </w:pPr>
      <w:r w:rsidDel="00000000" w:rsidR="00000000" w:rsidRPr="00000000">
        <w:rPr>
          <w:color w:val="231f20"/>
          <w:rtl w:val="0"/>
        </w:rPr>
        <w:t xml:space="preserve">Мы увидим, что опыт Петра на Галилейском море продолжит оказывать влияние на его последующее формирование. Точно так же ранние этапы нашего пути будут влиять на наш рост на протяжении всех лет жизни. Петр показывает нам путь. Отправной точкой является глубокое, даже чувственное, осознание нашей отчужденности от Бога. Поразмышляйте над этим. При этом обратите внимание на следующее:</w:t>
      </w:r>
    </w:p>
    <w:p w:rsidR="00000000" w:rsidDel="00000000" w:rsidP="00000000" w:rsidRDefault="00000000" w:rsidRPr="00000000" w14:paraId="00000198">
      <w:pPr>
        <w:spacing w:line="225" w:lineRule="auto"/>
        <w:jc w:val="both"/>
        <w:rPr>
          <w:color w:val="231f20"/>
        </w:rPr>
      </w:pPr>
      <w:r w:rsidDel="00000000" w:rsidR="00000000" w:rsidRPr="00000000">
        <w:rPr>
          <w:color w:val="231f20"/>
          <w:rtl w:val="0"/>
        </w:rPr>
        <w:t xml:space="preserve">1.</w:t>
        <w:tab/>
        <w:t xml:space="preserve">Когда у вас был момент "Галилейского моря"? Можете ли вы назвать один или два случая, когда вы пережили глубокое духовное пробуждение? (То есть когда вы осознали что-то в себе и своих отношениях с Богом, чего раньше не понимали).</w:t>
      </w:r>
    </w:p>
    <w:p w:rsidR="00000000" w:rsidDel="00000000" w:rsidP="00000000" w:rsidRDefault="00000000" w:rsidRPr="00000000" w14:paraId="00000199">
      <w:pPr>
        <w:spacing w:line="225" w:lineRule="auto"/>
        <w:jc w:val="both"/>
        <w:rPr>
          <w:color w:val="231f20"/>
        </w:rPr>
      </w:pPr>
      <w:r w:rsidDel="00000000" w:rsidR="00000000" w:rsidRPr="00000000">
        <w:rPr>
          <w:color w:val="231f20"/>
          <w:rtl w:val="0"/>
        </w:rPr>
        <w:t xml:space="preserve">2.</w:t>
        <w:tab/>
        <w:t xml:space="preserve">Сформулируйте урок (уроки), который вы извлекли из этих значимых моментов.</w:t>
      </w:r>
    </w:p>
    <w:p w:rsidR="00000000" w:rsidDel="00000000" w:rsidP="00000000" w:rsidRDefault="00000000" w:rsidRPr="00000000" w14:paraId="0000019A">
      <w:pPr>
        <w:spacing w:line="225" w:lineRule="auto"/>
        <w:jc w:val="both"/>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rtl w:val="0"/>
        </w:rPr>
        <w:t xml:space="preserve">3.</w:t>
        <w:tab/>
        <w:t xml:space="preserve">Можете ли вы назвать ключевых людей, которые повлияли на вашу духовную подготовку? (подобно тому, как Иоанн Креститель повлиял на Петра; например, родители, родственники, друзья, учителя, общественные деятели)</w:t>
      </w:r>
      <w:r w:rsidDel="00000000" w:rsidR="00000000" w:rsidRPr="00000000">
        <w:rPr>
          <w:rtl w:val="0"/>
        </w:rPr>
      </w:r>
    </w:p>
    <w:p w:rsidR="00000000" w:rsidDel="00000000" w:rsidP="00000000" w:rsidRDefault="00000000" w:rsidRPr="00000000" w14:paraId="0000019B">
      <w:pPr>
        <w:pStyle w:val="Heading1"/>
      </w:pPr>
      <w:r>
        <w:t xml:space="preserve">2</w:t>
      </w:r>
    </w:p>
    <w:p>
      <w:pPr>
        <w:pStyle w:val="ChapterRule"/>
      </w:pPr>
    </w:p>
    <w:p w:rsidR="00000000" w:rsidDel="00000000" w:rsidP="00000000" w:rsidRDefault="00000000" w:rsidRPr="00000000" w14:paraId="0000019C">
      <w:pPr>
        <w:pStyle w:val="Heading2"/>
      </w:pPr>
      <w:r>
        <w:rPr>
          <w:vanish/>
        </w:rPr>
        <w:t xml:space="preserve">2 </w:t>
      </w:r>
      <w:r>
        <w:t xml:space="preserve">Шаг в хаос</w:t>
      </w:r>
    </w:p>
    <w:p w:rsidR="00000000" w:rsidDel="00000000" w:rsidP="00000000" w:rsidRDefault="00000000" w:rsidRPr="00000000" w14:paraId="0000019D">
      <w:pPr>
        <w:pStyle w:val="ChapterSubtitle"/>
      </w:pPr>
      <w:r>
        <w:t xml:space="preserve">Риск ученика</w:t>
      </w:r>
    </w:p>
    <w:p w:rsidR="00000000" w:rsidDel="00000000" w:rsidP="00000000" w:rsidRDefault="00000000" w:rsidRPr="00000000" w14:paraId="0000019E">
      <w:pPr>
        <w:rPr>
          <w:sz w:val="20"/>
          <w:szCs w:val="20"/>
        </w:rPr>
      </w:pPr>
      <w:r w:rsidDel="00000000" w:rsidR="00000000" w:rsidRPr="00000000">
        <w:rPr>
          <w:rtl w:val="0"/>
        </w:rPr>
      </w:r>
    </w:p>
    <w:p w:rsidR="00000000" w:rsidDel="00000000" w:rsidP="00000000" w:rsidRDefault="00000000" w:rsidRPr="00000000" w14:paraId="000001B1">
      <w:pPr>
        <w:keepNext/>
        <w:spacing w:line="223" w:lineRule="auto"/>
        <w:ind w:left="1020" w:right="903" w:firstLine="280"/>
        <w:jc w:val="both"/>
        <w:rPr>
          <w:b w:val="1"/>
          <w:bCs w:val="1"/>
          <w:color w:val="231f20"/>
          <w:sz w:val="20"/>
          <w:szCs w:val="20"/>
        </w:rPr>
      </w:pPr>
      <w:r w:rsidDel="00000000" w:rsidR="00000000" w:rsidRPr="00000000">
        <w:rPr>
          <w:b w:val="1"/>
          <w:bCs w:val="1"/>
          <w:color w:val="231f20"/>
          <w:sz w:val="20"/>
          <w:szCs w:val="20"/>
          <w:rtl w:val="0"/>
        </w:rPr>
        <w:t xml:space="preserve">Матфей 14:22-33</w:t>
      </w:r>
    </w:p>
    <w:p w:rsidR="00000000" w:rsidDel="00000000" w:rsidP="00000000" w:rsidRDefault="00000000" w:rsidRPr="00000000" w14:paraId="000001B2">
      <w:pPr>
        <w:spacing w:line="223" w:lineRule="auto"/>
        <w:ind w:left="1020" w:right="903" w:firstLine="280"/>
        <w:jc w:val="both"/>
        <w:rPr>
          <w:b w:val="1"/>
          <w:bCs w:val="1"/>
          <w:color w:val="231f20"/>
          <w:sz w:val="24"/>
          <w:szCs w:val="24"/>
        </w:rPr>
      </w:pPr>
      <w:r w:rsidDel="00000000" w:rsidR="00000000" w:rsidRPr="00000000">
        <w:rPr>
          <w:b w:val="1"/>
          <w:bCs w:val="1"/>
          <w:color w:val="231f20"/>
          <w:sz w:val="24"/>
          <w:szCs w:val="24"/>
          <w:rtl w:val="0"/>
        </w:rPr>
        <w:t xml:space="preserve">Сразу после этого Иисус настоял, чтобы ученики сели в лодку и, не дожидаясь, пока Он отпустит народ, переправились на другой берег. Отпустив же людей, Он взошел на гору, чтобы в уединении помолиться, и долго оставался там один и после наступления вечера. А лодка в это время далеко от суши боролась с волнами, которые гнал встречный ветер.</w:t>
      </w:r>
    </w:p>
    <w:p w:rsidR="00000000" w:rsidDel="00000000" w:rsidP="00000000" w:rsidRDefault="00000000" w:rsidRPr="00000000" w14:paraId="000001B3">
      <w:pPr>
        <w:spacing w:line="223" w:lineRule="auto"/>
        <w:ind w:left="1020" w:right="903" w:firstLine="280"/>
        <w:jc w:val="both"/>
        <w:rPr>
          <w:b w:val="1"/>
          <w:bCs w:val="1"/>
          <w:color w:val="231f20"/>
          <w:sz w:val="24"/>
          <w:szCs w:val="24"/>
        </w:rPr>
      </w:pPr>
      <w:r w:rsidDel="00000000" w:rsidR="00000000" w:rsidRPr="00000000">
        <w:rPr>
          <w:b w:val="1"/>
          <w:bCs w:val="1"/>
          <w:color w:val="231f20"/>
          <w:sz w:val="24"/>
          <w:szCs w:val="24"/>
          <w:rtl w:val="0"/>
        </w:rPr>
        <w:t xml:space="preserve">Уже на исходе ночи Иисус догнал лодку, идя прямо по морю. ²⁶ Увидев, как Он идет по морю, ученики Его сильно испугались. «Это призрак!» — решили они и в ужасе закричали.</w:t>
      </w:r>
    </w:p>
    <w:p w:rsidR="00000000" w:rsidDel="00000000" w:rsidP="00000000" w:rsidRDefault="00000000" w:rsidRPr="00000000" w14:paraId="000001B4">
      <w:pPr>
        <w:spacing w:line="223" w:lineRule="auto"/>
        <w:ind w:left="1020" w:right="903" w:firstLine="280"/>
        <w:jc w:val="both"/>
        <w:rPr>
          <w:b w:val="1"/>
          <w:bCs w:val="1"/>
          <w:color w:val="231f20"/>
          <w:sz w:val="24"/>
          <w:szCs w:val="24"/>
        </w:rPr>
      </w:pPr>
      <w:r w:rsidDel="00000000" w:rsidR="00000000" w:rsidRPr="00000000">
        <w:rPr>
          <w:b w:val="1"/>
          <w:bCs w:val="1"/>
          <w:color w:val="231f20"/>
          <w:sz w:val="24"/>
          <w:szCs w:val="24"/>
          <w:rtl w:val="0"/>
        </w:rPr>
        <w:t xml:space="preserve">Тогда [Иисус] заговорил с ними: «Успокойтесь, это Я! Не бойтесь!»</w:t>
      </w:r>
    </w:p>
    <w:p w:rsidR="00000000" w:rsidDel="00000000" w:rsidP="00000000" w:rsidRDefault="00000000" w:rsidRPr="00000000" w14:paraId="000001B5">
      <w:pPr>
        <w:spacing w:line="223" w:lineRule="auto"/>
        <w:ind w:left="1020" w:right="903" w:firstLine="280"/>
        <w:jc w:val="both"/>
        <w:rPr>
          <w:b w:val="1"/>
          <w:bCs w:val="1"/>
          <w:color w:val="231f20"/>
          <w:sz w:val="24"/>
          <w:szCs w:val="24"/>
        </w:rPr>
      </w:pPr>
      <w:r w:rsidDel="00000000" w:rsidR="00000000" w:rsidRPr="00000000">
        <w:rPr>
          <w:b w:val="1"/>
          <w:bCs w:val="1"/>
          <w:color w:val="231f20"/>
          <w:sz w:val="24"/>
          <w:szCs w:val="24"/>
          <w:rtl w:val="0"/>
        </w:rPr>
        <w:t xml:space="preserve">«Господи! — сказал Ему Петр. — Если Ты это, вели мне пойти к Тебе по воде!»</w:t>
      </w:r>
    </w:p>
    <w:p w:rsidR="00000000" w:rsidDel="00000000" w:rsidP="00000000" w:rsidRDefault="00000000" w:rsidRPr="00000000" w14:paraId="000001B6">
      <w:pPr>
        <w:spacing w:line="223" w:lineRule="auto"/>
        <w:ind w:left="1020" w:right="903" w:firstLine="280"/>
        <w:jc w:val="both"/>
        <w:rPr>
          <w:b w:val="1"/>
          <w:bCs w:val="1"/>
          <w:color w:val="231f20"/>
          <w:sz w:val="24"/>
          <w:szCs w:val="24"/>
        </w:rPr>
      </w:pPr>
      <w:r w:rsidDel="00000000" w:rsidR="00000000" w:rsidRPr="00000000">
        <w:rPr>
          <w:b w:val="1"/>
          <w:bCs w:val="1"/>
          <w:color w:val="231f20"/>
          <w:sz w:val="24"/>
          <w:szCs w:val="24"/>
          <w:rtl w:val="0"/>
        </w:rPr>
        <w:t xml:space="preserve">«Иди!» — ответил Он.</w:t>
      </w:r>
    </w:p>
    <w:p w:rsidR="00000000" w:rsidDel="00000000" w:rsidP="00000000" w:rsidRDefault="00000000" w:rsidRPr="00000000" w14:paraId="000001B7">
      <w:pPr>
        <w:spacing w:line="223" w:lineRule="auto"/>
        <w:ind w:left="1020" w:right="903" w:firstLine="280"/>
        <w:jc w:val="both"/>
        <w:rPr>
          <w:b w:val="1"/>
          <w:bCs w:val="1"/>
          <w:color w:val="231f20"/>
          <w:sz w:val="24"/>
          <w:szCs w:val="24"/>
        </w:rPr>
      </w:pPr>
      <w:r w:rsidDel="00000000" w:rsidR="00000000" w:rsidRPr="00000000">
        <w:rPr>
          <w:b w:val="1"/>
          <w:bCs w:val="1"/>
          <w:color w:val="231f20"/>
          <w:sz w:val="24"/>
          <w:szCs w:val="24"/>
          <w:rtl w:val="0"/>
        </w:rPr>
        <w:t xml:space="preserve">Тогда Петр вышел из лодки и прямо по воде направился к Иисусу. Но почувствовав, [как силен] ветер, он испугался и начал тонуть. «Господи, — закричал он, — спаси меня!»</w:t>
      </w:r>
    </w:p>
    <w:p w:rsidR="00000000" w:rsidDel="00000000" w:rsidP="00000000" w:rsidRDefault="00000000" w:rsidRPr="00000000" w14:paraId="000001B8">
      <w:pPr>
        <w:spacing w:line="223" w:lineRule="auto"/>
        <w:ind w:left="1020" w:right="903" w:firstLine="280"/>
        <w:jc w:val="both"/>
        <w:rPr>
          <w:b w:val="1"/>
          <w:bCs w:val="1"/>
          <w:color w:val="231f20"/>
          <w:sz w:val="24"/>
          <w:szCs w:val="24"/>
        </w:rPr>
      </w:pPr>
      <w:r w:rsidDel="00000000" w:rsidR="00000000" w:rsidRPr="00000000">
        <w:rPr>
          <w:b w:val="1"/>
          <w:bCs w:val="1"/>
          <w:color w:val="231f20"/>
          <w:sz w:val="24"/>
          <w:szCs w:val="24"/>
          <w:rtl w:val="0"/>
        </w:rPr>
        <w:t xml:space="preserve">Иисус протянул ему тотчас руку, поддержал его и сказал: «Зачем же ты усомнился, маловерный?»</w:t>
      </w:r>
    </w:p>
    <w:p w:rsidR="00000000" w:rsidDel="00000000" w:rsidP="00000000" w:rsidRDefault="00000000" w:rsidRPr="00000000" w14:paraId="000001B9">
      <w:pPr>
        <w:spacing w:line="223" w:lineRule="auto"/>
        <w:ind w:left="1020" w:right="903" w:firstLine="280"/>
        <w:jc w:val="both"/>
        <w:rPr>
          <w:b w:val="1"/>
          <w:bCs w:val="1"/>
          <w:sz w:val="20"/>
          <w:szCs w:val="20"/>
        </w:rPr>
      </w:pPr>
      <w:r w:rsidDel="00000000" w:rsidR="00000000" w:rsidRPr="00000000">
        <w:rPr>
          <w:b w:val="1"/>
          <w:bCs w:val="1"/>
          <w:color w:val="231f20"/>
          <w:sz w:val="24"/>
          <w:szCs w:val="24"/>
          <w:rtl w:val="0"/>
        </w:rPr>
        <w:t xml:space="preserve">Когда вошли они в лодку, ветер утих. И те, которые были в лодке, пали ниц пред Иисусом, восклицая: «Воистину Ты Сын Божий!</w:t>
      </w:r>
      <w:r w:rsidDel="00000000" w:rsidR="00000000" w:rsidRPr="00000000">
        <w:rPr>
          <w:rtl w:val="0"/>
        </w:rPr>
      </w:r>
    </w:p>
    <w:p w:rsidR="00000000" w:rsidDel="00000000" w:rsidP="00000000" w:rsidRDefault="00000000" w:rsidRPr="00000000" w14:paraId="000001BA">
      <w:pPr>
        <w:rPr>
          <w:sz w:val="20"/>
          <w:szCs w:val="20"/>
        </w:rPr>
      </w:pPr>
      <w:r w:rsidDel="00000000" w:rsidR="00000000" w:rsidRPr="00000000">
        <w:rPr>
          <w:rtl w:val="0"/>
        </w:rPr>
      </w:r>
    </w:p>
    <w:p w:rsidR="00000000" w:rsidDel="00000000" w:rsidP="00000000" w:rsidRDefault="00000000" w:rsidRPr="00000000" w14:paraId="000001C0">
      <w:pPr>
        <w:rPr>
          <w:sz w:val="20"/>
          <w:szCs w:val="20"/>
        </w:rPr>
      </w:pPr>
      <w:r w:rsidDel="00000000" w:rsidR="00000000" w:rsidRPr="00000000">
        <w:rPr>
          <w:sz w:val="20"/>
          <w:szCs w:val="20"/>
        </w:rPr>
        <w:drawing>
          <wp:inline distB="0" distT="0" distL="0" distR="0">
            <wp:extent cx="4170045" cy="5584190"/>
            <wp:effectExtent b="0" l="0" r="0" t="0"/>
            <wp:docPr id="364" name="image66.png"/>
            <a:graphic>
              <a:graphicData uri="http://schemas.openxmlformats.org/drawingml/2006/picture">
                <pic:pic>
                  <pic:nvPicPr>
                    <pic:cNvPr id="0" name="image66.png"/>
                    <pic:cNvPicPr preferRelativeResize="0"/>
                  </pic:nvPicPr>
                  <pic:blipFill>
                    <a:blip r:embed="rId26"/>
                    <a:srcRect b="0" l="0" r="0" t="0"/>
                    <a:stretch>
                      <a:fillRect/>
                    </a:stretch>
                  </pic:blipFill>
                  <pic:spPr>
                    <a:xfrm>
                      <a:off x="0" y="0"/>
                      <a:ext cx="4170045" cy="5584190"/>
                    </a:xfrm>
                    <a:prstGeom prst="rect"/>
                    <a:ln/>
                  </pic:spPr>
                </pic:pic>
              </a:graphicData>
            </a:graphic>
          </wp:inline>
        </w:drawing>
      </w:r>
      <w:r w:rsidDel="00000000" w:rsidR="00000000" w:rsidRPr="00000000">
        <w:rPr>
          <w:rtl w:val="0"/>
        </w:rPr>
      </w:r>
    </w:p>
    <w:p w:rsidR="00000000" w:rsidDel="00000000" w:rsidP="00000000" w:rsidRDefault="00000000" w:rsidRPr="00000000" w14:paraId="000001C1">
      <w:pPr>
        <w:rPr>
          <w:sz w:val="20"/>
          <w:szCs w:val="20"/>
        </w:rPr>
      </w:pPr>
      <w:r w:rsidDel="00000000" w:rsidR="00000000" w:rsidRPr="00000000">
        <w:rPr>
          <w:rtl w:val="0"/>
        </w:rPr>
      </w:r>
    </w:p>
    <w:p w:rsidR="00000000" w:rsidDel="00000000" w:rsidP="00000000" w:rsidRDefault="00000000" w:rsidRPr="00000000" w14:paraId="000001C3">
      <w:pPr>
        <w:rPr>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1C4">
      <w:pPr>
        <w:spacing w:line="285" w:lineRule="auto"/>
        <w:ind w:left="220" w:right="103"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Еще одна сумасшедшая ночь... одна из тех «ночей Иисуса». Мы никогда не знаем, что произойдет с ним дальше.</w:t>
      </w:r>
    </w:p>
    <w:p w:rsidR="00000000" w:rsidDel="00000000" w:rsidP="00000000" w:rsidRDefault="00000000" w:rsidRPr="00000000" w14:paraId="000001C5">
      <w:pPr>
        <w:spacing w:line="285" w:lineRule="auto"/>
        <w:ind w:left="220" w:right="103"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Он говорит нам накормить всех этих людей. Мы с Иаковом просто смотрим друг на друга. У нас ничего нет! У одного из ребят хватило ума предложить те несколько хлебов и рыбу. Этого оказалось достаточно. Мы могли бы жить неделями на остатках еды!</w:t>
      </w:r>
    </w:p>
    <w:p w:rsidR="00000000" w:rsidDel="00000000" w:rsidP="00000000" w:rsidRDefault="00000000" w:rsidRPr="00000000" w14:paraId="000001C6">
      <w:pPr>
        <w:spacing w:line="285" w:lineRule="auto"/>
        <w:ind w:left="220" w:right="103"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Я устал, но то, что произошло, придало мне новых сил. Думаю, мы все это чувствуем... пока Иисус с нами, нам не о чем беспокоиться.</w:t>
      </w:r>
    </w:p>
    <w:p w:rsidR="00000000" w:rsidDel="00000000" w:rsidP="00000000" w:rsidRDefault="00000000" w:rsidRPr="00000000" w14:paraId="000001C7">
      <w:pPr>
        <w:spacing w:line="285" w:lineRule="auto"/>
        <w:ind w:left="220" w:right="103" w:firstLine="360"/>
        <w:jc w:val="both"/>
        <w:rPr>
          <w:b w:val="1"/>
          <w:bCs w:val="1"/>
          <w:i w:val="1"/>
          <w:iCs w:val="1"/>
          <w:sz w:val="20"/>
          <w:szCs w:val="20"/>
        </w:rPr>
      </w:pPr>
      <w:r w:rsidDel="00000000" w:rsidR="00000000" w:rsidRPr="00000000">
        <w:rPr>
          <w:b w:val="1"/>
          <w:bCs w:val="1"/>
          <w:i w:val="1"/>
          <w:iCs w:val="1"/>
          <w:color w:val="231f20"/>
          <w:sz w:val="20"/>
          <w:szCs w:val="20"/>
          <w:rtl w:val="0"/>
        </w:rPr>
        <w:t xml:space="preserve">Конечно, народ хочет сделать его царем. Ведь так? Он кормит их. Они тоже это чувствуют... пока Иисус с нами, не о чем беспокоиться. И что же Он делает? Он сажает нас в лодку, а сам поднимается на гору. Что Он задумал? Иногда поступки Иисуса не имеют смысла – пока не проходит время.</w:t>
      </w:r>
      <w:r w:rsidDel="00000000" w:rsidR="00000000" w:rsidRPr="00000000">
        <w:rPr>
          <w:rtl w:val="0"/>
        </w:rPr>
      </w:r>
    </w:p>
    <w:p w:rsidR="00000000" w:rsidDel="00000000" w:rsidP="00000000" w:rsidRDefault="00000000" w:rsidRPr="00000000" w14:paraId="000001C8">
      <w:pPr>
        <w:spacing w:line="285" w:lineRule="auto"/>
        <w:ind w:left="220" w:right="100" w:firstLine="359"/>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Мы отправились в путь, когда над горой Преображения нависли темные тучи, но никто не мог предсказать, что произойдет. Они пронеслись над морем, превратив нашу маленькую рыбацкую лодку в смертельную ловушку! Море швыряет нас, как зерно! Мы бросаем парус и берем весла, но все мы знаем, чем это может закончиться. Мы боремся всю ночь, пытаясь перебраться на другой берег.</w:t>
      </w:r>
    </w:p>
    <w:p w:rsidR="00000000" w:rsidDel="00000000" w:rsidP="00000000" w:rsidRDefault="00000000" w:rsidRPr="00000000" w14:paraId="000001C9">
      <w:pPr>
        <w:spacing w:line="285" w:lineRule="auto"/>
        <w:ind w:left="220" w:right="100" w:firstLine="359"/>
        <w:jc w:val="both"/>
        <w:rPr>
          <w:b w:val="1"/>
          <w:bCs w:val="1"/>
          <w:i w:val="1"/>
          <w:iCs w:val="1"/>
          <w:sz w:val="20"/>
          <w:szCs w:val="20"/>
        </w:rPr>
      </w:pPr>
      <w:r w:rsidDel="00000000" w:rsidR="00000000" w:rsidRPr="00000000">
        <w:rPr>
          <w:b w:val="1"/>
          <w:bCs w:val="1"/>
          <w:i w:val="1"/>
          <w:iCs w:val="1"/>
          <w:color w:val="231f20"/>
          <w:sz w:val="20"/>
          <w:szCs w:val="20"/>
          <w:rtl w:val="0"/>
        </w:rPr>
        <w:t xml:space="preserve">Мы выбились из сил и уже совсем отчаялись, когда увидели, что к нам что-то приближается. Мы думали, что это призрак! Он, должно быть, знал, потому что говорит: «Не бойтесь. Это я». Вы как будто удивлены, даже шокированы, но в следующее мгновение вы понимаете: нет, это его нора. В один момент я впал в отчаяние, подумав, что моя жизнь может подойти к концу. А в следующий момент он здесь, и я хочу пойти к нему. Меня он влечет, вдохновляет.</w:t>
      </w:r>
      <w:r w:rsidDel="00000000" w:rsidR="00000000" w:rsidRPr="00000000">
        <w:rPr>
          <w:rtl w:val="0"/>
        </w:rPr>
      </w:r>
    </w:p>
    <w:p w:rsidR="00000000" w:rsidDel="00000000" w:rsidP="00000000" w:rsidRDefault="00000000" w:rsidRPr="00000000" w14:paraId="000001CA">
      <w:pPr>
        <w:spacing w:line="285" w:lineRule="auto"/>
        <w:ind w:left="220" w:right="104"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Я крикнул, что хочу пойти к нему. И он говорит: «Пойдем». И я выхожу из лодки. В течение минуты я иду по воде. Это удивительно. Не спрашивайте меня, как. Я знаю только, что с ним я делаю то же, что и он. По крайней мере, минуту так и было.</w:t>
      </w:r>
    </w:p>
    <w:p w:rsidR="00000000" w:rsidDel="00000000" w:rsidP="00000000" w:rsidRDefault="00000000" w:rsidRPr="00000000" w14:paraId="000001CB">
      <w:pPr>
        <w:spacing w:line="285" w:lineRule="auto"/>
        <w:ind w:left="220" w:right="104"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Я не уверен, что произошло. Волны нарастают, ветер завывает. Я промок с головы до ног. Я начинаю тонуть и кричу ему, чтобы он меня спас. Он спасает... берет меня за руку и спрашивает, почему я усомнился. Почему я усомнился?</w:t>
      </w:r>
    </w:p>
    <w:p w:rsidR="00000000" w:rsidDel="00000000" w:rsidP="00000000" w:rsidRDefault="00000000" w:rsidRPr="00000000" w14:paraId="000001CC">
      <w:pPr>
        <w:spacing w:line="285" w:lineRule="auto"/>
        <w:ind w:left="107" w:right="217"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Мы садимся в лодку, и все происходит так, как всегда, когда Он с нами. Это Иисус. Он делает что-то подобное, а потом снова с нами, как всегда, как обычно. Мы начинаем понимать это. Он с нами, но Он не такой, как мы. Он больше. В тот момент он сказал «Я есть». Я не могу от этого оторваться.</w:t>
      </w:r>
    </w:p>
    <w:p w:rsidR="00000000" w:rsidDel="00000000" w:rsidP="00000000" w:rsidRDefault="00000000" w:rsidRPr="00000000" w14:paraId="000001CD">
      <w:pPr>
        <w:spacing w:line="285" w:lineRule="auto"/>
        <w:ind w:left="107" w:right="217"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Сегодня утром я думаю о своем хождении по воде. Как бы я хотел не утонуть! Его вопрос все еще вертится у меня в голове. Почему я усомнился? То, что я видел, слышал и чувствовал, переполняло меня. Я знал, что море сильнее меня. Я знал, что оно может утянуть меня вниз.</w:t>
      </w:r>
    </w:p>
    <w:p w:rsidR="00000000" w:rsidDel="00000000" w:rsidP="00000000" w:rsidRDefault="00000000" w:rsidRPr="00000000" w14:paraId="000001CE">
      <w:pPr>
        <w:spacing w:line="285" w:lineRule="auto"/>
        <w:ind w:left="107" w:right="217" w:firstLine="36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Если бы его не было рядом, я бы и не пытался этого сделать. Осознание того, что он рядом, помогло мне выбраться из лодки. Даже «обычные» дни с ним вызывают напряжение и я спрашиваю себя, а что было вчера? Я даже не могу выразить это словами. Да, я тонул, но я бы сделал это снова. Иисус касается меня прямо здесь (в сердце). Он проникает внутрь меня.</w:t>
      </w:r>
    </w:p>
    <w:p w:rsidR="00000000" w:rsidDel="00000000" w:rsidP="00000000" w:rsidRDefault="00000000" w:rsidRPr="00000000" w14:paraId="000001CF">
      <w:pPr>
        <w:spacing w:line="285" w:lineRule="auto"/>
        <w:ind w:left="107" w:right="217" w:firstLine="360"/>
        <w:jc w:val="both"/>
        <w:rPr>
          <w:b w:val="1"/>
          <w:bCs w:val="1"/>
          <w:i w:val="1"/>
          <w:iCs w:val="1"/>
          <w:color w:val="231f20"/>
          <w:sz w:val="20"/>
          <w:szCs w:val="20"/>
        </w:rPr>
      </w:pPr>
      <w:r w:rsidDel="00000000" w:rsidR="00000000" w:rsidRPr="00000000">
        <w:rPr>
          <w:rtl w:val="0"/>
        </w:rPr>
      </w:r>
    </w:p>
    <w:p w:rsidR="00000000" w:rsidDel="00000000" w:rsidP="00000000" w:rsidRDefault="00000000" w:rsidRPr="00000000" w14:paraId="000001D0">
      <w:pPr>
        <w:jc w:val="center"/>
        <w:rPr>
          <w:b w:val="1"/>
          <w:bCs w:val="1"/>
          <w:sz w:val="20"/>
          <w:szCs w:val="20"/>
        </w:rPr>
      </w:pPr>
      <w:r w:rsidDel="00000000" w:rsidR="00000000" w:rsidRPr="00000000">
        <w:rPr>
          <w:b w:val="1"/>
          <w:bCs w:val="1"/>
          <w:sz w:val="20"/>
          <w:szCs w:val="20"/>
        </w:rPr>
        <w:drawing>
          <wp:inline distB="0" distT="0" distL="0" distR="0">
            <wp:extent cx="1438910" cy="1896110"/>
            <wp:effectExtent b="0" l="0" r="0" t="0"/>
            <wp:docPr id="363" name="image65.png"/>
            <a:graphic>
              <a:graphicData uri="http://schemas.openxmlformats.org/drawingml/2006/picture">
                <pic:pic>
                  <pic:nvPicPr>
                    <pic:cNvPr id="0" name="image65.png"/>
                    <pic:cNvPicPr preferRelativeResize="0"/>
                  </pic:nvPicPr>
                  <pic:blipFill>
                    <a:blip r:embed="rId18"/>
                    <a:srcRect b="0" l="0" r="0" t="0"/>
                    <a:stretch>
                      <a:fillRect/>
                    </a:stretch>
                  </pic:blipFill>
                  <pic:spPr>
                    <a:xfrm>
                      <a:off x="0" y="0"/>
                      <a:ext cx="1438910" cy="1896110"/>
                    </a:xfrm>
                    <a:prstGeom prst="rect"/>
                    <a:ln/>
                  </pic:spPr>
                </pic:pic>
              </a:graphicData>
            </a:graphic>
          </wp:inline>
        </w:drawing>
      </w:r>
      <w:r w:rsidDel="00000000" w:rsidR="00000000" w:rsidRPr="00000000">
        <w:rPr>
          <w:rtl w:val="0"/>
        </w:rPr>
      </w:r>
    </w:p>
    <w:p w:rsidR="00000000" w:rsidDel="00000000" w:rsidP="00000000" w:rsidRDefault="00000000" w:rsidRPr="00000000" w14:paraId="000001D1">
      <w:pPr>
        <w:rPr>
          <w:b w:val="1"/>
          <w:bCs w:val="1"/>
          <w:sz w:val="20"/>
          <w:szCs w:val="20"/>
        </w:rPr>
      </w:pPr>
      <w:r w:rsidDel="00000000" w:rsidR="00000000" w:rsidRPr="00000000">
        <w:rPr>
          <w:rtl w:val="0"/>
        </w:rPr>
      </w:r>
    </w:p>
    <w:p w:rsidR="00000000" w:rsidDel="00000000" w:rsidP="00000000" w:rsidRDefault="00000000" w:rsidRPr="00000000" w14:paraId="000001D4">
      <w:pPr>
        <w:keepNext/>
        <w:spacing w:before="80" w:lineRule="auto"/>
        <w:ind w:left="220" w:firstLine="0"/>
        <w:jc w:val="both"/>
        <w:rPr>
          <w:b w:val="1"/>
          <w:bCs w:val="1"/>
          <w:i w:val="1"/>
          <w:iCs w:val="1"/>
          <w:sz w:val="28"/>
          <w:szCs w:val="28"/>
        </w:rPr>
      </w:pPr>
      <w:r w:rsidDel="00000000" w:rsidR="00000000" w:rsidRPr="00000000">
        <w:rPr>
          <w:b w:val="1"/>
          <w:bCs w:val="1"/>
          <w:i w:val="1"/>
          <w:iCs w:val="1"/>
          <w:color w:val="231f20"/>
          <w:sz w:val="28"/>
          <w:szCs w:val="28"/>
          <w:rtl w:val="0"/>
        </w:rPr>
        <w:t xml:space="preserve">Практическое Обучение: Когда Ошибки это Хорошо</w:t>
      </w:r>
      <w:r w:rsidDel="00000000" w:rsidR="00000000" w:rsidRPr="00000000">
        <w:rPr>
          <w:rtl w:val="0"/>
        </w:rPr>
      </w:r>
    </w:p>
    <w:p w:rsidR="00000000" w:rsidDel="00000000" w:rsidP="00000000" w:rsidRDefault="00000000" w:rsidRPr="00000000" w14:paraId="000001D5">
      <w:pPr>
        <w:spacing w:before="88" w:line="225" w:lineRule="auto"/>
        <w:ind w:left="220" w:right="103" w:firstLine="360"/>
        <w:jc w:val="both"/>
        <w:rPr/>
      </w:pPr>
      <w:r w:rsidDel="00000000" w:rsidR="00000000" w:rsidRPr="00000000">
        <w:rPr>
          <w:color w:val="231f20"/>
          <w:rtl w:val="0"/>
        </w:rPr>
        <w:t xml:space="preserve">Помню, как мы ездили загород, и там был веревочный курс. Идея заключалась в том, чтобы извлечь ценные уроки - доверие, работа в команде, преодоление страха - через опыт прохождения веревочного курса. Я помню свой первый шаг по канату, когда я держался за две направляющие веревки, которые должны были помочь мне перебраться на другую сторону. Моя нога начала дрожать, заставляя канат колебаться под моими ногами. Чем сильнее тряслись мои ноги, тем быстрее билось сердце. Я начал потеть. Я в напряжении схватился за направляющие веревки,  челюсть сводило. Я ощущал стресс, вызванный хождением по канату на высоте около 30 футов. Этот опыт заставил меня лицом к лицу столкнуться с моими ограничениями и с тем, как небольшое изменение обстановки может кардинально изменить мою реакцию и способность справляться с ситуацией. Руководители веревочного курса назвали это «практическим обучением», и, поверьте, мне было чему поучиться!</w:t>
      </w:r>
      <w:r w:rsidDel="00000000" w:rsidR="00000000" w:rsidRPr="00000000">
        <w:rPr>
          <w:rtl w:val="0"/>
        </w:rPr>
      </w:r>
    </w:p>
    <w:p w:rsidR="00000000" w:rsidDel="00000000" w:rsidP="00000000" w:rsidRDefault="00000000" w:rsidRPr="00000000" w14:paraId="000001D6">
      <w:pPr>
        <w:spacing w:before="5" w:line="225" w:lineRule="auto"/>
        <w:ind w:left="220" w:firstLine="360"/>
        <w:jc w:val="both"/>
        <w:rPr>
          <w:color w:val="231f20"/>
        </w:rPr>
      </w:pPr>
      <w:r w:rsidDel="00000000" w:rsidR="00000000" w:rsidRPr="00000000">
        <w:rPr>
          <w:color w:val="231f20"/>
          <w:rtl w:val="0"/>
        </w:rPr>
        <w:t xml:space="preserve">Это событие Петра похоже на состояние в жизни Петра. Наступает паника. Страх оказаться на волнах и на море был реальным. Разум и тело Петра откликнулись, когда он воззвал к Иисусу. И снова Иисус разрабатывает идеальный сценарий обучения для своего подопечного. Каждый прихожанин церкви знаком с этой историей. Опираясь на запас проповедей и назидательного чтения, мы интуитивно понимаем мораль этой истории: «Смотрите на Иисуса, а не на волны». Для начала давайте признаем, что наше мгновенное применение слишком упрощает эту историю. Для Симона Петра урок глубже и богаче, чем просто сосредоточиться на Иисусе, как бы это ни было важно. Наше знакомство с этой историей также успокаивает нас, потому что Иисус называет чью-то веру «малой». Петр становится отрицательным примером, что, честно говоря, приводит к упущению смысла. Мы должны быть осторожны, чтобы не видеть себя «мужественными ходатаями за веру», в то время как те, кто с нами не согласен, имеют малую веру, тонущую под волнами. Иисус может назвать веру Петра «малой верой». </w:t>
      </w:r>
    </w:p>
    <w:p w:rsidR="00000000" w:rsidDel="00000000" w:rsidP="00000000" w:rsidRDefault="00000000" w:rsidRPr="00000000" w14:paraId="000001D7">
      <w:pPr>
        <w:spacing w:before="5" w:line="225" w:lineRule="auto"/>
        <w:ind w:left="220" w:firstLine="360"/>
        <w:jc w:val="both"/>
        <w:rPr>
          <w:color w:val="231f20"/>
        </w:rPr>
      </w:pPr>
      <w:r w:rsidDel="00000000" w:rsidR="00000000" w:rsidRPr="00000000">
        <w:rPr>
          <w:color w:val="231f20"/>
          <w:rtl w:val="0"/>
        </w:rPr>
        <w:t xml:space="preserve">Мы не должны.</w:t>
      </w:r>
    </w:p>
    <w:p w:rsidR="00000000" w:rsidDel="00000000" w:rsidP="00000000" w:rsidRDefault="00000000" w:rsidRPr="00000000" w14:paraId="000001D8">
      <w:pPr>
        <w:spacing w:before="5" w:line="225" w:lineRule="auto"/>
        <w:ind w:left="220" w:firstLine="360"/>
        <w:jc w:val="both"/>
        <w:rPr/>
      </w:pPr>
      <w:r w:rsidDel="00000000" w:rsidR="00000000" w:rsidRPr="00000000">
        <w:rPr>
          <w:color w:val="231f20"/>
          <w:rtl w:val="0"/>
        </w:rPr>
        <w:t xml:space="preserve">Симон Петр служит образцом ученика, отражая человеческую природу в сердце каждого ученика. Так что давайте попробуем взглянуть на эту историю свежим взглядом.</w:t>
      </w:r>
      <w:r w:rsidDel="00000000" w:rsidR="00000000" w:rsidRPr="00000000">
        <w:rPr>
          <w:rtl w:val="0"/>
        </w:rPr>
      </w:r>
    </w:p>
    <w:p w:rsidR="00000000" w:rsidDel="00000000" w:rsidP="00000000" w:rsidRDefault="00000000" w:rsidRPr="00000000" w14:paraId="000001D9">
      <w:pPr>
        <w:keepNext/>
        <w:rPr>
          <w:b w:val="1"/>
          <w:bCs w:val="1"/>
          <w:i w:val="1"/>
          <w:iCs w:val="1"/>
          <w:sz w:val="28"/>
          <w:szCs w:val="28"/>
        </w:rPr>
      </w:pPr>
      <w:r w:rsidDel="00000000" w:rsidR="00000000" w:rsidRPr="00000000">
        <w:rPr>
          <w:b w:val="1"/>
          <w:bCs w:val="1"/>
          <w:i w:val="1"/>
          <w:iCs w:val="1"/>
          <w:color w:val="231f20"/>
          <w:sz w:val="28"/>
          <w:szCs w:val="28"/>
          <w:rtl w:val="0"/>
        </w:rPr>
        <w:t xml:space="preserve">Обстановка</w:t>
      </w:r>
      <w:r w:rsidDel="00000000" w:rsidR="00000000" w:rsidRPr="00000000">
        <w:rPr>
          <w:rtl w:val="0"/>
        </w:rPr>
      </w:r>
    </w:p>
    <w:p w:rsidR="00000000" w:rsidDel="00000000" w:rsidP="00000000" w:rsidRDefault="00000000" w:rsidRPr="00000000" w14:paraId="000001DA">
      <w:pPr>
        <w:spacing w:before="101" w:line="225" w:lineRule="auto"/>
        <w:ind w:left="107" w:right="216" w:firstLine="360"/>
        <w:jc w:val="both"/>
        <w:rPr>
          <w:color w:val="231f20"/>
        </w:rPr>
      </w:pPr>
      <w:r w:rsidDel="00000000" w:rsidR="00000000" w:rsidRPr="00000000">
        <w:rPr>
          <w:color w:val="231f20"/>
          <w:rtl w:val="0"/>
        </w:rPr>
        <w:t xml:space="preserve">Иоанн рассказывает нам, что, посто того, как Иисус накормил толпу, народ решил сделать Его царем (Иоанна 6:15). Иисус поспешно отослал учеников, чтобы они не принимали никакого участия в этой воле народа. Пока ученики отплывают, Иисус поднимается на гору, чтобы пообщаться со Своим Отцом. Ученики были далеко в море, возможно, в 3-4 милях. Они провели ночь, борясь с бурей, так как время было между 3 и 6 часами утра (четвертая стража). Похоже, что эта ситуация снова дана для глубокого обучения. В этот момент Иисус направляется к ним, идя по воде.</w:t>
      </w:r>
    </w:p>
    <w:p w:rsidR="00000000" w:rsidDel="00000000" w:rsidP="00000000" w:rsidRDefault="00000000" w:rsidRPr="00000000" w14:paraId="000001DB">
      <w:pPr>
        <w:spacing w:before="101" w:line="225" w:lineRule="auto"/>
        <w:ind w:left="107" w:right="216" w:firstLine="360"/>
        <w:jc w:val="both"/>
        <w:rPr/>
      </w:pPr>
      <w:r w:rsidDel="00000000" w:rsidR="00000000" w:rsidRPr="00000000">
        <w:rPr>
          <w:color w:val="231f20"/>
          <w:rtl w:val="0"/>
        </w:rPr>
        <w:t xml:space="preserve">Мы видели, что одним из ключевых движений духовного формирования является расширение восприятия Иисуса. Это происходит и здесь. Иисус говорит: «Примите сердце. Это Я. Не бойтесь» - вершина и поворотный пункт драмы. Утверждение «это Я» лучше перевести как «Я есть», поскольку в нем используется выразительная форма местоимения. Вы узнаете эту фразу, которую Яхве использовал, чтобы открыть Свое имя Моисею (Исход 3:14). Это не совпадение. Учеников осеняет осознание личности Иисуса. Сцена заканчивается тем, что ученики поклоняются Иисусу, признавая Его Сыном Божьим, что позже подтвердит Петр в северной Галилее (Матф. 16:16).</w:t>
      </w:r>
      <w:r w:rsidDel="00000000" w:rsidR="00000000" w:rsidRPr="00000000">
        <w:rPr>
          <w:rtl w:val="0"/>
        </w:rPr>
      </w:r>
    </w:p>
    <w:p w:rsidR="00000000" w:rsidDel="00000000" w:rsidP="00000000" w:rsidRDefault="00000000" w:rsidRPr="00000000" w14:paraId="000001DC">
      <w:pPr>
        <w:spacing w:before="5" w:line="225" w:lineRule="auto"/>
        <w:ind w:left="107" w:right="216" w:firstLine="360"/>
        <w:jc w:val="both"/>
        <w:rPr>
          <w:color w:val="231f20"/>
        </w:rPr>
      </w:pPr>
      <w:r w:rsidDel="00000000" w:rsidR="00000000" w:rsidRPr="00000000">
        <w:rPr>
          <w:color w:val="231f20"/>
          <w:rtl w:val="0"/>
        </w:rPr>
        <w:t xml:space="preserve">Ответ Петра «Если это Ты», возможно, не является выражением сомнения, а больше похож на «раз уж Ты есть, дай мне возможность поступать так, как Ты поступаешь». Петра часто называют «порывистым». Если это так, то это сослужило ему хорошую службу. В лодке было по меньшей мере одиннадцать человек. Только один сделал шаг к Иисусу по поверхности воды.</w:t>
      </w:r>
    </w:p>
    <w:p w:rsidR="00000000" w:rsidDel="00000000" w:rsidP="00000000" w:rsidRDefault="00000000" w:rsidRPr="00000000" w14:paraId="000001DD">
      <w:pPr>
        <w:spacing w:before="5" w:line="225" w:lineRule="auto"/>
        <w:ind w:left="107" w:right="216" w:firstLine="360"/>
        <w:jc w:val="both"/>
        <w:rPr>
          <w:color w:val="231f20"/>
        </w:rPr>
      </w:pPr>
      <w:r w:rsidDel="00000000" w:rsidR="00000000" w:rsidRPr="00000000">
        <w:rPr>
          <w:color w:val="231f20"/>
          <w:rtl w:val="0"/>
        </w:rPr>
        <w:t xml:space="preserve">Иисус протягивает приглашение, и Петр выходит из лодки. И за это мы должны любить этого парня. Он действительно идет по воде и почти добирается до Иисуса. Как далеко ты зашел, Петр? Хотелось бы нам знать. Это помогло бы нам не использовать Петра в качестве отрицательного примера веры, а нашу собственную веру представить в перспективе. Петр вышел из лодки в бушующее море и опустил ноги на воду по повелению Иисуса. Он покинул относительную безопасность лодки, чтобы полностью выйти в море, охваченное штормом, только потому, что Иисус пригласил его.</w:t>
      </w:r>
    </w:p>
    <w:p w:rsidR="00000000" w:rsidDel="00000000" w:rsidP="00000000" w:rsidRDefault="00000000" w:rsidRPr="00000000" w14:paraId="000001DE">
      <w:pPr>
        <w:spacing w:before="5" w:line="225" w:lineRule="auto"/>
        <w:ind w:left="107" w:right="216" w:firstLine="360"/>
        <w:jc w:val="both"/>
        <w:rPr>
          <w:color w:val="231f20"/>
        </w:rPr>
      </w:pPr>
      <w:r w:rsidDel="00000000" w:rsidR="00000000" w:rsidRPr="00000000">
        <w:rPr>
          <w:rtl w:val="0"/>
        </w:rPr>
      </w:r>
    </w:p>
    <w:p w:rsidR="00000000" w:rsidDel="00000000" w:rsidP="00000000" w:rsidRDefault="00000000" w:rsidRPr="00000000" w14:paraId="000001E0">
      <w:pPr>
        <w:keepNext/>
        <w:ind w:left="107" w:firstLine="0"/>
        <w:rPr>
          <w:b w:val="1"/>
          <w:bCs w:val="1"/>
          <w:i w:val="1"/>
          <w:iCs w:val="1"/>
          <w:sz w:val="28"/>
          <w:szCs w:val="28"/>
        </w:rPr>
      </w:pPr>
      <w:r w:rsidDel="00000000" w:rsidR="00000000" w:rsidRPr="00000000">
        <w:rPr>
          <w:b w:val="1"/>
          <w:bCs w:val="1"/>
          <w:i w:val="1"/>
          <w:iCs w:val="1"/>
          <w:color w:val="231f20"/>
          <w:sz w:val="28"/>
          <w:szCs w:val="28"/>
          <w:rtl w:val="0"/>
        </w:rPr>
        <w:t xml:space="preserve">Шаг в Хаос</w:t>
      </w:r>
      <w:r w:rsidDel="00000000" w:rsidR="00000000" w:rsidRPr="00000000">
        <w:rPr>
          <w:rtl w:val="0"/>
        </w:rPr>
      </w:r>
    </w:p>
    <w:p w:rsidR="00000000" w:rsidDel="00000000" w:rsidP="00000000" w:rsidRDefault="00000000" w:rsidRPr="00000000" w14:paraId="000001E1">
      <w:pPr>
        <w:spacing w:before="12" w:lineRule="auto"/>
        <w:ind w:firstLine="107"/>
        <w:rPr>
          <w:color w:val="231f20"/>
        </w:rPr>
      </w:pPr>
      <w:r w:rsidDel="00000000" w:rsidR="00000000" w:rsidRPr="00000000">
        <w:rPr>
          <w:color w:val="231f20"/>
          <w:rtl w:val="0"/>
        </w:rPr>
        <w:t xml:space="preserve">Будучи учеником с изрядной долей неудач, я хотел бы остановиться здесь и поаплодировать Петру. Он одержал победу, хотя она и была недолгой. Он видел ветер. Он, должно быть, чувствовал брызги воды, слышал шум волн, ощущал глубокую темноту ночи. Он засомневался, начал тонуть и воззвал к Иисусу, чтобы Он спас его.</w:t>
      </w:r>
    </w:p>
    <w:p w:rsidR="00000000" w:rsidDel="00000000" w:rsidP="00000000" w:rsidRDefault="00000000" w:rsidRPr="00000000" w14:paraId="000001E2">
      <w:pPr>
        <w:spacing w:before="12" w:lineRule="auto"/>
        <w:ind w:firstLine="107"/>
        <w:jc w:val="both"/>
        <w:rPr>
          <w:color w:val="231f20"/>
        </w:rPr>
      </w:pPr>
      <w:r w:rsidDel="00000000" w:rsidR="00000000" w:rsidRPr="00000000">
        <w:rPr>
          <w:color w:val="231f20"/>
          <w:rtl w:val="0"/>
        </w:rPr>
        <w:t xml:space="preserve">Следуя повелению Иисуса «иди», Петр оказался в опасности, или так казалось. Он обнаружил, что тонет, и ему грозит неминуемая смерть от утопления. Как мастер-наставник, Иисус предложил Петру индивидуальный урок. Следуя за Иисусом, он окажется не в своей тарелке. Он столкнулся с трудностями. Возникший хаос ему неподвластен. В результате возникла паника и боль.</w:t>
      </w:r>
    </w:p>
    <w:p w:rsidR="00000000" w:rsidDel="00000000" w:rsidP="00000000" w:rsidRDefault="00000000" w:rsidRPr="00000000" w14:paraId="000001E3">
      <w:pPr>
        <w:spacing w:before="12" w:lineRule="auto"/>
        <w:rPr/>
      </w:pPr>
      <w:r w:rsidDel="00000000" w:rsidR="00000000" w:rsidRPr="00000000">
        <w:rPr>
          <w:color w:val="231f20"/>
          <w:rtl w:val="0"/>
        </w:rPr>
        <w:t xml:space="preserve">Сможет ли он сохранить голову в этих обстоятельствах? Иисус уже показывал, как справляться с сопротивлением (Матф. 10:25; 12:24; 13:57). </w:t>
      </w:r>
      <w:r w:rsidDel="00000000" w:rsidR="00000000" w:rsidRPr="00000000">
        <w:rPr>
          <w:rtl w:val="0"/>
        </w:rPr>
      </w:r>
    </w:p>
    <w:p w:rsidR="00000000" w:rsidDel="00000000" w:rsidP="00000000" w:rsidRDefault="00000000" w:rsidRPr="00000000" w14:paraId="000001E4">
      <w:pPr>
        <w:spacing w:line="20" w:lineRule="auto"/>
        <w:ind w:left="663" w:firstLine="0"/>
        <w:rPr/>
      </w:pPr>
      <w:r w:rsidDel="00000000" w:rsidR="00000000" w:rsidRPr="00000000">
        <w:rPr/>
        <mc:AlternateContent>
          <mc:Choice Requires="wpg">
            <w:drawing>
              <wp:inline distB="0" distT="0" distL="0" distR="0">
                <wp:extent cx="3679190" cy="6350"/>
                <wp:effectExtent b="0" l="0" r="0" t="0"/>
                <wp:docPr id="333" name=""/>
                <a:graphic>
                  <a:graphicData uri="http://schemas.microsoft.com/office/word/2010/wordprocessingGroup">
                    <wpg:wgp>
                      <wpg:cNvGrpSpPr/>
                      <wpg:grpSpPr>
                        <a:xfrm>
                          <a:off x="3506400" y="3775225"/>
                          <a:ext cx="3679190" cy="6350"/>
                          <a:chOff x="3506400" y="3775225"/>
                          <a:chExt cx="3679200" cy="9550"/>
                        </a:xfrm>
                      </wpg:grpSpPr>
                      <wpg:grpSp>
                        <wpg:cNvGrpSpPr/>
                        <wpg:grpSpPr>
                          <a:xfrm>
                            <a:off x="3506405" y="3776825"/>
                            <a:ext cx="3679190" cy="6350"/>
                            <a:chOff x="3506400" y="3775225"/>
                            <a:chExt cx="3679200" cy="9550"/>
                          </a:xfrm>
                        </wpg:grpSpPr>
                        <wps:wsp>
                          <wps:cNvSpPr/>
                          <wps:cNvPr id="12" name="Shape 12"/>
                          <wps:spPr>
                            <a:xfrm>
                              <a:off x="3506400" y="3775225"/>
                              <a:ext cx="36792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506405" y="3776825"/>
                              <a:ext cx="3679190" cy="3175"/>
                              <a:chOff x="0" y="0"/>
                              <a:chExt cx="5794" cy="5"/>
                            </a:xfrm>
                          </wpg:grpSpPr>
                          <wps:wsp>
                            <wps:cNvSpPr/>
                            <wps:cNvPr id="83" name="Shape 83"/>
                            <wps:spPr>
                              <a:xfrm>
                                <a:off x="0" y="0"/>
                                <a:ext cx="57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5794" cy="0"/>
                              </a:xfrm>
                              <a:prstGeom prst="straightConnector1">
                                <a:avLst/>
                              </a:pr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3679190" cy="6350"/>
                <wp:effectExtent b="0" l="0" r="0" t="0"/>
                <wp:docPr id="333" name="image74.png"/>
                <a:graphic>
                  <a:graphicData uri="http://schemas.openxmlformats.org/drawingml/2006/picture">
                    <pic:pic>
                      <pic:nvPicPr>
                        <pic:cNvPr id="0" name="image74.png"/>
                        <pic:cNvPicPr preferRelativeResize="0"/>
                      </pic:nvPicPr>
                      <pic:blipFill>
                        <a:blip r:embed="rId11"/>
                        <a:srcRect/>
                        <a:stretch>
                          <a:fillRect/>
                        </a:stretch>
                      </pic:blipFill>
                      <pic:spPr>
                        <a:xfrm>
                          <a:off x="0" y="0"/>
                          <a:ext cx="367919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E5">
      <w:pPr>
        <w:spacing w:before="8" w:lineRule="auto"/>
        <w:rPr/>
      </w:pPr>
      <w:r w:rsidDel="00000000" w:rsidR="00000000" w:rsidRPr="00000000">
        <w:rPr>
          <w:rtl w:val="0"/>
        </w:rPr>
      </w:r>
    </w:p>
    <w:p w:rsidR="00000000" w:rsidDel="00000000" w:rsidP="00000000" w:rsidRDefault="00000000" w:rsidRPr="00000000" w14:paraId="000001E6">
      <w:pPr>
        <w:spacing w:before="113" w:line="273" w:lineRule="auto"/>
        <w:ind w:left="722" w:right="606" w:firstLine="0"/>
        <w:rPr>
          <w:i w:val="1"/>
          <w:iCs w:val="1"/>
        </w:rPr>
      </w:pPr>
      <w:r w:rsidDel="00000000" w:rsidR="00000000" w:rsidRPr="00000000">
        <w:rPr>
          <w:i w:val="1"/>
          <w:iCs w:val="1"/>
          <w:color w:val="231f20"/>
          <w:rtl w:val="0"/>
        </w:rPr>
        <w:t xml:space="preserve">Следуя повелению Иисуса «иди», Петр оказался в опасности, или так казалось. Он обнаружил, что тонет, что ему грозит неминуемая смерть от утопления. Как мастер-наставник, Иисус предложил Петру специально разработанный урок. Следуя за Иисусом, он окажется не в своей тарелке. Он столкнулся с трудностями. Возникший хаос ему неподвластен. </w:t>
      </w:r>
      <w:r w:rsidDel="00000000" w:rsidR="00000000" w:rsidRPr="00000000">
        <w:rPr>
          <w:rtl w:val="0"/>
        </w:rPr>
      </w:r>
    </w:p>
    <w:p w:rsidR="00000000" w:rsidDel="00000000" w:rsidP="00000000" w:rsidRDefault="00000000" w:rsidRPr="00000000" w14:paraId="000001E7">
      <w:pPr>
        <w:spacing w:before="3" w:lineRule="auto"/>
        <w:rPr>
          <w:i w:val="1"/>
          <w:iCs w:val="1"/>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336550</wp:posOffset>
                </wp:positionH>
                <wp:positionV relativeFrom="paragraph">
                  <wp:posOffset>101600</wp:posOffset>
                </wp:positionV>
                <wp:extent cx="1270" cy="12700"/>
                <wp:effectExtent b="0" l="0" r="0" t="0"/>
                <wp:wrapTopAndBottom distB="0" distT="0"/>
                <wp:docPr id="295" name=""/>
                <a:graphic>
                  <a:graphicData uri="http://schemas.microsoft.com/office/word/2010/wordprocessingShape">
                    <wps:wsp>
                      <wps:cNvSpPr/>
                      <wps:cNvPr id="47" name="Shape 47"/>
                      <wps:spPr>
                        <a:xfrm>
                          <a:off x="3425443" y="3779365"/>
                          <a:ext cx="3841115" cy="1270"/>
                        </a:xfrm>
                        <a:custGeom>
                          <a:rect b="b" l="l" r="r" t="t"/>
                          <a:pathLst>
                            <a:path extrusionOk="0" h="120000" w="6049">
                              <a:moveTo>
                                <a:pt x="0" y="0"/>
                              </a:moveTo>
                              <a:lnTo>
                                <a:pt x="6049"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336550</wp:posOffset>
                </wp:positionH>
                <wp:positionV relativeFrom="paragraph">
                  <wp:posOffset>101600</wp:posOffset>
                </wp:positionV>
                <wp:extent cx="1270" cy="12700"/>
                <wp:effectExtent b="0" l="0" r="0" t="0"/>
                <wp:wrapTopAndBottom distB="0" distT="0"/>
                <wp:docPr id="295" name="image27.png"/>
                <a:graphic>
                  <a:graphicData uri="http://schemas.openxmlformats.org/drawingml/2006/picture">
                    <pic:pic>
                      <pic:nvPicPr>
                        <pic:cNvPr id="0" name="image27.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1E8">
      <w:pPr>
        <w:spacing w:before="224" w:line="225" w:lineRule="auto"/>
        <w:ind w:left="220" w:right="101" w:firstLine="0"/>
        <w:jc w:val="both"/>
        <w:rPr/>
      </w:pPr>
      <w:r w:rsidDel="00000000" w:rsidR="00000000" w:rsidRPr="00000000">
        <w:rPr>
          <w:color w:val="231f20"/>
          <w:rtl w:val="0"/>
        </w:rPr>
        <w:t xml:space="preserve">Паника и боль приведут Петра (и учеников) к мысли, что это нормальная жизнь ученика (Иоанна 16:33; Матфея 24:9). Когда Симон размышляет над этой сценой, у него перед глазами возникает наглядный пример - опыт следования за Иисусом, который привел к восторженной победе, но в то же время оставил его незащищенным, уязвимым перед серьезной опасностью. Я не могу представить себе более эффективного сценария обучения.</w:t>
      </w:r>
      <w:r w:rsidDel="00000000" w:rsidR="00000000" w:rsidRPr="00000000">
        <w:rPr>
          <w:rtl w:val="0"/>
        </w:rPr>
      </w:r>
    </w:p>
    <w:p w:rsidR="00000000" w:rsidDel="00000000" w:rsidP="00000000" w:rsidRDefault="00000000" w:rsidRPr="00000000" w14:paraId="000001E9">
      <w:pPr>
        <w:rPr>
          <w:b w:val="1"/>
          <w:bCs w:val="1"/>
          <w:i w:val="1"/>
          <w:iCs w:val="1"/>
          <w:sz w:val="28"/>
          <w:szCs w:val="28"/>
        </w:rPr>
      </w:pPr>
      <w:r w:rsidDel="00000000" w:rsidR="00000000" w:rsidRPr="00000000">
        <w:rPr>
          <w:b w:val="1"/>
          <w:bCs w:val="1"/>
          <w:i w:val="1"/>
          <w:iCs w:val="1"/>
          <w:color w:val="231f20"/>
          <w:sz w:val="28"/>
          <w:szCs w:val="28"/>
          <w:rtl w:val="0"/>
        </w:rPr>
        <w:t xml:space="preserve">Помоги, я тону!</w:t>
      </w:r>
      <w:r w:rsidDel="00000000" w:rsidR="00000000" w:rsidRPr="00000000">
        <w:rPr>
          <w:rtl w:val="0"/>
        </w:rPr>
      </w:r>
    </w:p>
    <w:p w:rsidR="00000000" w:rsidDel="00000000" w:rsidP="00000000" w:rsidRDefault="00000000" w:rsidRPr="00000000" w14:paraId="000001EA">
      <w:pPr>
        <w:spacing w:before="8" w:line="225" w:lineRule="auto"/>
        <w:ind w:left="220" w:right="103" w:firstLine="359"/>
        <w:jc w:val="both"/>
        <w:rPr>
          <w:color w:val="231f20"/>
        </w:rPr>
      </w:pPr>
      <w:r w:rsidDel="00000000" w:rsidR="00000000" w:rsidRPr="00000000">
        <w:rPr>
          <w:color w:val="231f20"/>
          <w:rtl w:val="0"/>
        </w:rPr>
        <w:t xml:space="preserve">В Библии море обычно символизирует хаос. Во время творения Бог говорит, когда Его Дух парит над водами, описанными как «без формы и пустоты» - хаос. Его слово приносит порядок из хаоса вод. Псалмопевец выражает свою дезориентацию и растерянность, говоря: «Все волны Твои, все Твои валы прошли надо мною» (Пс 41:8). Непослушание Ионы приводит его в бушующее море (Иона 1:11-12). В Откровении Иоанна говорится о великом звере, выходящем из моря (Откр. 13:1), и об обновленной земле, на которой больше нет моря (Откр. 21:1).</w:t>
      </w:r>
    </w:p>
    <w:p w:rsidR="00000000" w:rsidDel="00000000" w:rsidP="00000000" w:rsidRDefault="00000000" w:rsidRPr="00000000" w14:paraId="000001EB">
      <w:pPr>
        <w:spacing w:before="8" w:line="225" w:lineRule="auto"/>
        <w:ind w:left="220" w:right="103" w:firstLine="359"/>
        <w:jc w:val="both"/>
        <w:rPr/>
      </w:pPr>
      <w:r w:rsidDel="00000000" w:rsidR="00000000" w:rsidRPr="00000000">
        <w:rPr>
          <w:color w:val="231f20"/>
          <w:rtl w:val="0"/>
        </w:rPr>
        <w:t xml:space="preserve">Когда мы читаем эту историю о Петре, мы должны читать ее с учетом библейских образов моря как места хаоса, лишенного порядка и гармонии (Божьего шалома), которые приносит Слово Божье. Проходя по бурному морю, Иисус демонстрирует, что хаос отчужденного от Него мира не может сравниться с Ним. Он усмиряет беспорядок и правит посреди него. Приглашение Иисуса к Петру присоединиться к Нему в Его владычестве над хаотичным морем напоминает о первоначальной цели Бога для человечества - чтобы оно властвовало над миром. Адам и Ева получили сад как последний оплот Божьего творческого порядка. Они должны были расширить его границы и наполнить землю красотой Эдемского сада, а их потомство, носители образа Божьего, наполнить землю, чтобы ухаживать за ней и заботиться о ней. В каком-то смысле Иисус приглашает Петра вновь занять место Адама, присоединиться к нему в его власти над хаотичным морем.</w:t>
      </w:r>
      <w:r w:rsidDel="00000000" w:rsidR="00000000" w:rsidRPr="00000000">
        <w:rPr>
          <w:rtl w:val="0"/>
        </w:rPr>
      </w:r>
    </w:p>
    <w:p w:rsidR="00000000" w:rsidDel="00000000" w:rsidP="00000000" w:rsidRDefault="00000000" w:rsidRPr="00000000" w14:paraId="000001EC">
      <w:pPr>
        <w:spacing w:before="101" w:line="225" w:lineRule="auto"/>
        <w:ind w:left="107" w:right="217" w:firstLine="360"/>
        <w:jc w:val="both"/>
        <w:rPr/>
      </w:pPr>
      <w:r w:rsidDel="00000000" w:rsidR="00000000" w:rsidRPr="00000000">
        <w:rPr>
          <w:color w:val="231f20"/>
          <w:rtl w:val="0"/>
        </w:rPr>
        <w:t xml:space="preserve">Это много для восприятия, но давайте вместе сделаем еще один шаг. Этот образ поможет нам получить доступ к ключевому элементу способа духовного формирования, предложенного Иисусом. Иисус очень скоро призовет учеников «взять свой крест». Для учеников крест был средством казни, очень жестокой и бесчеловечной. Этот образ не мог быть более ужасающим, предполагая, что следование за Иисусом приведет к серьезной оппозиции. Так к чему вся эта боль? Был ли Иисус мазохистом? Чтобы следовать за ним, нам тоже нужно быть мазохистами? Является ли следование за Иисусом средством навредить себе? Неужели духовное формирование предназначено только для тех, кто любит боль?</w:t>
      </w:r>
      <w:r w:rsidDel="00000000" w:rsidR="00000000" w:rsidRPr="00000000">
        <w:rPr>
          <w:rtl w:val="0"/>
        </w:rPr>
      </w:r>
    </w:p>
    <w:p w:rsidR="00000000" w:rsidDel="00000000" w:rsidP="00000000" w:rsidRDefault="00000000" w:rsidRPr="00000000" w14:paraId="000001ED">
      <w:pPr>
        <w:spacing w:before="8" w:line="225" w:lineRule="auto"/>
        <w:ind w:left="107" w:right="215" w:firstLine="360"/>
        <w:jc w:val="both"/>
        <w:rPr>
          <w:color w:val="231f20"/>
        </w:rPr>
      </w:pPr>
      <w:r w:rsidDel="00000000" w:rsidR="00000000" w:rsidRPr="00000000">
        <w:rPr>
          <w:color w:val="231f20"/>
          <w:rtl w:val="0"/>
        </w:rPr>
        <w:t xml:space="preserve">На эти вопросы лучше всего ответить, понимая всю историю Библии. Хотя замысел Бога в отношении человечества заключался в том, чтобы оно вместе с Ним восстановило порядок в мире через господство, люди (в лице Адама и Евы) отказались от доверия к Богу и приняли слово своего духовного врага (змея). Господство лучше всего понимать как любящую заботу, а не как «владычество». Когда человеческие существа решили узурпировать место Бога и отбросить Его господство, в мир снова вошел хаос, союзником которого стало человечество. Такое положение дел продолжает влиять на Божье творение и по сей день, отдаляя нас как людей от Бога и навязывая хаос нашему миру. Наш грех высвободил в этом мире силы, враждебные Божьему творческому порядку и шалому. Павел называет их начальствами, властями, космическими силами и духовными силами зла (Еф. 6:12). Таким образом, воплощение Иисуса - это не только трогательная история рождения младенца. Это также история о воине, вторгшемся на вражескую территорию, противостоящем силам, вырвавшем добычу из рук врага и восстановившем свое законное правление.</w:t>
      </w:r>
    </w:p>
    <w:p w:rsidR="00000000" w:rsidDel="00000000" w:rsidP="00000000" w:rsidRDefault="00000000" w:rsidRPr="00000000" w14:paraId="000001EE">
      <w:pPr>
        <w:spacing w:before="10" w:lineRule="auto"/>
        <w:ind w:left="107" w:firstLine="360"/>
        <w:jc w:val="both"/>
        <w:rPr>
          <w:color w:val="231f20"/>
        </w:rPr>
      </w:pPr>
      <w:r w:rsidDel="00000000" w:rsidR="00000000" w:rsidRPr="00000000">
        <w:rPr>
          <w:color w:val="231f20"/>
          <w:rtl w:val="0"/>
        </w:rPr>
        <w:t xml:space="preserve">Иисус не просто спасает нас. Он возвращает нас к нашей законной роли в этом мире. Мы присоединимся к нему в семье Отца как сыновья и дочери. Мы также присоединимся к Нему в господстве - любящей заботе о творении, - которая будет полностью реализована, когда земля обновится. Но следуя за Иисусом в нынешнем мире, мы входим в хаос. Земля отчаянно нуждается в исправлении, в восстановлении шалома и гармонии с Богом. Петр погружается в хаос, следуя за Иисусом. Это предупреждение о том, что вторжение Иисуса в земные силы имеет последствия и для нас. Мы не просто отдельные получатели восстановления. Он приглашает нас присоединиться к Нему в космическом вторжении, чтобы вернуть себе место владыки (любящего попечителя творения). Вот почему неизбежным результатом следования за Иисусом является оппозиция, сопротивление хаосу.</w:t>
      </w:r>
    </w:p>
    <w:p w:rsidR="00000000" w:rsidDel="00000000" w:rsidP="00000000" w:rsidRDefault="00000000" w:rsidRPr="00000000" w14:paraId="000001EF">
      <w:pPr>
        <w:keepNext/>
        <w:ind w:left="107" w:firstLine="0"/>
        <w:rPr>
          <w:b w:val="1"/>
          <w:bCs w:val="1"/>
          <w:i w:val="1"/>
          <w:iCs w:val="1"/>
          <w:sz w:val="28"/>
          <w:szCs w:val="28"/>
        </w:rPr>
      </w:pPr>
      <w:r w:rsidDel="00000000" w:rsidR="00000000" w:rsidRPr="00000000">
        <w:rPr>
          <w:b w:val="1"/>
          <w:bCs w:val="1"/>
          <w:i w:val="1"/>
          <w:iCs w:val="1"/>
          <w:color w:val="231f20"/>
          <w:sz w:val="28"/>
          <w:szCs w:val="28"/>
          <w:rtl w:val="0"/>
        </w:rPr>
        <w:t xml:space="preserve">Иллюзия Порядка</w:t>
      </w:r>
      <w:r w:rsidDel="00000000" w:rsidR="00000000" w:rsidRPr="00000000">
        <w:rPr>
          <w:rtl w:val="0"/>
        </w:rPr>
      </w:r>
    </w:p>
    <w:p w:rsidR="00000000" w:rsidDel="00000000" w:rsidP="00000000" w:rsidRDefault="00000000" w:rsidRPr="00000000" w14:paraId="000001F0">
      <w:pPr>
        <w:spacing w:before="88" w:line="225" w:lineRule="auto"/>
        <w:ind w:left="107" w:right="217" w:firstLine="613"/>
        <w:jc w:val="both"/>
        <w:rPr/>
      </w:pPr>
      <w:r w:rsidDel="00000000" w:rsidR="00000000" w:rsidRPr="00000000">
        <w:rPr>
          <w:color w:val="231f20"/>
          <w:rtl w:val="0"/>
        </w:rPr>
        <w:t xml:space="preserve">Подходы к духовному формированию обычно направлены на то, чтобы упорядочить наш мир, собрать все кусочки в единое целое, как пазл. Мы рефлекторно хотим избежать хаоса, поэтому мы усваиваем идею о том, что если следовать за Иисусом, то все будет хорошо работать. Если мы будем следовать за Иисусом, то станем «успешными», а наша жизнь будет упорядоченной. Это соблазнительная иллюзия. История Петра разрушает этот точный и своевременный подход.</w:t>
      </w:r>
      <w:r w:rsidDel="00000000" w:rsidR="00000000" w:rsidRPr="00000000">
        <w:rPr>
          <w:rtl w:val="0"/>
        </w:rPr>
      </w:r>
    </w:p>
    <w:p w:rsidR="00000000" w:rsidDel="00000000" w:rsidP="00000000" w:rsidRDefault="00000000" w:rsidRPr="00000000" w14:paraId="000001F1">
      <w:pPr>
        <w:spacing w:before="12" w:lineRule="auto"/>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539750</wp:posOffset>
                </wp:positionH>
                <wp:positionV relativeFrom="paragraph">
                  <wp:posOffset>190500</wp:posOffset>
                </wp:positionV>
                <wp:extent cx="1270" cy="12700"/>
                <wp:effectExtent b="0" l="0" r="0" t="0"/>
                <wp:wrapTopAndBottom distB="0" distT="0"/>
                <wp:docPr id="296" name=""/>
                <a:graphic>
                  <a:graphicData uri="http://schemas.microsoft.com/office/word/2010/wordprocessingShape">
                    <wps:wsp>
                      <wps:cNvSpPr/>
                      <wps:cNvPr id="48" name="Shape 48"/>
                      <wps:spPr>
                        <a:xfrm>
                          <a:off x="3638803" y="3779365"/>
                          <a:ext cx="3414395" cy="1270"/>
                        </a:xfrm>
                        <a:custGeom>
                          <a:rect b="b" l="l" r="r" t="t"/>
                          <a:pathLst>
                            <a:path extrusionOk="0" h="120000" w="5377">
                              <a:moveTo>
                                <a:pt x="0" y="0"/>
                              </a:moveTo>
                              <a:lnTo>
                                <a:pt x="5377"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539750</wp:posOffset>
                </wp:positionH>
                <wp:positionV relativeFrom="paragraph">
                  <wp:posOffset>190500</wp:posOffset>
                </wp:positionV>
                <wp:extent cx="1270" cy="12700"/>
                <wp:effectExtent b="0" l="0" r="0" t="0"/>
                <wp:wrapTopAndBottom distB="0" distT="0"/>
                <wp:docPr id="296" name="image28.png"/>
                <a:graphic>
                  <a:graphicData uri="http://schemas.openxmlformats.org/drawingml/2006/picture">
                    <pic:pic>
                      <pic:nvPicPr>
                        <pic:cNvPr id="0" name="image28.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1F2">
      <w:pPr>
        <w:spacing w:before="3" w:lineRule="auto"/>
        <w:rPr/>
      </w:pPr>
      <w:r w:rsidDel="00000000" w:rsidR="00000000" w:rsidRPr="00000000">
        <w:rPr>
          <w:rtl w:val="0"/>
        </w:rPr>
      </w:r>
    </w:p>
    <w:p w:rsidR="00000000" w:rsidDel="00000000" w:rsidP="00000000" w:rsidRDefault="00000000" w:rsidRPr="00000000" w14:paraId="000001F3">
      <w:pPr>
        <w:spacing w:line="278.00000000000006" w:lineRule="auto"/>
        <w:ind w:left="235" w:right="122" w:firstLine="0"/>
        <w:jc w:val="center"/>
        <w:rPr>
          <w:i w:val="1"/>
          <w:iCs w:val="1"/>
        </w:rPr>
      </w:pPr>
      <w:r w:rsidDel="00000000" w:rsidR="00000000" w:rsidRPr="00000000">
        <w:rPr>
          <w:i w:val="1"/>
          <w:iCs w:val="1"/>
          <w:color w:val="231f20"/>
          <w:rtl w:val="0"/>
        </w:rPr>
        <w:t xml:space="preserve">Мы рефлекторно хотим избежать хаоса, поэтому мы усваиваем идею о том, что если следовать за Иисусом, то все будет работать хорошо. Если мы будем следовать за Иисусом, то станем «успешными», а наша жизнь будет упорядоченной. Это соблазнительная иллюзия. История Петра разрушает этот точный и своевременный подход.</w:t>
      </w:r>
      <w:r w:rsidDel="00000000" w:rsidR="00000000" w:rsidRPr="00000000">
        <w:rPr>
          <w:rtl w:val="0"/>
        </w:rPr>
      </w:r>
    </w:p>
    <w:p w:rsidR="00000000" w:rsidDel="00000000" w:rsidP="00000000" w:rsidRDefault="00000000" w:rsidRPr="00000000" w14:paraId="000001F4">
      <w:pPr>
        <w:rPr>
          <w:i w:val="1"/>
          <w:iCs w:val="1"/>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603250</wp:posOffset>
                </wp:positionH>
                <wp:positionV relativeFrom="paragraph">
                  <wp:posOffset>139700</wp:posOffset>
                </wp:positionV>
                <wp:extent cx="1270" cy="12700"/>
                <wp:effectExtent b="0" l="0" r="0" t="0"/>
                <wp:wrapTopAndBottom distB="0" distT="0"/>
                <wp:docPr id="297" name=""/>
                <a:graphic>
                  <a:graphicData uri="http://schemas.microsoft.com/office/word/2010/wordprocessingShape">
                    <wps:wsp>
                      <wps:cNvSpPr/>
                      <wps:cNvPr id="49" name="Shape 49"/>
                      <wps:spPr>
                        <a:xfrm>
                          <a:off x="3700080" y="3779365"/>
                          <a:ext cx="3291840" cy="1270"/>
                        </a:xfrm>
                        <a:custGeom>
                          <a:rect b="b" l="l" r="r" t="t"/>
                          <a:pathLst>
                            <a:path extrusionOk="0" h="120000" w="5184">
                              <a:moveTo>
                                <a:pt x="0" y="0"/>
                              </a:moveTo>
                              <a:lnTo>
                                <a:pt x="5183"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603250</wp:posOffset>
                </wp:positionH>
                <wp:positionV relativeFrom="paragraph">
                  <wp:posOffset>139700</wp:posOffset>
                </wp:positionV>
                <wp:extent cx="1270" cy="12700"/>
                <wp:effectExtent b="0" l="0" r="0" t="0"/>
                <wp:wrapTopAndBottom distB="0" distT="0"/>
                <wp:docPr id="297" name="image29.png"/>
                <a:graphic>
                  <a:graphicData uri="http://schemas.openxmlformats.org/drawingml/2006/picture">
                    <pic:pic>
                      <pic:nvPicPr>
                        <pic:cNvPr id="0" name="image29.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1F5">
      <w:pPr>
        <w:spacing w:before="3" w:line="225" w:lineRule="auto"/>
        <w:ind w:left="220" w:right="103" w:firstLine="360"/>
        <w:jc w:val="both"/>
        <w:rPr>
          <w:color w:val="231f20"/>
        </w:rPr>
      </w:pPr>
      <w:r w:rsidDel="00000000" w:rsidR="00000000" w:rsidRPr="00000000">
        <w:rPr>
          <w:color w:val="231f20"/>
          <w:rtl w:val="0"/>
        </w:rPr>
        <w:t xml:space="preserve">Путь Иисуса к духовному формированию неизбежно заставляет ученика проходить через хаос; будут моменты, когда мы не будем знать, как снова собрать жизнь воедино.</w:t>
      </w:r>
    </w:p>
    <w:p w:rsidR="00000000" w:rsidDel="00000000" w:rsidP="00000000" w:rsidRDefault="00000000" w:rsidRPr="00000000" w14:paraId="000001F6">
      <w:pPr>
        <w:spacing w:before="3" w:line="225" w:lineRule="auto"/>
        <w:ind w:left="220" w:right="103" w:firstLine="360"/>
        <w:jc w:val="both"/>
        <w:rPr/>
      </w:pPr>
      <w:r w:rsidDel="00000000" w:rsidR="00000000" w:rsidRPr="00000000">
        <w:rPr>
          <w:color w:val="231f20"/>
          <w:rtl w:val="0"/>
        </w:rPr>
        <w:t xml:space="preserve">Хорошенько об этом подумайте. Обычная мудрость отводит самое безопасное место в этой истории людям, которые были сыты и остались на берегу Галилейского моря. Они были довольны и хотели сделать Иисуса земным царем, чтобы увековечить свое удовольствие. Ученики в лодке находились в менее безопасном месте, или это так казалось. Их жизни угрожал сильный шторм. Петр занял самую рискованную позицию, выйдя из лодки в абсолютный хаос.</w:t>
      </w:r>
      <w:r w:rsidDel="00000000" w:rsidR="00000000" w:rsidRPr="00000000">
        <w:rPr>
          <w:rtl w:val="0"/>
        </w:rPr>
      </w:r>
    </w:p>
    <w:p w:rsidR="00000000" w:rsidDel="00000000" w:rsidP="00000000" w:rsidRDefault="00000000" w:rsidRPr="00000000" w14:paraId="000001F7">
      <w:pPr>
        <w:spacing w:before="6" w:line="225" w:lineRule="auto"/>
        <w:ind w:left="220" w:right="104" w:firstLine="360"/>
        <w:jc w:val="both"/>
        <w:rPr/>
      </w:pPr>
      <w:r w:rsidDel="00000000" w:rsidR="00000000" w:rsidRPr="00000000">
        <w:rPr>
          <w:color w:val="231f20"/>
          <w:rtl w:val="0"/>
        </w:rPr>
        <w:t xml:space="preserve">Эта история опровергает общепринятые представления. Если поменять порядок персонажей, то духовная реальность станет очевидной. Петр находится в самом безопасном месте. Он тонет, но оказывается в пределах досягаемости Иисуса и спасается. Человек, который добровольно подверг себя хаосу в доверии к Иисусу, становится тем, чья жизнь упорядочена, кто находится в безопасности, несмотря на бушующий со всех сторон шторм. Ученики, хотя и подвергаются опасности из-за шторма, находятся в следующем, наиболее упорядоченном положении и роли. Они примут Господа в свою лодку и поклонятся Ему как Сыну Божьему. Довольные последователи на берегу остаются в своей иллюзии о земном царе, который будет служить им, удовлетворяя их нужды. Их жизнь снова и снова будет возвращаться к хаосу.</w:t>
      </w:r>
      <w:r w:rsidDel="00000000" w:rsidR="00000000" w:rsidRPr="00000000">
        <w:rPr>
          <w:rtl w:val="0"/>
        </w:rPr>
      </w:r>
    </w:p>
    <w:p w:rsidR="00000000" w:rsidDel="00000000" w:rsidP="00000000" w:rsidRDefault="00000000" w:rsidRPr="00000000" w14:paraId="000001F8">
      <w:pPr>
        <w:spacing w:before="10" w:line="225" w:lineRule="auto"/>
        <w:ind w:left="220" w:right="102" w:firstLine="360"/>
        <w:jc w:val="both"/>
        <w:rPr>
          <w:color w:val="231f20"/>
        </w:rPr>
      </w:pPr>
      <w:r w:rsidDel="00000000" w:rsidR="00000000" w:rsidRPr="00000000">
        <w:rPr>
          <w:color w:val="231f20"/>
          <w:rtl w:val="0"/>
        </w:rPr>
        <w:t xml:space="preserve">Чтобы мы не считали себя более смелыми в принятии риска, полезно вспомнить, что все мы попадаем в одну из этих трех категорий в разные моменты нашего жизненного пути. Неизбежно наступят моменты, когда мы будем вполне довольны, беззаботно прося Иисуса дать нам хлеб насущный, подобно сытым ученикам, оставшимся на берегу моря. В другие моменты мы садимся в лодку и присоединяемся к сообществу друзей и последователей, чтобы отправиться в путь. По мере продвижения мы сталкиваемся с хаосом, сокрушением, безнадежностью. Мы противостоим себе и ищем Господа, который явится в волнах, успокоит наш страх и восстановит порядок в нашем мире. В какой-то момент нашего пути каждый из нас станет таким же, как ученики. Но есть и такие моменты, когда мы будем похожи на Петра. </w:t>
      </w:r>
    </w:p>
    <w:p w:rsidR="00000000" w:rsidDel="00000000" w:rsidP="00000000" w:rsidRDefault="00000000" w:rsidRPr="00000000" w14:paraId="000001F9">
      <w:pPr>
        <w:spacing w:before="5" w:line="225" w:lineRule="auto"/>
        <w:ind w:left="107" w:right="215" w:firstLine="360"/>
        <w:jc w:val="both"/>
        <w:rPr>
          <w:color w:val="231f20"/>
        </w:rPr>
      </w:pPr>
      <w:r w:rsidDel="00000000" w:rsidR="00000000" w:rsidRPr="00000000">
        <w:rPr>
          <w:color w:val="231f20"/>
          <w:rtl w:val="0"/>
        </w:rPr>
        <w:t xml:space="preserve">Смелость и вера берут верх, и мы просим Господа, чтобы мы могли поступить так же, как он, - прийти к нему, идя по воде. Поступая так, мы испытываем как восторг от следования за Ним, так и сокрушение. Мы быстро поймем, что близость к Нему - наша единственная надежда. Мы спасаемся не из хаоса, а благодаря Его присутствию в хаосе. Весь этот опыт углубляет и расширяет наше представление о том, кто такой Иисус. Опыт хождения в рискованной вере приводит к более глубокому общению с Иисусом, которое мы никогда не променяем на безопасность сытого и безопасного берега.</w:t>
      </w:r>
    </w:p>
    <w:p w:rsidR="00000000" w:rsidDel="00000000" w:rsidP="00000000" w:rsidRDefault="00000000" w:rsidRPr="00000000" w14:paraId="000001FA">
      <w:pPr>
        <w:spacing w:before="5" w:line="225" w:lineRule="auto"/>
        <w:ind w:left="107" w:right="215" w:firstLine="360"/>
        <w:jc w:val="both"/>
        <w:rPr/>
      </w:pPr>
      <w:r w:rsidDel="00000000" w:rsidR="00000000" w:rsidRPr="00000000">
        <w:rPr>
          <w:color w:val="231f20"/>
          <w:rtl w:val="0"/>
        </w:rPr>
        <w:t xml:space="preserve">Духовное формирование - это не просто упорядочивание нашего внутреннего мира. Это нечто гораздо более глубокое. Оно требует от нас пройти через неопределенность, разочарование, опасность, риск, чтобы быть в мире таким, каким был в нем Христос. Пока Иисус не вернется или мы не попадем на небеса, мы будем иметь дело с хаосом.</w:t>
      </w:r>
      <w:r w:rsidDel="00000000" w:rsidR="00000000" w:rsidRPr="00000000">
        <w:rPr>
          <w:rtl w:val="0"/>
        </w:rPr>
      </w:r>
    </w:p>
    <w:p w:rsidR="00000000" w:rsidDel="00000000" w:rsidP="00000000" w:rsidRDefault="00000000" w:rsidRPr="00000000" w14:paraId="000001FB">
      <w:pPr>
        <w:spacing w:before="10" w:lineRule="auto"/>
        <w:rPr/>
      </w:pPr>
      <w:r w:rsidDel="00000000" w:rsidR="00000000" w:rsidRPr="00000000">
        <w:rPr>
          <w:rtl w:val="0"/>
        </w:rPr>
      </w:r>
    </w:p>
    <w:p w:rsidR="00000000" w:rsidDel="00000000" w:rsidP="00000000" w:rsidRDefault="00000000" w:rsidRPr="00000000" w14:paraId="000001FC">
      <w:pPr>
        <w:keepNext/>
        <w:spacing w:before="88" w:line="225" w:lineRule="auto"/>
        <w:ind w:left="107" w:right="213" w:firstLine="0"/>
        <w:rPr>
          <w:b w:val="1"/>
          <w:bCs w:val="1"/>
          <w:i w:val="1"/>
          <w:iCs w:val="1"/>
          <w:color w:val="231f20"/>
          <w:sz w:val="28"/>
          <w:szCs w:val="28"/>
        </w:rPr>
      </w:pPr>
      <w:r w:rsidDel="00000000" w:rsidR="00000000" w:rsidRPr="00000000">
        <w:rPr>
          <w:b w:val="1"/>
          <w:bCs w:val="1"/>
          <w:i w:val="1"/>
          <w:iCs w:val="1"/>
          <w:color w:val="231f20"/>
          <w:sz w:val="28"/>
          <w:szCs w:val="28"/>
          <w:rtl w:val="0"/>
        </w:rPr>
        <w:t xml:space="preserve">Продвижение Петра сквозь хаос</w:t>
      </w:r>
    </w:p>
    <w:p w:rsidR="00000000" w:rsidDel="00000000" w:rsidP="00000000" w:rsidRDefault="00000000" w:rsidRPr="00000000" w14:paraId="000001FD">
      <w:pPr>
        <w:spacing w:before="88" w:line="225" w:lineRule="auto"/>
        <w:ind w:left="107" w:right="213" w:firstLine="613"/>
        <w:jc w:val="both"/>
        <w:rPr/>
      </w:pPr>
      <w:r w:rsidDel="00000000" w:rsidR="00000000" w:rsidRPr="00000000">
        <w:rPr>
          <w:color w:val="231f20"/>
          <w:rtl w:val="0"/>
        </w:rPr>
        <w:t xml:space="preserve">По мере того как Петр проходит этот урок, мы видим, что он растет в своей готовности идти на риск. Он предстает перед толпой иудеев, чтобы провозгласить Иисуса, которого они распяли всего несколько недель назад. Он исцеляет в Иерусалиме, а затем предстает перед высшим советом иудейских старейшин, чтобы сказать, что они пригвоздили Иисуса к кресту. Доверие к спасительному присутствию Иисуса посреди очевидного или потенциального хаоса становится рефлексом Петра. Он с головой уходит в испытания, зная, в Кого он верит. Однако прежде чем он дойдет до этого места, хаос и неудача снова вторгнутся в его жизнь. Наступит момент, когда он не будет знать, как снова собрать свою жизнь воедино. Его короткая прогулка по воде была первым знакомством с подлинным духовным формированием - трепетом следования и угрозой падения. Еще многому предстояло научиться, но протеже Иисуса уже на пути. В его короткой прогулке по воде мы различаем элементы, которые приведут к зрелости на дальнейшем пути. Петр служит нам, проливая свет на путь духовного формирования.</w:t>
      </w:r>
      <w:r w:rsidDel="00000000" w:rsidR="00000000" w:rsidRPr="00000000">
        <w:rPr>
          <w:rtl w:val="0"/>
        </w:rPr>
      </w:r>
    </w:p>
    <w:p w:rsidR="00000000" w:rsidDel="00000000" w:rsidP="00000000" w:rsidRDefault="00000000" w:rsidRPr="00000000" w14:paraId="000001FE">
      <w:pPr>
        <w:spacing w:before="13" w:line="225" w:lineRule="auto"/>
        <w:ind w:left="107" w:right="217" w:firstLine="113"/>
        <w:jc w:val="both"/>
        <w:rPr>
          <w:color w:val="231f20"/>
        </w:rPr>
      </w:pPr>
      <w:r w:rsidDel="00000000" w:rsidR="00000000" w:rsidRPr="00000000">
        <w:rPr>
          <w:color w:val="231f20"/>
          <w:rtl w:val="0"/>
        </w:rPr>
        <w:t xml:space="preserve">Следование за Иисусом в бурном море привело к неудаче. Петр утонул. Духовное становление на пути Иисуса связано с риском. Неудачи, боль и дезориентация - все это часть процесса. Без них нет ни роста, ни прогресса. Петр показывает, что никто не делает все правильно ни с первой, ни со второй попытки. Он приглашает нас в сообщество духовного становления для медлительных учеников! Страсть Петра идти к Иисусу, поступать, как Он, богато вознаграждается неудачами, смешанными с успехом. Что еще важнее, это ставит его на путь роста. Петр - это работа над собой.</w:t>
      </w:r>
    </w:p>
    <w:p w:rsidR="00000000" w:rsidDel="00000000" w:rsidP="00000000" w:rsidRDefault="00000000" w:rsidRPr="00000000" w14:paraId="000001FF">
      <w:pPr>
        <w:spacing w:before="13" w:line="225" w:lineRule="auto"/>
        <w:ind w:left="0" w:right="217" w:firstLine="0"/>
        <w:jc w:val="both"/>
        <w:rPr>
          <w:color w:val="231f20"/>
        </w:rPr>
      </w:pPr>
      <w:r w:rsidDel="00000000" w:rsidR="00000000" w:rsidRPr="00000000">
        <w:rPr>
          <w:rtl w:val="0"/>
        </w:rPr>
      </w:r>
    </w:p>
    <w:p w:rsidR="00000000" w:rsidDel="00000000" w:rsidP="00000000" w:rsidRDefault="00000000" w:rsidRPr="00000000" w14:paraId="00000200">
      <w:pPr>
        <w:keepNext/>
        <w:spacing w:before="150" w:lineRule="auto"/>
        <w:rPr>
          <w:b w:val="1"/>
          <w:bCs w:val="1"/>
          <w:i w:val="1"/>
          <w:iCs w:val="1"/>
          <w:sz w:val="28"/>
          <w:szCs w:val="28"/>
        </w:rPr>
      </w:pPr>
      <w:r w:rsidDel="00000000" w:rsidR="00000000" w:rsidRPr="00000000">
        <w:rPr>
          <w:b w:val="1"/>
          <w:bCs w:val="1"/>
          <w:i w:val="1"/>
          <w:iCs w:val="1"/>
          <w:color w:val="231f20"/>
          <w:sz w:val="28"/>
          <w:szCs w:val="28"/>
          <w:rtl w:val="0"/>
        </w:rPr>
        <w:t xml:space="preserve">Окно в Мой Хаос</w:t>
      </w:r>
      <w:r w:rsidDel="00000000" w:rsidR="00000000" w:rsidRPr="00000000">
        <w:rPr>
          <w:rtl w:val="0"/>
        </w:rPr>
      </w:r>
    </w:p>
    <w:p w:rsidR="00000000" w:rsidDel="00000000" w:rsidP="00000000" w:rsidRDefault="00000000" w:rsidRPr="00000000" w14:paraId="00000201">
      <w:pPr>
        <w:spacing w:before="88" w:line="225" w:lineRule="auto"/>
        <w:ind w:left="220" w:right="104" w:firstLine="360"/>
        <w:jc w:val="both"/>
        <w:rPr/>
      </w:pPr>
      <w:r w:rsidDel="00000000" w:rsidR="00000000" w:rsidRPr="00000000">
        <w:rPr>
          <w:color w:val="231f20"/>
          <w:rtl w:val="0"/>
        </w:rPr>
        <w:t xml:space="preserve">В юности я принял судьбоносное решение. Это был ответ Богу, в котором я увидел часть энтузиазма и смелости, которые, должно быть, двигали Петром, когда он ступил на воды бурного моря. Позвольте мне поделиться общими чертами этого ответа и некоторыми его последствиями, чтобы пригласить вас подумать о своих собственных решениях, определяющих жизнь. Делясь своим опытом, имейте в виду, что в моей жизни есть много других случаев, когда я был ближе к сытым ученикам на берегу, чем к Петру. Как уже говорилось выше, мы все должны быть в состоянии идентифицировать себя с одной из трех позиций (на берегу, в лодке, пешком к Иисусу) в разные моменты нашего пути. Также помните, что вам не обязательно покидать свою родину, чтобы полностью следовать за Иисусом. Это реальность, а не география! Это может произойти прямо в вашем родном городе.</w:t>
      </w:r>
      <w:r w:rsidDel="00000000" w:rsidR="00000000" w:rsidRPr="00000000">
        <w:rPr>
          <w:rtl w:val="0"/>
        </w:rPr>
      </w:r>
    </w:p>
    <w:p w:rsidR="00000000" w:rsidDel="00000000" w:rsidP="00000000" w:rsidRDefault="00000000" w:rsidRPr="00000000" w14:paraId="00000202">
      <w:pPr>
        <w:spacing w:before="11" w:line="225" w:lineRule="auto"/>
        <w:ind w:left="220" w:right="102" w:firstLine="360"/>
        <w:jc w:val="both"/>
        <w:rPr/>
      </w:pPr>
      <w:r w:rsidDel="00000000" w:rsidR="00000000" w:rsidRPr="00000000">
        <w:rPr>
          <w:color w:val="231f20"/>
          <w:rtl w:val="0"/>
        </w:rPr>
        <w:t xml:space="preserve">Я сидел на стадионе в Шампейне, штат Иллинойс, в окружении других студентов университета. Это был канун Нового 1979 года. Всемирно известный евангелист Билли Грэм только что выступил со своим посланием, закончившимся призывом к студентам посвятить свои жизни тому, чтобы нести Евангелие этническим группам, не имеющим доступа к благой вести об Иисусе Христе. Его призыв соответствовал моим мечтам. Я жаждал вложить свою жизнь во что-то, имеющее высший смысл. Я хотел быть использованным Богом. Как бы я себя ни понимал, это желание было подлинным. Когда Билли Грэм сделал свое приглашение, я понял, что не готов принять его из-за тех сфер моей жизни, которые не соответствовали Божьим целям. Поэтому сначала я не встал. Но тысячи студентов встали. Я плакал, глядя, как они поднимаются, зная, что не могу.</w:t>
      </w:r>
      <w:r w:rsidDel="00000000" w:rsidR="00000000" w:rsidRPr="00000000">
        <w:rPr>
          <w:rtl w:val="0"/>
        </w:rPr>
      </w:r>
    </w:p>
    <w:p w:rsidR="00000000" w:rsidDel="00000000" w:rsidP="00000000" w:rsidRDefault="00000000" w:rsidRPr="00000000" w14:paraId="00000203">
      <w:pPr>
        <w:spacing w:line="286" w:lineRule="auto"/>
        <w:ind w:left="220" w:firstLine="360"/>
        <w:jc w:val="both"/>
        <w:rPr/>
      </w:pPr>
      <w:r w:rsidDel="00000000" w:rsidR="00000000" w:rsidRPr="00000000">
        <w:rPr>
          <w:color w:val="231f20"/>
          <w:rtl w:val="0"/>
        </w:rPr>
        <w:t xml:space="preserve">К своему удивлению, оратор попросил студентов сесть. Он почувствовал, что их реакция была эмоциональной, а его четкий призыв отдать наши жизни, чтобы идти к недостигнутым народам, не был понят. Он повторил его еще раз. В это время я выражал свою печаль Богу, каясь в тех областях своей жизни, которые, как я знал, не соответствовали действительности. Когда Билли Грэм счел, что достаточно разъяснил свое приглашение, он снова призвал студентов встать. На этот раз я смог присоединиться к ним. Я вернулся в свой небольшой колледж в Северной Каролине с новой энергией и видением. Те области моей жизни, которые вызывали мое беспокойство, постепенно пришли в норму. У меня появилась новая стремление к Божьему Слову и ясное видение Его призвания в моей жизни. Появились возможности для краткосрочного служения в Ньюарке, штат Нью-Джерси, а затем в Париже, Франция. Находясь в Париже, я решил сосредоточить свое призвание на мусульманских народах.</w:t>
      </w:r>
      <w:r w:rsidDel="00000000" w:rsidR="00000000" w:rsidRPr="00000000">
        <w:rPr>
          <w:rtl w:val="0"/>
        </w:rPr>
      </w:r>
    </w:p>
    <w:p w:rsidR="00000000" w:rsidDel="00000000" w:rsidP="00000000" w:rsidRDefault="00000000" w:rsidRPr="00000000" w14:paraId="00000204">
      <w:pPr>
        <w:spacing w:before="101" w:line="225" w:lineRule="auto"/>
        <w:ind w:left="107" w:right="218" w:firstLine="360"/>
        <w:jc w:val="both"/>
        <w:rPr>
          <w:color w:val="231f20"/>
        </w:rPr>
      </w:pPr>
      <w:r w:rsidDel="00000000" w:rsidR="00000000" w:rsidRPr="00000000">
        <w:rPr>
          <w:color w:val="231f20"/>
          <w:rtl w:val="0"/>
        </w:rPr>
        <w:t xml:space="preserve">Эта серия решений и ответов на внутренние побуждения от Бога определила мой жизненный путь служения. Сегодня, размышляя о том периоде своей жизни, я понимаю, как сильно он повлиял на все последующее. Это был сорокалетний путь, полный радости и благословений, за что я глубоко благодарен.</w:t>
      </w:r>
    </w:p>
    <w:p w:rsidR="00000000" w:rsidDel="00000000" w:rsidP="00000000" w:rsidRDefault="00000000" w:rsidRPr="00000000" w14:paraId="00000205">
      <w:pPr>
        <w:spacing w:before="101" w:line="225" w:lineRule="auto"/>
        <w:ind w:left="107" w:right="218" w:firstLine="360"/>
        <w:jc w:val="both"/>
        <w:rPr/>
      </w:pPr>
      <w:r w:rsidDel="00000000" w:rsidR="00000000" w:rsidRPr="00000000">
        <w:rPr>
          <w:color w:val="231f20"/>
          <w:rtl w:val="0"/>
        </w:rPr>
        <w:t xml:space="preserve"> Но эти важнейшие решения также привели к хаосу и путанице для меня и для тех, кого я больше всего люблю. Я чувствую себя почти неблагодарным, когда выкладываю эти идеи на экран перед собой. Я хочу прикрыть все плохое легким «считайте это радостью» и дополнить его словами «все складывается к лучшему». Конечно, так и есть, но нам нужно увидеть хаос и понять, что за ним стоит. Итак, я приглашаю вас в мой хаос, погулять по бурному морю, которое не станет спокойным от того, что вы вышли из лодки. Ниже приведены некоторые из общих мазков моего хаоса.</w:t>
      </w:r>
      <w:r w:rsidDel="00000000" w:rsidR="00000000" w:rsidRPr="00000000">
        <w:rPr>
          <w:rtl w:val="0"/>
        </w:rPr>
      </w:r>
    </w:p>
    <w:p w:rsidR="00000000" w:rsidDel="00000000" w:rsidP="00000000" w:rsidRDefault="00000000" w:rsidRPr="00000000" w14:paraId="00000206">
      <w:pPr>
        <w:spacing w:before="8" w:line="225" w:lineRule="auto"/>
        <w:ind w:left="107" w:right="215" w:firstLine="360"/>
        <w:jc w:val="both"/>
        <w:rPr/>
      </w:pPr>
      <w:r w:rsidDel="00000000" w:rsidR="00000000" w:rsidRPr="00000000">
        <w:rPr>
          <w:color w:val="231f20"/>
          <w:rtl w:val="0"/>
        </w:rPr>
        <w:t xml:space="preserve">Расстояние от семьи было источником боли. Больше всего я вспоминаю и до сих пор грущу о тех моментах в аэропорту, когда мы в последний раз обнимали родителей за шею и прощались на долгие годы. Это было больно. Я вспоминаю, как родился наш первый ребенок, и не было бабушек и дедушек, чтобы подержать ее на руках и разделить нашу радость. Я вспоминаю мучительный звонок отца, страдающего от сердечной недостаточности, который спрашивал, сможем ли мы скоро вернуться домой. Моя жена вернулась в США, чтобы увидеться с отцом перед его кончиной, но остальные не смогли совершить эту поездку.</w:t>
      </w:r>
      <w:r w:rsidDel="00000000" w:rsidR="00000000" w:rsidRPr="00000000">
        <w:rPr>
          <w:rtl w:val="0"/>
        </w:rPr>
      </w:r>
    </w:p>
    <w:p w:rsidR="00000000" w:rsidDel="00000000" w:rsidP="00000000" w:rsidRDefault="00000000" w:rsidRPr="00000000" w14:paraId="00000207">
      <w:pPr>
        <w:spacing w:before="8" w:line="225" w:lineRule="auto"/>
        <w:ind w:left="107" w:right="215" w:firstLine="360"/>
        <w:jc w:val="both"/>
        <w:rPr/>
      </w:pPr>
      <w:r w:rsidDel="00000000" w:rsidR="00000000" w:rsidRPr="00000000">
        <w:rPr>
          <w:color w:val="231f20"/>
          <w:rtl w:val="0"/>
        </w:rPr>
        <w:t xml:space="preserve">Три наши дочери, все со светлыми волосами и голубыми глазами, выросли в исламской среде на Ближнем Востоке. Когда они были маленькими, их миловидность привлекала всеобщее внимание. Однако им хотелось быть обычными детьми. Меньше всего им хотелось выделяться. Став подростками, они столкнулись с флиртом и убеждениями о западных девушках, которые были неуместны и обидны. Если бы вы спросили их сегодня, у них было бы много историй, которыми они могли бы поделиться.</w:t>
      </w:r>
      <w:r w:rsidDel="00000000" w:rsidR="00000000" w:rsidRPr="00000000">
        <w:rPr>
          <w:rtl w:val="0"/>
        </w:rPr>
      </w:r>
    </w:p>
    <w:p w:rsidR="00000000" w:rsidDel="00000000" w:rsidP="00000000" w:rsidRDefault="00000000" w:rsidRPr="00000000" w14:paraId="00000208">
      <w:pPr>
        <w:spacing w:before="6" w:line="225" w:lineRule="auto"/>
        <w:ind w:left="107" w:right="216" w:firstLine="358.9999999999999"/>
        <w:jc w:val="both"/>
        <w:rPr/>
      </w:pPr>
      <w:r w:rsidDel="00000000" w:rsidR="00000000" w:rsidRPr="00000000">
        <w:rPr>
          <w:color w:val="231f20"/>
          <w:rtl w:val="0"/>
        </w:rPr>
        <w:t xml:space="preserve">За служение Евангелия в мусульманском контексте приходилось платить. Мои друзья, принявшие Евангелие, платили очень дорого, и это было источником боли и для меня. Наше служение постоянно делало три шага вперед, два назад или три назад. Мы видели, как наших друзей позорили, отрекались от них, сажали в тюрьму, пытали и многое другое. Мы видели, как многие из них бежали со своей родины. Нас обвиняли в колониализме и империализме. Меня не раз принимали за политического шпиона. Меня депортировали из страны, и я был вынужден оставить жену и детей продавать имущество и переезжать. Наши дочери потеряли родину своего детства в результате этой депортации. Они ощутили хаос даже больше, чем мы с женой.</w:t>
      </w:r>
      <w:r w:rsidDel="00000000" w:rsidR="00000000" w:rsidRPr="00000000">
        <w:rPr>
          <w:rtl w:val="0"/>
        </w:rPr>
      </w:r>
    </w:p>
    <w:p w:rsidR="00000000" w:rsidDel="00000000" w:rsidP="00000000" w:rsidRDefault="00000000" w:rsidRPr="00000000" w14:paraId="00000209">
      <w:pPr>
        <w:spacing w:before="5" w:line="225" w:lineRule="auto"/>
        <w:ind w:left="107" w:right="218" w:firstLine="358.9999999999999"/>
        <w:jc w:val="both"/>
        <w:rPr>
          <w:color w:val="231f20"/>
        </w:rPr>
      </w:pPr>
      <w:r w:rsidDel="00000000" w:rsidR="00000000" w:rsidRPr="00000000">
        <w:rPr>
          <w:color w:val="231f20"/>
          <w:rtl w:val="0"/>
        </w:rPr>
        <w:t xml:space="preserve">Я мог бы рассказать о других финансовых и медицинских последствиях, но, думаю, вы поняли суть. Это решение смело следовать за Иисусом, насколько я мог понять его, будучи молодым человеком, внесло в мою жизнь долгосрочный хаос. Сопротивление, с которым я столкнулся, часто заставало меня врасплох. Я чувствовал себя уязвимым и часто задавался вопросом, оправдывают ли результаты такую высокую цену.</w:t>
      </w:r>
    </w:p>
    <w:p w:rsidR="00000000" w:rsidDel="00000000" w:rsidP="00000000" w:rsidRDefault="00000000" w:rsidRPr="00000000" w14:paraId="0000020A">
      <w:pPr>
        <w:spacing w:before="5" w:line="225" w:lineRule="auto"/>
        <w:ind w:left="107" w:right="218" w:firstLine="358.9999999999999"/>
        <w:jc w:val="both"/>
        <w:rPr/>
      </w:pPr>
      <w:r w:rsidDel="00000000" w:rsidR="00000000" w:rsidRPr="00000000">
        <w:rPr>
          <w:color w:val="231f20"/>
          <w:rtl w:val="0"/>
        </w:rPr>
        <w:t xml:space="preserve">Мой хаос отличался от хаоса Петра, и ваш хаос, скорее всего, не будет похож на мой.</w:t>
      </w:r>
      <w:r w:rsidDel="00000000" w:rsidR="00000000" w:rsidRPr="00000000">
        <w:rPr>
          <w:rtl w:val="0"/>
        </w:rPr>
      </w:r>
    </w:p>
    <w:p w:rsidR="00000000" w:rsidDel="00000000" w:rsidP="00000000" w:rsidRDefault="00000000" w:rsidRPr="00000000" w14:paraId="0000020B">
      <w:pPr>
        <w:spacing w:before="10" w:line="225" w:lineRule="auto"/>
        <w:ind w:left="220" w:right="105" w:firstLine="360"/>
        <w:jc w:val="both"/>
        <w:rPr>
          <w:color w:val="231f20"/>
        </w:rPr>
      </w:pPr>
      <w:r w:rsidDel="00000000" w:rsidR="00000000" w:rsidRPr="00000000">
        <w:rPr>
          <w:color w:val="231f20"/>
          <w:rtl w:val="0"/>
        </w:rPr>
        <w:t xml:space="preserve">Духовное формирование не приводит к идеальному состоянию спокойствия и безмятежности. Это иллюзия. Иисус сказал об этом лучше всего: « Сказал Я вам это, чтобы во Мне нашли вы мир для себя. Здесь, на земле, муки вас ждут. Но мужайтесь: Я мир победил» (Иоанн 16:33). Обе части истинны. Утверждение второй части не означает отрицания первой. Хаос наступает, когда мы следуем за Иисусом в мире, где князья и силы настроены против Него. Он вторгся на чужую территорию, чтобы вернуть этот мир Себе. Мы следуем за Ним, и по этой причине мы также переживаем хаос и разрушение ученичества. На самом деле, можно сказать, что хаос, который мы переживаем, вовсе не хаос. Это Божий порядок - Его намеренное средство сформировать нас по образу и подобию Иисуса.</w:t>
      </w:r>
    </w:p>
    <w:p w:rsidR="00000000" w:rsidDel="00000000" w:rsidP="00000000" w:rsidRDefault="00000000" w:rsidRPr="00000000" w14:paraId="0000020C">
      <w:pPr>
        <w:spacing w:before="10" w:line="225" w:lineRule="auto"/>
        <w:ind w:left="220" w:right="105" w:firstLine="360"/>
        <w:jc w:val="both"/>
        <w:rPr/>
      </w:pPr>
      <w:r w:rsidDel="00000000" w:rsidR="00000000" w:rsidRPr="00000000">
        <w:rPr>
          <w:color w:val="231f20"/>
          <w:rtl w:val="0"/>
        </w:rPr>
        <w:t xml:space="preserve">По эту сторону вечности нет идеального шалома. Мы жаждем его. Мы работаем для него. Мы вкушаем его в определенные моменты. Мы получаем первые плоды через дар Святого Духа, но это жизнь следования. Путь духовного формирования не ведет к совершенной целостности в этой жизни.</w:t>
      </w:r>
      <w:r w:rsidDel="00000000" w:rsidR="00000000" w:rsidRPr="00000000">
        <w:rPr>
          <w:rtl w:val="0"/>
        </w:rPr>
      </w:r>
    </w:p>
    <w:p w:rsidR="00000000" w:rsidDel="00000000" w:rsidP="00000000" w:rsidRDefault="00000000" w:rsidRPr="00000000" w14:paraId="0000020D">
      <w:pPr>
        <w:spacing w:before="10" w:lineRule="auto"/>
        <w:rPr/>
      </w:pPr>
      <w:r w:rsidDel="00000000" w:rsidR="00000000" w:rsidRPr="00000000">
        <w:rPr>
          <w:rtl w:val="0"/>
        </w:rPr>
      </w:r>
    </w:p>
    <w:p w:rsidR="00000000" w:rsidDel="00000000" w:rsidP="00000000" w:rsidRDefault="00000000" w:rsidRPr="00000000" w14:paraId="0000020E">
      <w:pPr>
        <w:keepNext/>
        <w:rPr>
          <w:b w:val="1"/>
          <w:bCs w:val="1"/>
          <w:i w:val="1"/>
          <w:iCs w:val="1"/>
          <w:sz w:val="28"/>
          <w:szCs w:val="28"/>
        </w:rPr>
      </w:pPr>
      <w:r w:rsidDel="00000000" w:rsidR="00000000" w:rsidRPr="00000000">
        <w:rPr>
          <w:b w:val="1"/>
          <w:bCs w:val="1"/>
          <w:i w:val="1"/>
          <w:iCs w:val="1"/>
          <w:color w:val="231f20"/>
          <w:sz w:val="28"/>
          <w:szCs w:val="28"/>
          <w:rtl w:val="0"/>
        </w:rPr>
        <w:t xml:space="preserve">Хаос Петра и Ваш Хаос</w:t>
      </w:r>
      <w:r w:rsidDel="00000000" w:rsidR="00000000" w:rsidRPr="00000000">
        <w:rPr>
          <w:rtl w:val="0"/>
        </w:rPr>
      </w:r>
    </w:p>
    <w:p w:rsidR="00000000" w:rsidDel="00000000" w:rsidP="00000000" w:rsidRDefault="00000000" w:rsidRPr="00000000" w14:paraId="0000020F">
      <w:pPr>
        <w:spacing w:before="7" w:line="225" w:lineRule="auto"/>
        <w:ind w:left="220" w:right="104" w:firstLine="359"/>
        <w:jc w:val="both"/>
        <w:rPr>
          <w:color w:val="231f20"/>
        </w:rPr>
      </w:pPr>
      <w:r w:rsidDel="00000000" w:rsidR="00000000" w:rsidRPr="00000000">
        <w:rPr>
          <w:color w:val="231f20"/>
          <w:rtl w:val="0"/>
        </w:rPr>
        <w:t xml:space="preserve">Мы наблюдали за духовным формирования Петра через призму его хождения по воде. Я также раскрыл аспекты своего пути. В обоих случаях победа следования за Иисусом привела к срыву, замешательству и боли. А теперь позвольте прожектору Божьего Слова пронзить ваш жизненный путь. Когда вы выходили из лодки? Ожидали ли вы, что в результате получите целостность и спокойствие? Каков был результат? Что изменится, если вы посмотрите на эти результаты в свете хождения Петра по воде? Если это не был такой смелый шаг веры, как у Петра, возможно, вы были в лодке с другими учениками, когда поднялась буря. Надеялись ли вы, что ваше следование за Иисусом приведет к спокойствию? Какова ваша реакция сейчас, на эмоциональном и поведенческом уровне, когда вы пересматриваете решения, принятые в вашем прошлом? Как то, что вы здесь прочитали, влияет на вашу реакцию сегодня?</w:t>
      </w:r>
    </w:p>
    <w:p w:rsidR="00000000" w:rsidDel="00000000" w:rsidP="00000000" w:rsidRDefault="00000000" w:rsidRPr="00000000" w14:paraId="00000210">
      <w:pPr>
        <w:spacing w:before="5" w:line="225" w:lineRule="auto"/>
        <w:ind w:left="220" w:right="104" w:firstLine="360"/>
        <w:jc w:val="both"/>
        <w:rPr>
          <w:color w:val="231f20"/>
        </w:rPr>
      </w:pPr>
      <w:r w:rsidDel="00000000" w:rsidR="00000000" w:rsidRPr="00000000">
        <w:rPr>
          <w:color w:val="231f20"/>
          <w:rtl w:val="0"/>
        </w:rPr>
        <w:t xml:space="preserve">Выделите немного времени на то, чтобы записать свои размышления о последствиях следования за Иисусом. Постарайтесь не прикрывать свой хаос банальностью, даже если она взята из Библии. Смысл в том, чтобы вынести хаос на всеобщее обозрение и рассмотреть его таким, какой он есть. Возможно, вы страдали эмоционально, в отношениях, физически, социально, финансово и т. д. Не преуменьшайте это. Позвольте себе почувствовать разочарование и боль, когда вы их выражаете. Это часть цены следования за Иисусом. Объективность поможет нам стать зрелыми учениками и передать мудрость нашего опыта другим людям, только что вступившим на путь духовного формирования. Мы становимся частью великого облака свидетелей, призывающих идти вперед.</w:t>
      </w:r>
    </w:p>
    <w:p w:rsidR="00000000" w:rsidDel="00000000" w:rsidP="00000000" w:rsidRDefault="00000000" w:rsidRPr="00000000" w14:paraId="00000211">
      <w:pPr>
        <w:spacing w:before="3" w:line="225" w:lineRule="auto"/>
        <w:ind w:left="107" w:right="217" w:firstLine="358.9999999999999"/>
        <w:jc w:val="both"/>
        <w:rPr>
          <w:color w:val="231f20"/>
        </w:rPr>
      </w:pPr>
      <w:r w:rsidDel="00000000" w:rsidR="00000000" w:rsidRPr="00000000">
        <w:rPr>
          <w:color w:val="231f20"/>
          <w:rtl w:val="0"/>
        </w:rPr>
        <w:t xml:space="preserve">Позже, во время путешествия Петра, Иисус спросит его, не хочет ли он повернуть назад и перестать следовать за Ним. Он ответит: «Господи, к кому нам еще идти? У Тебя есть слова вечной жизни» (Иоанна 6:68).</w:t>
      </w:r>
    </w:p>
    <w:p w:rsidR="00000000" w:rsidDel="00000000" w:rsidP="00000000" w:rsidRDefault="00000000" w:rsidRPr="00000000" w14:paraId="00000212">
      <w:pPr>
        <w:spacing w:before="3" w:line="225" w:lineRule="auto"/>
        <w:ind w:left="107" w:right="217" w:firstLine="358.9999999999999"/>
        <w:jc w:val="both"/>
        <w:rPr>
          <w:sz w:val="14"/>
          <w:szCs w:val="14"/>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rtl w:val="0"/>
        </w:rPr>
        <w:t xml:space="preserve">Слова Боба Дилана звучат очень правдиво: «Ты должен кому-то служить». Вступление в ряды духовных сил, которые победил Иисус, имеет определенную привлекательность. Следуя за ними, можно получить краткосрочную выгоду, но этот путь заканчивается хаосом и разрушением. К кому же нам идти? Иисус ведет нас через хаос к Своему шалому. Мы ждем этого дня.</w:t>
      </w:r>
      <w:r w:rsidDel="00000000" w:rsidR="00000000" w:rsidRPr="00000000">
        <w:rPr>
          <w:rtl w:val="0"/>
        </w:rPr>
      </w:r>
    </w:p>
    <w:p w:rsidR="00000000" w:rsidDel="00000000" w:rsidP="00000000" w:rsidRDefault="00000000" w:rsidRPr="00000000" w14:paraId="00000213">
      <w:pPr>
        <w:pStyle w:val="Heading1"/>
      </w:pPr>
      <w:r>
        <w:t xml:space="preserve">3</w:t>
      </w:r>
    </w:p>
    <w:p>
      <w:pPr>
        <w:pStyle w:val="ChapterRule"/>
      </w:pPr>
    </w:p>
    <w:p w:rsidR="00000000" w:rsidDel="00000000" w:rsidP="00000000" w:rsidRDefault="00000000" w:rsidRPr="00000000" w14:paraId="00000214">
      <w:pPr>
        <w:pStyle w:val="Heading2"/>
      </w:pPr>
      <w:r>
        <w:rPr>
          <w:vanish/>
        </w:rPr>
        <w:t xml:space="preserve">3 </w:t>
      </w:r>
      <w:r>
        <w:t xml:space="preserve">Пробуждение</w:t>
      </w:r>
    </w:p>
    <w:p w:rsidR="00000000" w:rsidDel="00000000" w:rsidP="00000000" w:rsidRDefault="00000000" w:rsidRPr="00000000" w14:paraId="00000215">
      <w:pPr>
        <w:pStyle w:val="ChapterSubtitle"/>
      </w:pPr>
      <w:r>
        <w:t xml:space="preserve">Ожидания ученика</w:t>
      </w:r>
    </w:p>
    <w:p w:rsidR="00000000" w:rsidDel="00000000" w:rsidP="00000000" w:rsidRDefault="00000000" w:rsidRPr="00000000" w14:paraId="00000216">
      <w:pPr>
        <w:spacing w:line="256" w:lineRule="auto"/>
        <w:ind w:left="985" w:right="1096" w:firstLine="0"/>
        <w:jc w:val="center"/>
        <w:rPr>
          <w:i w:val="1"/>
          <w:iCs w:val="1"/>
          <w:color w:val="231f20"/>
          <w:sz w:val="24"/>
          <w:szCs w:val="24"/>
        </w:rPr>
      </w:pPr>
      <w:r w:rsidDel="00000000" w:rsidR="00000000" w:rsidRPr="00000000">
        <w:rPr>
          <w:rtl w:val="0"/>
        </w:rPr>
      </w:r>
    </w:p>
    <w:p w:rsidR="00000000" w:rsidDel="00000000" w:rsidP="00000000" w:rsidRDefault="00000000" w:rsidRPr="00000000" w14:paraId="00000217">
      <w:pPr>
        <w:spacing w:line="256" w:lineRule="auto"/>
        <w:ind w:left="985" w:right="1096" w:firstLine="0"/>
        <w:jc w:val="center"/>
        <w:rPr>
          <w:i w:val="1"/>
          <w:iCs w:val="1"/>
          <w:color w:val="231f20"/>
          <w:sz w:val="24"/>
          <w:szCs w:val="24"/>
        </w:rPr>
      </w:pPr>
      <w:r w:rsidDel="00000000" w:rsidR="00000000" w:rsidRPr="00000000">
        <w:rPr>
          <w:i w:val="1"/>
          <w:iCs w:val="1"/>
          <w:color w:val="231f20"/>
          <w:sz w:val="24"/>
          <w:szCs w:val="24"/>
          <w:rtl w:val="0"/>
        </w:rPr>
        <w:t xml:space="preserve">Процесс умерщвления греха, длиною в жизнь, включает в себя постепенный процесс обнаружения, в ходе которого перед нашим взором раскрываются конкретные формы, в которых грех проявляет себя в нашей жизни, наша характерная плоть. Некоторые из этих открытий греха происходят в самом начале нашей христианской жизни, но тонкость живущего в нас греха такова, что многие из его глубоких корней остаются под</w:t>
      </w:r>
    </w:p>
    <w:p w:rsidR="00000000" w:rsidDel="00000000" w:rsidP="00000000" w:rsidRDefault="00000000" w:rsidRPr="00000000" w14:paraId="00000218">
      <w:pPr>
        <w:spacing w:line="256" w:lineRule="auto"/>
        <w:ind w:left="985" w:right="1096" w:firstLine="0"/>
        <w:jc w:val="center"/>
        <w:rPr>
          <w:i w:val="1"/>
          <w:iCs w:val="1"/>
          <w:color w:val="231f20"/>
          <w:sz w:val="24"/>
          <w:szCs w:val="24"/>
        </w:rPr>
      </w:pPr>
      <w:r w:rsidDel="00000000" w:rsidR="00000000" w:rsidRPr="00000000">
        <w:rPr>
          <w:i w:val="1"/>
          <w:iCs w:val="1"/>
          <w:color w:val="231f20"/>
          <w:sz w:val="24"/>
          <w:szCs w:val="24"/>
          <w:rtl w:val="0"/>
        </w:rPr>
        <w:t xml:space="preserve">поверхностью сознания, где они будут продолжать искажать нашу жизнь, если их не обнаружить.</w:t>
      </w:r>
    </w:p>
    <w:p w:rsidR="00000000" w:rsidDel="00000000" w:rsidP="00000000" w:rsidRDefault="00000000" w:rsidRPr="00000000" w14:paraId="00000219">
      <w:pPr>
        <w:spacing w:line="256" w:lineRule="auto"/>
        <w:ind w:left="985" w:right="1096" w:firstLine="0"/>
        <w:jc w:val="center"/>
        <w:rPr>
          <w:i w:val="1"/>
          <w:iCs w:val="1"/>
          <w:color w:val="231f20"/>
          <w:sz w:val="24"/>
          <w:szCs w:val="24"/>
        </w:rPr>
      </w:pPr>
      <w:r w:rsidDel="00000000" w:rsidR="00000000" w:rsidRPr="00000000">
        <w:rPr>
          <w:rtl w:val="0"/>
        </w:rPr>
      </w:r>
    </w:p>
    <w:p w:rsidR="00000000" w:rsidDel="00000000" w:rsidP="00000000" w:rsidRDefault="00000000" w:rsidRPr="00000000" w14:paraId="00000223">
      <w:pPr>
        <w:jc w:val="center"/>
        <w:rPr>
          <w:i w:val="1"/>
          <w:iCs w:val="1"/>
          <w:sz w:val="26"/>
          <w:szCs w:val="26"/>
        </w:rPr>
      </w:pPr>
      <w:r w:rsidDel="00000000" w:rsidR="00000000" w:rsidRPr="00000000">
        <w:rPr>
          <w:color w:val="231f20"/>
          <w:sz w:val="20"/>
          <w:szCs w:val="20"/>
          <w:rtl w:val="0"/>
        </w:rPr>
        <w:t xml:space="preserve">Ричард Лавлейс, </w:t>
      </w:r>
      <w:r w:rsidDel="00000000" w:rsidR="00000000" w:rsidRPr="00000000">
        <w:rPr>
          <w:i w:val="1"/>
          <w:iCs w:val="1"/>
          <w:color w:val="231f20"/>
          <w:sz w:val="20"/>
          <w:szCs w:val="20"/>
          <w:rtl w:val="0"/>
        </w:rPr>
        <w:t xml:space="preserve">Динамика духовной жизни</w:t>
      </w:r>
      <w:r w:rsidDel="00000000" w:rsidR="00000000" w:rsidRPr="00000000">
        <w:rPr>
          <w:rtl w:val="0"/>
        </w:rPr>
      </w:r>
    </w:p>
    <w:p w:rsidR="00000000" w:rsidDel="00000000" w:rsidP="00000000" w:rsidRDefault="00000000" w:rsidRPr="00000000" w14:paraId="00000224">
      <w:pPr>
        <w:spacing w:before="8" w:lineRule="auto"/>
        <w:rPr>
          <w:i w:val="1"/>
          <w:iCs w:val="1"/>
          <w:sz w:val="34"/>
          <w:szCs w:val="34"/>
        </w:rPr>
      </w:pPr>
      <w:r w:rsidDel="00000000" w:rsidR="00000000" w:rsidRPr="00000000">
        <w:rPr>
          <w:rtl w:val="0"/>
        </w:rPr>
      </w:r>
    </w:p>
    <w:p w:rsidR="00000000" w:rsidDel="00000000" w:rsidP="00000000" w:rsidRDefault="00000000" w:rsidRPr="00000000" w14:paraId="00000225">
      <w:pPr>
        <w:spacing w:line="256" w:lineRule="auto"/>
        <w:ind w:left="1170" w:right="1282" w:firstLine="0"/>
        <w:rPr/>
      </w:pPr>
      <w:r w:rsidDel="00000000" w:rsidR="00000000" w:rsidRPr="00000000">
        <w:rPr>
          <w:color w:val="231f20"/>
          <w:rtl w:val="0"/>
        </w:rPr>
        <w:t xml:space="preserve">Однако чем дольше я работаю с людьми, тем больше убеждаюсь, что именно культурная и институциональная слепота удерживает большинство из нас от более глубокого видения, а не личная злая воля.</w:t>
      </w:r>
      <w:r w:rsidDel="00000000" w:rsidR="00000000" w:rsidRPr="00000000">
        <w:rPr>
          <w:rtl w:val="0"/>
        </w:rPr>
      </w:r>
    </w:p>
    <w:p w:rsidR="00000000" w:rsidDel="00000000" w:rsidP="00000000" w:rsidRDefault="00000000" w:rsidRPr="00000000" w14:paraId="00000226">
      <w:pPr>
        <w:jc w:val="center"/>
        <w:rPr>
          <w:i w:val="1"/>
          <w:iCs w:val="1"/>
          <w:color w:val="231f20"/>
          <w:sz w:val="20"/>
          <w:szCs w:val="20"/>
        </w:rPr>
      </w:pPr>
      <w:r w:rsidDel="00000000" w:rsidR="00000000" w:rsidRPr="00000000">
        <w:rPr>
          <w:color w:val="231f20"/>
          <w:sz w:val="20"/>
          <w:szCs w:val="20"/>
          <w:rtl w:val="0"/>
        </w:rPr>
        <w:t xml:space="preserve">Ричард Рор, Подготовка к Рождеству: </w:t>
      </w:r>
      <w:r w:rsidDel="00000000" w:rsidR="00000000" w:rsidRPr="00000000">
        <w:rPr>
          <w:i w:val="1"/>
          <w:iCs w:val="1"/>
          <w:color w:val="231f20"/>
          <w:sz w:val="20"/>
          <w:szCs w:val="20"/>
          <w:rtl w:val="0"/>
        </w:rPr>
        <w:t xml:space="preserve">Ежедневные рвзмышления в сезон Адвента</w:t>
      </w:r>
    </w:p>
    <w:p w:rsidR="00000000" w:rsidDel="00000000" w:rsidP="00000000" w:rsidRDefault="00000000" w:rsidRPr="00000000" w14:paraId="00000227">
      <w:pPr>
        <w:jc w:val="center"/>
        <w:rPr>
          <w:i w:val="1"/>
          <w:iCs w:val="1"/>
          <w:color w:val="231f20"/>
          <w:sz w:val="20"/>
          <w:szCs w:val="20"/>
        </w:rPr>
      </w:pPr>
      <w:r w:rsidDel="00000000" w:rsidR="00000000" w:rsidRPr="00000000">
        <w:rPr>
          <w:rtl w:val="0"/>
        </w:rPr>
      </w:r>
    </w:p>
    <w:p w:rsidR="00000000" w:rsidDel="00000000" w:rsidP="00000000" w:rsidRDefault="00000000" w:rsidRPr="00000000" w14:paraId="00000233">
      <w:pPr>
        <w:keepNext/>
        <w:spacing w:before="126" w:lineRule="auto"/>
        <w:ind w:left="235" w:right="122" w:firstLine="0"/>
        <w:jc w:val="center"/>
        <w:rPr>
          <w:b w:val="1"/>
          <w:bCs w:val="1"/>
          <w:color w:val="231f20"/>
          <w:sz w:val="20"/>
          <w:szCs w:val="20"/>
        </w:rPr>
      </w:pPr>
      <w:r w:rsidDel="00000000" w:rsidR="00000000" w:rsidRPr="00000000">
        <w:rPr>
          <w:b w:val="1"/>
          <w:bCs w:val="1"/>
          <w:color w:val="231f20"/>
          <w:sz w:val="20"/>
          <w:szCs w:val="20"/>
          <w:rtl w:val="0"/>
        </w:rPr>
        <w:t xml:space="preserve">Матфей 16:13-28</w:t>
      </w:r>
    </w:p>
    <w:p w:rsidR="00000000" w:rsidDel="00000000" w:rsidP="00000000" w:rsidRDefault="00000000" w:rsidRPr="00000000" w14:paraId="00000234">
      <w:pPr>
        <w:spacing w:before="126" w:lineRule="auto"/>
        <w:ind w:left="235" w:right="122" w:firstLine="0"/>
        <w:jc w:val="both"/>
        <w:rPr>
          <w:b w:val="1"/>
          <w:bCs w:val="1"/>
          <w:color w:val="231f20"/>
          <w:sz w:val="20"/>
          <w:szCs w:val="20"/>
        </w:rPr>
      </w:pPr>
      <w:r w:rsidDel="00000000" w:rsidR="00000000" w:rsidRPr="00000000">
        <w:rPr>
          <w:color w:val="231f20"/>
          <w:sz w:val="24"/>
          <w:szCs w:val="24"/>
          <w:rtl w:val="0"/>
        </w:rPr>
        <w:t xml:space="preserve"> </w:t>
      </w:r>
      <w:r w:rsidDel="00000000" w:rsidR="00000000" w:rsidRPr="00000000">
        <w:rPr>
          <w:b w:val="1"/>
          <w:bCs w:val="1"/>
          <w:color w:val="231f20"/>
          <w:sz w:val="20"/>
          <w:szCs w:val="20"/>
          <w:rtl w:val="0"/>
        </w:rPr>
        <w:t xml:space="preserve">Придя в окрестности Кесарии Филипповой, Иисус стал спрашивать учеников Своих: «За кого принимают люди Сына Человеческого?»</w:t>
      </w:r>
    </w:p>
    <w:p w:rsidR="00000000" w:rsidDel="00000000" w:rsidP="00000000" w:rsidRDefault="00000000" w:rsidRPr="00000000" w14:paraId="00000235">
      <w:pPr>
        <w:spacing w:before="126" w:lineRule="auto"/>
        <w:ind w:left="235" w:right="122" w:firstLine="0"/>
        <w:jc w:val="both"/>
        <w:rPr>
          <w:b w:val="1"/>
          <w:bCs w:val="1"/>
          <w:color w:val="231f20"/>
          <w:sz w:val="20"/>
          <w:szCs w:val="20"/>
        </w:rPr>
      </w:pPr>
      <w:r w:rsidDel="00000000" w:rsidR="00000000" w:rsidRPr="00000000">
        <w:rPr>
          <w:b w:val="1"/>
          <w:bCs w:val="1"/>
          <w:color w:val="231f20"/>
          <w:sz w:val="20"/>
          <w:szCs w:val="20"/>
          <w:rtl w:val="0"/>
        </w:rPr>
        <w:t xml:space="preserve"> И они сказали: «Одни — за Иоанна Крестителя, другие — за Илию, а иные — за Иеремию или одного из пророков».</w:t>
      </w:r>
    </w:p>
    <w:p w:rsidR="00000000" w:rsidDel="00000000" w:rsidP="00000000" w:rsidRDefault="00000000" w:rsidRPr="00000000" w14:paraId="00000236">
      <w:pPr>
        <w:spacing w:before="126" w:lineRule="auto"/>
        <w:ind w:left="235" w:right="122" w:firstLine="0"/>
        <w:jc w:val="both"/>
        <w:rPr>
          <w:b w:val="1"/>
          <w:bCs w:val="1"/>
          <w:color w:val="231f20"/>
          <w:sz w:val="20"/>
          <w:szCs w:val="20"/>
        </w:rPr>
      </w:pPr>
      <w:r w:rsidDel="00000000" w:rsidR="00000000" w:rsidRPr="00000000">
        <w:rPr>
          <w:b w:val="1"/>
          <w:bCs w:val="1"/>
          <w:color w:val="231f20"/>
          <w:sz w:val="20"/>
          <w:szCs w:val="20"/>
          <w:rtl w:val="0"/>
        </w:rPr>
        <w:t xml:space="preserve"> «А вы? — спросил Он их. — За кого вы Меня принимаете?»</w:t>
      </w:r>
    </w:p>
    <w:p w:rsidR="00000000" w:rsidDel="00000000" w:rsidP="00000000" w:rsidRDefault="00000000" w:rsidRPr="00000000" w14:paraId="00000237">
      <w:pPr>
        <w:spacing w:before="126" w:lineRule="auto"/>
        <w:ind w:left="235" w:right="122" w:firstLine="0"/>
        <w:jc w:val="both"/>
        <w:rPr>
          <w:b w:val="1"/>
          <w:bCs w:val="1"/>
          <w:color w:val="231f20"/>
          <w:sz w:val="20"/>
          <w:szCs w:val="20"/>
        </w:rPr>
      </w:pPr>
      <w:r w:rsidDel="00000000" w:rsidR="00000000" w:rsidRPr="00000000">
        <w:rPr>
          <w:b w:val="1"/>
          <w:bCs w:val="1"/>
          <w:color w:val="231f20"/>
          <w:sz w:val="20"/>
          <w:szCs w:val="20"/>
          <w:rtl w:val="0"/>
        </w:rPr>
        <w:t xml:space="preserve"> «Ты — Мессия, Сын Бога Живого!» — ответил Симон Петр.</w:t>
      </w:r>
    </w:p>
    <w:p w:rsidR="00000000" w:rsidDel="00000000" w:rsidP="00000000" w:rsidRDefault="00000000" w:rsidRPr="00000000" w14:paraId="00000238">
      <w:pPr>
        <w:spacing w:before="126" w:lineRule="auto"/>
        <w:ind w:left="235" w:right="122" w:firstLine="0"/>
        <w:jc w:val="both"/>
        <w:rPr>
          <w:b w:val="1"/>
          <w:bCs w:val="1"/>
          <w:color w:val="231f20"/>
          <w:sz w:val="20"/>
          <w:szCs w:val="20"/>
        </w:rPr>
      </w:pPr>
      <w:r w:rsidDel="00000000" w:rsidR="00000000" w:rsidRPr="00000000">
        <w:rPr>
          <w:b w:val="1"/>
          <w:bCs w:val="1"/>
          <w:color w:val="231f20"/>
          <w:sz w:val="20"/>
          <w:szCs w:val="20"/>
          <w:rtl w:val="0"/>
        </w:rPr>
        <w:t xml:space="preserve"> «Блажен ты, Симон, сын Ионы, — сказал ему Иисус. — Ведь не разум человеческий открыл тебе это, но Отец Мой Небесный. И Я говорю тебе: «Ты — Петр, и на скале этой воздвигну Я церковь Мою; и силы смерти никогда не одолеют ее.  Я ключи тебе дам Царства Небесного: на земле ты свяжешь то, что связано на Небесах, и разрешишь на земле на Небесах разрешенное». После того Иисус наказал ученикам не говорить никому, что Он — Мессия.</w:t>
      </w:r>
    </w:p>
    <w:p w:rsidR="00000000" w:rsidDel="00000000" w:rsidP="00000000" w:rsidRDefault="00000000" w:rsidRPr="00000000" w14:paraId="00000239">
      <w:pPr>
        <w:spacing w:before="126" w:lineRule="auto"/>
        <w:ind w:left="235" w:right="122" w:firstLine="0"/>
        <w:jc w:val="both"/>
        <w:rPr>
          <w:b w:val="1"/>
          <w:bCs w:val="1"/>
          <w:color w:val="231f20"/>
          <w:sz w:val="20"/>
          <w:szCs w:val="20"/>
        </w:rPr>
      </w:pPr>
      <w:r w:rsidDel="00000000" w:rsidR="00000000" w:rsidRPr="00000000">
        <w:rPr>
          <w:b w:val="1"/>
          <w:bCs w:val="1"/>
          <w:color w:val="231f20"/>
          <w:sz w:val="20"/>
          <w:szCs w:val="20"/>
          <w:rtl w:val="0"/>
        </w:rPr>
        <w:t xml:space="preserve"> С этого времени Иисус начал открывать ученикам, что Ему надлежит идти в Иерусалим и перенести много страданий от старейшин, первосвященников и книжников. Там Его убьют, но на третий день будет Он воскрешен.</w:t>
      </w:r>
    </w:p>
    <w:p w:rsidR="00000000" w:rsidDel="00000000" w:rsidP="00000000" w:rsidRDefault="00000000" w:rsidRPr="00000000" w14:paraId="0000023A">
      <w:pPr>
        <w:spacing w:before="126" w:lineRule="auto"/>
        <w:ind w:left="235" w:right="122" w:firstLine="0"/>
        <w:jc w:val="both"/>
        <w:rPr>
          <w:b w:val="1"/>
          <w:bCs w:val="1"/>
          <w:color w:val="231f20"/>
          <w:sz w:val="20"/>
          <w:szCs w:val="20"/>
        </w:rPr>
      </w:pPr>
      <w:r w:rsidDel="00000000" w:rsidR="00000000" w:rsidRPr="00000000">
        <w:rPr>
          <w:b w:val="1"/>
          <w:bCs w:val="1"/>
          <w:color w:val="231f20"/>
          <w:sz w:val="20"/>
          <w:szCs w:val="20"/>
          <w:rtl w:val="0"/>
        </w:rPr>
        <w:t xml:space="preserve">Тогда Петр, отозвав Иисуса в сторону, стал настойчиво увещевать Его, говоря: «Да помилует Бог Тебя, Господи! Не случится пусть этого с Тобой!»</w:t>
      </w:r>
    </w:p>
    <w:p w:rsidR="00000000" w:rsidDel="00000000" w:rsidP="00000000" w:rsidRDefault="00000000" w:rsidRPr="00000000" w14:paraId="0000023B">
      <w:pPr>
        <w:spacing w:before="126" w:lineRule="auto"/>
        <w:ind w:left="235" w:right="122" w:firstLine="0"/>
        <w:jc w:val="both"/>
        <w:rPr>
          <w:b w:val="1"/>
          <w:bCs w:val="1"/>
          <w:color w:val="231f20"/>
          <w:sz w:val="20"/>
          <w:szCs w:val="20"/>
        </w:rPr>
      </w:pPr>
      <w:r w:rsidDel="00000000" w:rsidR="00000000" w:rsidRPr="00000000">
        <w:rPr>
          <w:b w:val="1"/>
          <w:bCs w:val="1"/>
          <w:color w:val="231f20"/>
          <w:sz w:val="20"/>
          <w:szCs w:val="20"/>
          <w:rtl w:val="0"/>
        </w:rPr>
        <w:t xml:space="preserve">Иисус повернулся и ответил Петру: «С глаз Моих уйди, искуситель! Камень преткновения ты для Меня, ибо не о Божьем ты думаешь, а о человеческом».</w:t>
      </w:r>
    </w:p>
    <w:p w:rsidR="00000000" w:rsidDel="00000000" w:rsidP="00000000" w:rsidRDefault="00000000" w:rsidRPr="00000000" w14:paraId="0000023C">
      <w:pPr>
        <w:spacing w:before="126" w:lineRule="auto"/>
        <w:ind w:left="235" w:right="122" w:firstLine="0"/>
        <w:jc w:val="both"/>
        <w:rPr>
          <w:b w:val="1"/>
          <w:bCs w:val="1"/>
          <w:color w:val="231f20"/>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b w:val="1"/>
          <w:bCs w:val="1"/>
          <w:color w:val="231f20"/>
          <w:sz w:val="20"/>
          <w:szCs w:val="20"/>
          <w:rtl w:val="0"/>
        </w:rPr>
        <w:t xml:space="preserve">Потом всем ученикам Своим сказал Иисус: «Кто хочет идти за Мною, пусть отречется от себя самого, возьмет свой крест и последует за Мной. Ибо кто хочет спасти свою жизнь, потеряет ее, а кто потеряет жизнь свою ради Меня, тот обретет ее. Что пользы будет человеку, если он весь мир приобретет, а себе нанесет вред непоправимый? Или что может дать человек в обмен на жизнь свою? Ведь придет Сын Человеческий с ангелами Своими во славе Отца Своего и каждому воздаст по делам его. Вот что вам скажу: некоторые из стоящих здесь не умрут, не увидев Сына Человеческого, грядущего в Царстве Своем».</w:t>
      </w:r>
    </w:p>
    <w:p w:rsidR="00000000" w:rsidDel="00000000" w:rsidP="00000000" w:rsidRDefault="00000000" w:rsidRPr="00000000" w14:paraId="0000023D">
      <w:pPr>
        <w:rPr>
          <w:sz w:val="20"/>
          <w:szCs w:val="20"/>
        </w:rPr>
      </w:pPr>
      <w:r w:rsidDel="00000000" w:rsidR="00000000" w:rsidRPr="00000000">
        <w:rPr>
          <w:rtl w:val="0"/>
        </w:rPr>
      </w:r>
    </w:p>
    <w:p w:rsidR="00000000" w:rsidDel="00000000" w:rsidP="00000000" w:rsidRDefault="00000000" w:rsidRPr="00000000" w14:paraId="00000240">
      <w:pPr>
        <w:ind w:left="131" w:firstLine="0"/>
        <w:rPr>
          <w:sz w:val="20"/>
          <w:szCs w:val="20"/>
        </w:rPr>
      </w:pPr>
      <w:r w:rsidDel="00000000" w:rsidR="00000000" w:rsidRPr="00000000">
        <w:rPr>
          <w:sz w:val="20"/>
          <w:szCs w:val="20"/>
        </w:rPr>
        <w:drawing>
          <wp:inline distB="0" distT="0" distL="0" distR="0">
            <wp:extent cx="4215227" cy="5599176"/>
            <wp:effectExtent b="0" l="0" r="0" t="0"/>
            <wp:docPr id="367" name="image69.png"/>
            <a:graphic>
              <a:graphicData uri="http://schemas.openxmlformats.org/drawingml/2006/picture">
                <pic:pic>
                  <pic:nvPicPr>
                    <pic:cNvPr id="0" name="image69.png"/>
                    <pic:cNvPicPr preferRelativeResize="0"/>
                  </pic:nvPicPr>
                  <pic:blipFill>
                    <a:blip r:embed="rId30"/>
                    <a:srcRect b="0" l="0" r="0" t="0"/>
                    <a:stretch>
                      <a:fillRect/>
                    </a:stretch>
                  </pic:blipFill>
                  <pic:spPr>
                    <a:xfrm>
                      <a:off x="0" y="0"/>
                      <a:ext cx="4215227" cy="5599176"/>
                    </a:xfrm>
                    <a:prstGeom prst="rect"/>
                    <a:ln/>
                  </pic:spPr>
                </pic:pic>
              </a:graphicData>
            </a:graphic>
          </wp:inline>
        </w:drawing>
      </w:r>
      <w:r w:rsidDel="00000000" w:rsidR="00000000" w:rsidRPr="00000000">
        <w:rPr>
          <w:rtl w:val="0"/>
        </w:rPr>
      </w:r>
    </w:p>
    <w:p w:rsidR="00000000" w:rsidDel="00000000" w:rsidP="00000000" w:rsidRDefault="00000000" w:rsidRPr="00000000" w14:paraId="00000241">
      <w:pPr>
        <w:rPr>
          <w:sz w:val="20"/>
          <w:szCs w:val="20"/>
        </w:rPr>
      </w:pPr>
      <w:r w:rsidDel="00000000" w:rsidR="00000000" w:rsidRPr="00000000">
        <w:rPr>
          <w:rtl w:val="0"/>
        </w:rPr>
      </w:r>
    </w:p>
    <w:p w:rsidR="00000000" w:rsidDel="00000000" w:rsidP="00000000" w:rsidRDefault="00000000" w:rsidRPr="00000000" w14:paraId="00000245">
      <w:pPr>
        <w:spacing w:line="250" w:lineRule="auto"/>
        <w:ind w:left="220" w:firstLine="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Это невыносимо... Меня режет буд-то ножом.</w:t>
      </w:r>
    </w:p>
    <w:p w:rsidR="00000000" w:rsidDel="00000000" w:rsidP="00000000" w:rsidRDefault="00000000" w:rsidRPr="00000000" w14:paraId="00000246">
      <w:pPr>
        <w:spacing w:line="250" w:lineRule="auto"/>
        <w:ind w:left="220" w:firstLine="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Уже не первый раз моя язык доставляет мне неприятности, но, возможно, это самая глубокая яма, которую я когда-либо рыл. Похоже, я все неправильно понял.</w:t>
      </w:r>
    </w:p>
    <w:p w:rsidR="00000000" w:rsidDel="00000000" w:rsidP="00000000" w:rsidRDefault="00000000" w:rsidRPr="00000000" w14:paraId="00000247">
      <w:pPr>
        <w:spacing w:line="250" w:lineRule="auto"/>
        <w:ind w:left="220" w:firstLine="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Никто из других парней не высказался, но я не из тех, кто сидит в стороне. Он ведь только что сказал, что мне даны ключи от Царства... что я запрещу на земле, то будет запрещено на небесах, и все, что я разрешу на земле, будет разрешено на небесах . Это было потрясающе.</w:t>
      </w:r>
    </w:p>
    <w:p w:rsidR="00000000" w:rsidDel="00000000" w:rsidP="00000000" w:rsidRDefault="00000000" w:rsidRPr="00000000" w14:paraId="00000248">
      <w:pPr>
        <w:spacing w:line="250" w:lineRule="auto"/>
        <w:ind w:left="220" w:firstLine="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И я решил, что пора начинать ... пора выкладываться по полной.</w:t>
      </w:r>
    </w:p>
    <w:p w:rsidR="00000000" w:rsidDel="00000000" w:rsidP="00000000" w:rsidRDefault="00000000" w:rsidRPr="00000000" w14:paraId="00000249">
      <w:pPr>
        <w:spacing w:line="250" w:lineRule="auto"/>
        <w:ind w:left="220" w:firstLine="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Я был так взволнован тем, что стану его правой рукой. Я думал, он тоже!</w:t>
      </w:r>
    </w:p>
    <w:p w:rsidR="00000000" w:rsidDel="00000000" w:rsidP="00000000" w:rsidRDefault="00000000" w:rsidRPr="00000000" w14:paraId="0000024A">
      <w:pPr>
        <w:spacing w:line="250" w:lineRule="auto"/>
        <w:ind w:left="220" w:firstLine="0"/>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Но, ох-хо-хо, я все испортил! У меня до сих пор голова идет кругом... не понимаю, как я превратился из «камня церкви» в «игрушку сатаны»... из «хранителя ключей» в того, кто мешает Иисусу!</w:t>
      </w:r>
    </w:p>
    <w:p w:rsidR="00000000" w:rsidDel="00000000" w:rsidP="00000000" w:rsidRDefault="00000000" w:rsidRPr="00000000" w14:paraId="0000024B">
      <w:pPr>
        <w:spacing w:line="250" w:lineRule="auto"/>
        <w:ind w:left="220" w:firstLine="0"/>
        <w:jc w:val="both"/>
        <w:rPr>
          <w:b w:val="1"/>
          <w:bCs w:val="1"/>
          <w:i w:val="1"/>
          <w:iCs w:val="1"/>
          <w:sz w:val="20"/>
          <w:szCs w:val="20"/>
        </w:rPr>
      </w:pPr>
      <w:r w:rsidDel="00000000" w:rsidR="00000000" w:rsidRPr="00000000">
        <w:rPr>
          <w:b w:val="1"/>
          <w:bCs w:val="1"/>
          <w:i w:val="1"/>
          <w:iCs w:val="1"/>
          <w:color w:val="231f20"/>
          <w:sz w:val="20"/>
          <w:szCs w:val="20"/>
          <w:rtl w:val="0"/>
        </w:rPr>
        <w:t xml:space="preserve">И он сделат так, чтобы Андрей, Иаков, Иоанн и все остальные услышали. Если бы я мог, я бы все исправил. Мне стыдно. Я слишком много взял на себя?! Вот что это было? Я думал, что знаю лучше... лучше других... может быть, даже лучше, чем Иисус. Я подумал, что должен вести за собой?</w:t>
      </w:r>
      <w:r w:rsidDel="00000000" w:rsidR="00000000" w:rsidRPr="00000000">
        <w:rPr>
          <w:rtl w:val="0"/>
        </w:rPr>
      </w:r>
    </w:p>
    <w:p w:rsidR="00000000" w:rsidDel="00000000" w:rsidP="00000000" w:rsidRDefault="00000000" w:rsidRPr="00000000" w14:paraId="0000024C">
      <w:pPr>
        <w:spacing w:line="285" w:lineRule="auto"/>
        <w:ind w:left="220" w:right="105" w:firstLine="359"/>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В тот момент это казалось таким очевидным, но для Иисуса это был ад...</w:t>
      </w:r>
    </w:p>
    <w:p w:rsidR="00000000" w:rsidDel="00000000" w:rsidP="00000000" w:rsidRDefault="00000000" w:rsidRPr="00000000" w14:paraId="0000024D">
      <w:pPr>
        <w:spacing w:line="285" w:lineRule="auto"/>
        <w:ind w:left="220" w:right="105" w:firstLine="359"/>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Он ясно дал понять, что я переступил черту.</w:t>
      </w:r>
    </w:p>
    <w:p w:rsidR="00000000" w:rsidDel="00000000" w:rsidP="00000000" w:rsidRDefault="00000000" w:rsidRPr="00000000" w14:paraId="0000024E">
      <w:pPr>
        <w:spacing w:line="285" w:lineRule="auto"/>
        <w:ind w:left="220" w:right="105" w:firstLine="359"/>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Я растерялся. Я подумал о том, чтобы остановиться... просто уйти от Иисуса и остальных, настаивая на том, что я был прав и обижен.</w:t>
      </w:r>
    </w:p>
    <w:p w:rsidR="00000000" w:rsidDel="00000000" w:rsidP="00000000" w:rsidRDefault="00000000" w:rsidRPr="00000000" w14:paraId="0000024F">
      <w:pPr>
        <w:spacing w:line="285" w:lineRule="auto"/>
        <w:ind w:left="220" w:right="105" w:firstLine="359"/>
        <w:jc w:val="both"/>
        <w:rPr>
          <w:b w:val="1"/>
          <w:bCs w:val="1"/>
          <w:i w:val="1"/>
          <w:iCs w:val="1"/>
          <w:color w:val="231f20"/>
          <w:sz w:val="20"/>
          <w:szCs w:val="20"/>
        </w:rPr>
      </w:pPr>
      <w:r w:rsidDel="00000000" w:rsidR="00000000" w:rsidRPr="00000000">
        <w:rPr>
          <w:b w:val="1"/>
          <w:bCs w:val="1"/>
          <w:i w:val="1"/>
          <w:iCs w:val="1"/>
          <w:color w:val="231f20"/>
          <w:sz w:val="20"/>
          <w:szCs w:val="20"/>
          <w:rtl w:val="0"/>
        </w:rPr>
        <w:t xml:space="preserve">Но я не могу. Я не против следовать за Ним на Его условиях. Поэтому я не собираюсь отказываться. Я приму это. Я по-прежнему верю в то, что Он говорил - что он Сын Божий, поэтому все должно быть так, как он сказал.</w:t>
      </w:r>
    </w:p>
    <w:p w:rsidR="00000000" w:rsidDel="00000000" w:rsidP="00000000" w:rsidRDefault="00000000" w:rsidRPr="00000000" w14:paraId="00000250">
      <w:pPr>
        <w:spacing w:line="285" w:lineRule="auto"/>
        <w:ind w:left="220" w:right="105" w:firstLine="359"/>
        <w:jc w:val="both"/>
        <w:rPr>
          <w:b w:val="1"/>
          <w:bCs w:val="1"/>
          <w:i w:val="1"/>
          <w:iCs w:val="1"/>
          <w:sz w:val="20"/>
          <w:szCs w:val="20"/>
        </w:rPr>
      </w:pPr>
      <w:r w:rsidDel="00000000" w:rsidR="00000000" w:rsidRPr="00000000">
        <w:rPr>
          <w:b w:val="1"/>
          <w:bCs w:val="1"/>
          <w:i w:val="1"/>
          <w:iCs w:val="1"/>
          <w:color w:val="231f20"/>
          <w:sz w:val="20"/>
          <w:szCs w:val="20"/>
          <w:rtl w:val="0"/>
        </w:rPr>
        <w:t xml:space="preserve">Он сказал, что мы должны нести крест. Может быть, поэтому так больно.</w:t>
      </w:r>
      <w:r w:rsidDel="00000000" w:rsidR="00000000" w:rsidRPr="00000000">
        <w:rPr>
          <w:rtl w:val="0"/>
        </w:rPr>
      </w:r>
    </w:p>
    <w:p w:rsidR="00000000" w:rsidDel="00000000" w:rsidP="00000000" w:rsidRDefault="00000000" w:rsidRPr="00000000" w14:paraId="00000251">
      <w:pPr>
        <w:spacing w:before="74" w:line="288" w:lineRule="auto"/>
        <w:ind w:left="107" w:firstLine="0"/>
        <w:jc w:val="both"/>
        <w:rPr>
          <w:b w:val="1"/>
          <w:bCs w:val="1"/>
          <w:color w:val="231f20"/>
          <w:sz w:val="28"/>
          <w:szCs w:val="28"/>
        </w:rPr>
      </w:pPr>
      <w:r w:rsidDel="00000000" w:rsidR="00000000" w:rsidRPr="00000000">
        <w:rPr>
          <w:rtl w:val="0"/>
        </w:rPr>
      </w:r>
    </w:p>
    <w:p w:rsidR="00000000" w:rsidDel="00000000" w:rsidP="00000000" w:rsidRDefault="00000000" w:rsidRPr="00000000" w14:paraId="00000252">
      <w:pPr>
        <w:spacing w:before="74" w:line="288" w:lineRule="auto"/>
        <w:ind w:left="107"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Пересмотр ожиданий</w:t>
      </w:r>
    </w:p>
    <w:p w:rsidR="00000000" w:rsidDel="00000000" w:rsidP="00000000" w:rsidRDefault="00000000" w:rsidRPr="00000000" w14:paraId="00000253">
      <w:pPr>
        <w:spacing w:before="6" w:line="225" w:lineRule="auto"/>
        <w:ind w:left="107" w:right="217" w:firstLine="360"/>
        <w:jc w:val="both"/>
        <w:rPr>
          <w:color w:val="231f20"/>
        </w:rPr>
      </w:pPr>
      <w:r w:rsidDel="00000000" w:rsidR="00000000" w:rsidRPr="00000000">
        <w:rPr>
          <w:color w:val="231f20"/>
          <w:rtl w:val="0"/>
        </w:rPr>
        <w:t xml:space="preserve">Чтобы формироваться по модели Иисуса, нужно пересмотреть свои ожидания.</w:t>
      </w:r>
    </w:p>
    <w:p w:rsidR="00000000" w:rsidDel="00000000" w:rsidP="00000000" w:rsidRDefault="00000000" w:rsidRPr="00000000" w14:paraId="00000254">
      <w:pPr>
        <w:spacing w:before="6" w:line="225" w:lineRule="auto"/>
        <w:ind w:left="107" w:right="217" w:firstLine="360"/>
        <w:jc w:val="both"/>
        <w:rPr>
          <w:color w:val="231f20"/>
        </w:rPr>
      </w:pPr>
      <w:r w:rsidDel="00000000" w:rsidR="00000000" w:rsidRPr="00000000">
        <w:rPr>
          <w:color w:val="231f20"/>
          <w:rtl w:val="0"/>
        </w:rPr>
        <w:t xml:space="preserve">Это звучит довольно просто, но это очень тяжелая работа. Она требует изучения того, кто мы есть и почему мы именно так думаем, действуем и чувствуем. Она подвергнет испытанию ценности, на которых мы воспитывались, и культуру, которую мы бессознательно впитали. Это требует мужественной честности и обычно приводит к отказу от наших предположений, давно укоренившихся основных убеждений. Писание говорит об этом как об «умирании для себя», а Иисус здесь говорит об отречении от себя и взятии креста.</w:t>
      </w:r>
    </w:p>
    <w:p w:rsidR="00000000" w:rsidDel="00000000" w:rsidP="00000000" w:rsidRDefault="00000000" w:rsidRPr="00000000" w14:paraId="00000255">
      <w:pPr>
        <w:spacing w:before="6" w:line="225" w:lineRule="auto"/>
        <w:ind w:left="107" w:right="217" w:firstLine="360"/>
        <w:jc w:val="both"/>
        <w:rPr/>
      </w:pPr>
      <w:r w:rsidDel="00000000" w:rsidR="00000000" w:rsidRPr="00000000">
        <w:rPr>
          <w:color w:val="231f20"/>
          <w:rtl w:val="0"/>
        </w:rPr>
        <w:t xml:space="preserve">Хотя этот путь длится всю жизнь, бывают кризисные моменты, когда мы понимаем, что убеждения, на которых мы твердо стоим, уходят из-под ног. В такие моменты мы ощущаем всю тяжесть личных перемен, обрушивающихся на нас. Мы являемся свидетелями этого кризисного момента в жизни апостола Петра.</w:t>
      </w:r>
      <w:r w:rsidDel="00000000" w:rsidR="00000000" w:rsidRPr="00000000">
        <w:rPr>
          <w:rtl w:val="0"/>
        </w:rPr>
      </w:r>
    </w:p>
    <w:p w:rsidR="00000000" w:rsidDel="00000000" w:rsidP="00000000" w:rsidRDefault="00000000" w:rsidRPr="00000000" w14:paraId="00000256">
      <w:pPr>
        <w:spacing w:before="4" w:line="225" w:lineRule="auto"/>
        <w:ind w:left="107" w:right="217" w:firstLine="360"/>
        <w:jc w:val="both"/>
        <w:rPr>
          <w:color w:val="231f20"/>
        </w:rPr>
      </w:pPr>
      <w:r w:rsidDel="00000000" w:rsidR="00000000" w:rsidRPr="00000000">
        <w:rPr>
          <w:color w:val="231f20"/>
          <w:rtl w:val="0"/>
        </w:rPr>
        <w:t xml:space="preserve">И у Матфея, и у Марка эти два события – проявление сущности Иисуса и обличение Петра - происходят одно за другим. Считается, что Марк был глашатаем Петра, поэтому, читая Марка, мы можем услышать версию событий, изложенную Петром. Произошли ли эти два события в таком хронологическом порядке или нет, не имеет первостепенного значения. Тот факт, что эти два ключевых свидетеля помещают эти два события вместе, означает, что нам следует рассматривать их вместе. Эти два события вместе с Преображением действуют как интенсивный курс духовного формирования Петра.</w:t>
      </w:r>
    </w:p>
    <w:p w:rsidR="00000000" w:rsidDel="00000000" w:rsidP="00000000" w:rsidRDefault="00000000" w:rsidRPr="00000000" w14:paraId="00000257">
      <w:pPr>
        <w:spacing w:before="4" w:line="225" w:lineRule="auto"/>
        <w:ind w:left="0" w:right="217" w:firstLine="0"/>
        <w:jc w:val="both"/>
        <w:rPr>
          <w:color w:val="231f20"/>
        </w:rPr>
      </w:pPr>
      <w:r w:rsidDel="00000000" w:rsidR="00000000" w:rsidRPr="00000000">
        <w:rPr>
          <w:rtl w:val="0"/>
        </w:rPr>
      </w:r>
    </w:p>
    <w:p w:rsidR="00000000" w:rsidDel="00000000" w:rsidP="00000000" w:rsidRDefault="00000000" w:rsidRPr="00000000" w14:paraId="00000258">
      <w:pPr>
        <w:keepNext/>
        <w:ind w:left="107" w:firstLine="0"/>
        <w:rPr>
          <w:b w:val="1"/>
          <w:bCs w:val="1"/>
          <w:i w:val="1"/>
          <w:iCs w:val="1"/>
          <w:sz w:val="28"/>
          <w:szCs w:val="28"/>
        </w:rPr>
      </w:pPr>
      <w:r w:rsidDel="00000000" w:rsidR="00000000" w:rsidRPr="00000000">
        <w:rPr>
          <w:b w:val="1"/>
          <w:bCs w:val="1"/>
          <w:i w:val="1"/>
          <w:iCs w:val="1"/>
          <w:color w:val="231f20"/>
          <w:sz w:val="28"/>
          <w:szCs w:val="28"/>
          <w:rtl w:val="0"/>
        </w:rPr>
        <w:t xml:space="preserve">Важность Места </w:t>
      </w:r>
      <w:r w:rsidDel="00000000" w:rsidR="00000000" w:rsidRPr="00000000">
        <w:rPr>
          <w:rtl w:val="0"/>
        </w:rPr>
      </w:r>
    </w:p>
    <w:p w:rsidR="00000000" w:rsidDel="00000000" w:rsidP="00000000" w:rsidRDefault="00000000" w:rsidRPr="00000000" w14:paraId="00000259">
      <w:pPr>
        <w:spacing w:before="101" w:line="225" w:lineRule="auto"/>
        <w:ind w:left="220" w:right="105" w:firstLine="359"/>
        <w:jc w:val="both"/>
        <w:rPr>
          <w:color w:val="231f20"/>
        </w:rPr>
      </w:pPr>
      <w:r w:rsidDel="00000000" w:rsidR="00000000" w:rsidRPr="00000000">
        <w:rPr>
          <w:color w:val="231f20"/>
          <w:rtl w:val="0"/>
        </w:rPr>
        <w:t xml:space="preserve">И Матфей, и Марк утверждают, что все это происходит в Кесарии Филипповой. Этот живописный городок на севере Израиля может иметь глубокое значение для событий, о которых мы только что прочитали. Греческое название города - Панеас, в честь греческого бога Пана, изображавшегося с нижней частью и рогами козла, но туловищем и лицом человека. Он был богом дикой природы, а грот и источники рядом с Кесарией Филипповой были идеальным местом для поклонения Пану. Он славился своей сексуальной доблестью, символизируя возвращение к животным инстинктам.</w:t>
      </w:r>
    </w:p>
    <w:p w:rsidR="00000000" w:rsidDel="00000000" w:rsidP="00000000" w:rsidRDefault="00000000" w:rsidRPr="00000000" w14:paraId="0000025A">
      <w:pPr>
        <w:spacing w:before="101" w:line="225" w:lineRule="auto"/>
        <w:ind w:left="220" w:right="105" w:firstLine="359"/>
        <w:jc w:val="both"/>
        <w:rPr/>
      </w:pPr>
      <w:r w:rsidDel="00000000" w:rsidR="00000000" w:rsidRPr="00000000">
        <w:rPr>
          <w:color w:val="231f20"/>
          <w:rtl w:val="0"/>
        </w:rPr>
        <w:t xml:space="preserve">Цезарь Август подарил город Ироду Великому, который правил во время рождения Иисуса. Ирод построил роскошный мраморный храм в честь императора Августа на месте грота Панеас. Когда Ирод умер, он оставил город и прилегающие земли своему сыну Филиппу, который переименовал город в честь себя и кесаря Тиберия - Кесария Филиппова.</w:t>
      </w:r>
      <w:r w:rsidDel="00000000" w:rsidR="00000000" w:rsidRPr="00000000">
        <w:rPr>
          <w:rtl w:val="0"/>
        </w:rPr>
      </w:r>
    </w:p>
    <w:p w:rsidR="00000000" w:rsidDel="00000000" w:rsidP="00000000" w:rsidRDefault="00000000" w:rsidRPr="00000000" w14:paraId="0000025B">
      <w:pPr>
        <w:spacing w:before="3" w:line="225" w:lineRule="auto"/>
        <w:ind w:left="220" w:right="103" w:firstLine="359"/>
        <w:jc w:val="both"/>
        <w:rPr>
          <w:color w:val="231f20"/>
        </w:rPr>
      </w:pPr>
      <w:r w:rsidDel="00000000" w:rsidR="00000000" w:rsidRPr="00000000">
        <w:rPr>
          <w:color w:val="231f20"/>
          <w:rtl w:val="0"/>
        </w:rPr>
        <w:t xml:space="preserve">Несомненно, это место служило прекрасным местом уединения и отдыха для Иисуса и учеников. Однако для учеников Кесария Филиппова олицетворяла греческую языческую религиозную систему, на которую накладывался культ римского императора - две духовные силы, которые должны былы встрать на пути Царства Иисуса. Авторы Евангелий помещают исповедание Петра в это место. Возможно, Матфей и Марк хотят сказать, что исповедание Петра (и последовавшее за ним преображение) знаменует собой гибель языческой религии, поскольку Царство Иисуса начинает подниматься на фундаменте исповедания Петра.</w:t>
      </w:r>
    </w:p>
    <w:p w:rsidR="00000000" w:rsidDel="00000000" w:rsidP="00000000" w:rsidRDefault="00000000" w:rsidRPr="00000000" w14:paraId="0000025C">
      <w:pPr>
        <w:spacing w:before="3" w:line="225" w:lineRule="auto"/>
        <w:ind w:left="220" w:right="103" w:firstLine="359"/>
        <w:jc w:val="both"/>
        <w:rPr>
          <w:color w:val="231f20"/>
        </w:rPr>
      </w:pPr>
      <w:r w:rsidDel="00000000" w:rsidR="00000000" w:rsidRPr="00000000">
        <w:rPr>
          <w:rtl w:val="0"/>
        </w:rPr>
      </w:r>
    </w:p>
    <w:p w:rsidR="00000000" w:rsidDel="00000000" w:rsidP="00000000" w:rsidRDefault="00000000" w:rsidRPr="00000000" w14:paraId="0000025D">
      <w:pPr>
        <w:keepNext/>
        <w:spacing w:before="88" w:line="225" w:lineRule="auto"/>
        <w:ind w:left="220" w:right="102"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Исповедание и ключи Петра</w:t>
      </w:r>
    </w:p>
    <w:p w:rsidR="00000000" w:rsidDel="00000000" w:rsidP="00000000" w:rsidRDefault="00000000" w:rsidRPr="00000000" w14:paraId="0000025E">
      <w:pPr>
        <w:spacing w:before="88" w:line="225" w:lineRule="auto"/>
        <w:ind w:left="220" w:right="102" w:firstLine="360"/>
        <w:jc w:val="both"/>
        <w:rPr/>
      </w:pPr>
      <w:r w:rsidDel="00000000" w:rsidR="00000000" w:rsidRPr="00000000">
        <w:rPr>
          <w:color w:val="231f20"/>
          <w:rtl w:val="0"/>
        </w:rPr>
        <w:t xml:space="preserve">Тот факт, что Петр первым признал Иисуса Христом, Сыном Бога живого, говорит о нем как о человеке с уникальной духовной проницательностью и верой. Ученики следуют за своим Учителем уже два или более лет, поэтому убеждение Петра стало результатом долгого общения с Иисусом, наблюдения за Его авторитетом в чудесных знамениях и учении. Теперь наблюдения Петра укрепились в убежденности, которую он выражает перед своими коллегами с полной уверенностью, не желая преуменьшать свои выводы, делать свои ставки или умерить свой энтузиазм. Это было радикально и рискованно. Подобное утверждение, несомненно, дорого обошлось бы, как показала последующая казнь Иисуса. Поэтому смелость и убежденность Петра не стоит сбрасывать со счетов. Его духовная восприимчивость очень велика, когда Иисус говорит: «Не плоть и кровь открыли тебе это, но Отец Мой Небесный» (стих 17).</w:t>
      </w:r>
      <w:r w:rsidDel="00000000" w:rsidR="00000000" w:rsidRPr="00000000">
        <w:rPr>
          <w:rtl w:val="0"/>
        </w:rPr>
      </w:r>
    </w:p>
    <w:p w:rsidR="00000000" w:rsidDel="00000000" w:rsidP="00000000" w:rsidRDefault="00000000" w:rsidRPr="00000000" w14:paraId="0000025F">
      <w:pPr>
        <w:spacing w:before="12" w:line="225" w:lineRule="auto"/>
        <w:ind w:left="220" w:right="104" w:firstLine="360"/>
        <w:jc w:val="both"/>
        <w:rPr/>
      </w:pPr>
      <w:r w:rsidDel="00000000" w:rsidR="00000000" w:rsidRPr="00000000">
        <w:rPr>
          <w:color w:val="231f20"/>
          <w:rtl w:val="0"/>
        </w:rPr>
        <w:t xml:space="preserve">Иисус Сын напрямую подтверждает откровение Отца, данное Петру. Ответ Иисуса нехарактерен. Когда Он говорит в таких ярких выражениях, мы должны быть внимательны. Как Петр подтвердил истинную личность Иисуса, так и Иисус подтверждает личность Петра: «Ты - Петр, и на сем камне Я создам Церковь Мою» (стих 18). Иисус обращается лично к Петру. Он становится первым из живых камней, которые составят Церковь Христову. Это первое упоминание Иисуса о «церкви» и одно из трех в Евангелиях (два других - в Мф 18:17).</w:t>
      </w:r>
      <w:r w:rsidDel="00000000" w:rsidR="00000000" w:rsidRPr="00000000">
        <w:rPr>
          <w:rtl w:val="0"/>
        </w:rPr>
      </w:r>
    </w:p>
    <w:p w:rsidR="00000000" w:rsidDel="00000000" w:rsidP="00000000" w:rsidRDefault="00000000" w:rsidRPr="00000000" w14:paraId="00000260">
      <w:pPr>
        <w:spacing w:before="4" w:line="225" w:lineRule="auto"/>
        <w:ind w:left="220" w:right="103" w:firstLine="359"/>
        <w:jc w:val="both"/>
        <w:rPr>
          <w:color w:val="231f20"/>
        </w:rPr>
      </w:pPr>
      <w:r w:rsidDel="00000000" w:rsidR="00000000" w:rsidRPr="00000000">
        <w:rPr>
          <w:color w:val="231f20"/>
          <w:rtl w:val="0"/>
        </w:rPr>
        <w:t xml:space="preserve">К сожалению, этот отрывок стал доказательным текстом для римско-католического поста Папы и предметом спора между католиками и некатоликами. Мы должны оставить эти споры в стороне, чтобы понять, что Христос говорит своему главному ученику.</w:t>
      </w:r>
    </w:p>
    <w:p w:rsidR="00000000" w:rsidDel="00000000" w:rsidP="00000000" w:rsidRDefault="00000000" w:rsidRPr="00000000" w14:paraId="00000261">
      <w:pPr>
        <w:spacing w:before="4" w:line="225" w:lineRule="auto"/>
        <w:ind w:left="220" w:right="103" w:firstLine="359"/>
        <w:jc w:val="both"/>
        <w:rPr/>
      </w:pPr>
      <w:r w:rsidDel="00000000" w:rsidR="00000000" w:rsidRPr="00000000">
        <w:rPr>
          <w:color w:val="231f20"/>
          <w:rtl w:val="0"/>
        </w:rPr>
        <w:t xml:space="preserve">Очевидно, что заявление Иисуса обращено к Петру, гарантируя, что он играет основную роль для будущего церкви. Исповедание Петра и утверждение Иисуса указывают на то, что Бог намерен сделать на всей земле. Когда Отец откроет Петру эту истину о Сыне, церковь будет исповедовать Христа перед всем миром и духовными силами, представленными в Кесарии Филипповой через греческую и римскую культуру. Петр - это зародыш Церкви, исповедующей свою веру перед миром. Принимая это исповедание веры, мы следуем по пути Симона Петра.</w:t>
      </w:r>
      <w:r w:rsidDel="00000000" w:rsidR="00000000" w:rsidRPr="00000000">
        <w:rPr>
          <w:rtl w:val="0"/>
        </w:rPr>
      </w:r>
    </w:p>
    <w:p w:rsidR="00000000" w:rsidDel="00000000" w:rsidP="00000000" w:rsidRDefault="00000000" w:rsidRPr="00000000" w14:paraId="00000262">
      <w:pPr>
        <w:spacing w:before="6" w:line="225" w:lineRule="auto"/>
        <w:ind w:left="107" w:right="216" w:firstLine="360"/>
        <w:jc w:val="both"/>
        <w:rPr/>
      </w:pPr>
      <w:r w:rsidDel="00000000" w:rsidR="00000000" w:rsidRPr="00000000">
        <w:rPr>
          <w:color w:val="231f20"/>
          <w:rtl w:val="0"/>
        </w:rPr>
        <w:t xml:space="preserve">При помощи ключей можно открывать и закрывать. В связи со спорами о папстве, мы заранее настроены читать это в терминах власти, в частности, власти Петра связывать и развязывать. «Ключи, связывающие и развязывающие» являются пророческими. Они указывают на роль, которую Петр будет играть в разворачивающемся повествовании о спасении. Эти события разворачиваются в книге Деяний. Петр откроет двери церкви. Через его посредничество в нее войдут народы мира. Вспомните «ключевые» роли Петра в Пятидесятнице, Самарии, доме Корнилия и на встрече руководителей церкви в Иерусалиме  (Деяния 2; 8; 10; 15). Мы привыкли к тому, что церковь включает в себя все этнические группы. Для Петра и учеников это было немыслимо, пока не стало реальностью. Петру даны ключи и позволено произвести огромные изменения в идентичности Божьего народа, поскольку всем племенам, языкам и народам разрешено и настоятельно рекомендовано войти в Церковь. Впоследствии мы еще многое расскажем об этом, но мы должны благодарить Петра за то, что церковь стала семьей, состоящей из всех народов, языков и племен. Симон Петр, главный из учеников, кто скрепил церковь своим исповеданием и развязал узы, удерживавшие народы, пригласив их стать частью семьи Божьей.</w:t>
      </w:r>
      <w:r w:rsidDel="00000000" w:rsidR="00000000" w:rsidRPr="00000000">
        <w:rPr>
          <w:rtl w:val="0"/>
        </w:rPr>
      </w:r>
    </w:p>
    <w:p w:rsidR="00000000" w:rsidDel="00000000" w:rsidP="00000000" w:rsidRDefault="00000000" w:rsidRPr="00000000" w14:paraId="00000263">
      <w:pPr>
        <w:spacing w:before="16" w:line="225" w:lineRule="auto"/>
        <w:ind w:left="107" w:right="217" w:firstLine="360"/>
        <w:jc w:val="both"/>
        <w:rPr>
          <w:color w:val="231f20"/>
        </w:rPr>
      </w:pPr>
      <w:r w:rsidDel="00000000" w:rsidR="00000000" w:rsidRPr="00000000">
        <w:rPr>
          <w:color w:val="231f20"/>
          <w:rtl w:val="0"/>
        </w:rPr>
        <w:t xml:space="preserve">Назначение Петра великолепно. Все началось с уединения Иисуса с учениками и диалога о Его личности в Кесарии Филипповой.</w:t>
      </w:r>
    </w:p>
    <w:p w:rsidR="00000000" w:rsidDel="00000000" w:rsidP="00000000" w:rsidRDefault="00000000" w:rsidRPr="00000000" w14:paraId="00000264">
      <w:pPr>
        <w:spacing w:before="16" w:line="225" w:lineRule="auto"/>
        <w:ind w:left="107" w:right="217" w:firstLine="360"/>
        <w:jc w:val="both"/>
        <w:rPr>
          <w:color w:val="231f20"/>
        </w:rPr>
      </w:pPr>
      <w:r w:rsidDel="00000000" w:rsidR="00000000" w:rsidRPr="00000000">
        <w:rPr>
          <w:rtl w:val="0"/>
        </w:rPr>
      </w:r>
    </w:p>
    <w:p w:rsidR="00000000" w:rsidDel="00000000" w:rsidP="00000000" w:rsidRDefault="00000000" w:rsidRPr="00000000" w14:paraId="00000265">
      <w:pPr>
        <w:keepNext/>
        <w:ind w:left="107" w:firstLine="0"/>
        <w:rPr>
          <w:b w:val="1"/>
          <w:bCs w:val="1"/>
          <w:i w:val="1"/>
          <w:iCs w:val="1"/>
          <w:sz w:val="28"/>
          <w:szCs w:val="28"/>
        </w:rPr>
      </w:pPr>
      <w:r w:rsidDel="00000000" w:rsidR="00000000" w:rsidRPr="00000000">
        <w:rPr>
          <w:b w:val="1"/>
          <w:bCs w:val="1"/>
          <w:i w:val="1"/>
          <w:iCs w:val="1"/>
          <w:color w:val="231f20"/>
          <w:sz w:val="28"/>
          <w:szCs w:val="28"/>
          <w:rtl w:val="0"/>
        </w:rPr>
        <w:t xml:space="preserve">Ожидания Петра</w:t>
      </w:r>
      <w:r w:rsidDel="00000000" w:rsidR="00000000" w:rsidRPr="00000000">
        <w:rPr>
          <w:rtl w:val="0"/>
        </w:rPr>
      </w:r>
    </w:p>
    <w:p w:rsidR="00000000" w:rsidDel="00000000" w:rsidP="00000000" w:rsidRDefault="00000000" w:rsidRPr="00000000" w14:paraId="00000266">
      <w:pPr>
        <w:spacing w:before="6" w:line="225" w:lineRule="auto"/>
        <w:ind w:left="107" w:right="215" w:firstLine="358.9999999999999"/>
        <w:jc w:val="both"/>
        <w:rPr>
          <w:color w:val="231f20"/>
        </w:rPr>
      </w:pPr>
      <w:r w:rsidDel="00000000" w:rsidR="00000000" w:rsidRPr="00000000">
        <w:rPr>
          <w:color w:val="231f20"/>
          <w:rtl w:val="0"/>
        </w:rPr>
        <w:t xml:space="preserve">Это назначение Петра подготавливает нас к ошеломляющему обличению, которое следует за ним. Авторы Евангелия намерены поставить нас в тупик, заставить покачать головой и спросить: «Что здесь только что произошло?» Иисус поддержал Петра в самых радужных выражениях, какие только можно себе представить. И все же предстоит серьезная работа, серьезная внутренняя скульптурная работа, серьезное формирование сердца. В этом и заключается наш интерес – как Иисус сформировал Своего ученика.</w:t>
      </w:r>
    </w:p>
    <w:p w:rsidR="00000000" w:rsidDel="00000000" w:rsidP="00000000" w:rsidRDefault="00000000" w:rsidRPr="00000000" w14:paraId="00000267">
      <w:pPr>
        <w:spacing w:before="6" w:line="225" w:lineRule="auto"/>
        <w:ind w:left="107" w:right="215" w:firstLine="358.9999999999999"/>
        <w:jc w:val="both"/>
        <w:rPr/>
      </w:pPr>
      <w:r w:rsidDel="00000000" w:rsidR="00000000" w:rsidRPr="00000000">
        <w:rPr>
          <w:color w:val="231f20"/>
          <w:rtl w:val="0"/>
        </w:rPr>
        <w:t xml:space="preserve">У Петра были свои ожидания. Прежде чем читать дальше, сделайте паузу и напишите ожидания Петра, как вы их себе представляете, основываясь на этом отрывке. Что, по его мнению, должно было произойти, когда он продолжал следовать за Иисусом? Какие факторы в жизни Петра могли повлиять на его ожидания?</w:t>
      </w:r>
      <w:r w:rsidDel="00000000" w:rsidR="00000000" w:rsidRPr="00000000">
        <w:rPr>
          <w:rtl w:val="0"/>
        </w:rPr>
      </w:r>
    </w:p>
    <w:p w:rsidR="00000000" w:rsidDel="00000000" w:rsidP="00000000" w:rsidRDefault="00000000" w:rsidRPr="00000000" w14:paraId="00000268">
      <w:pPr>
        <w:spacing w:before="169" w:lineRule="auto"/>
        <w:rPr>
          <w:b w:val="1"/>
          <w:bCs w:val="1"/>
          <w:i w:val="1"/>
          <w:iCs w:val="1"/>
          <w:color w:val="231f20"/>
          <w:sz w:val="28"/>
          <w:szCs w:val="28"/>
        </w:rPr>
      </w:pPr>
      <w:r w:rsidDel="00000000" w:rsidR="00000000" w:rsidRPr="00000000">
        <w:rPr>
          <w:rtl w:val="0"/>
        </w:rPr>
      </w:r>
    </w:p>
    <w:p w:rsidR="00000000" w:rsidDel="00000000" w:rsidP="00000000" w:rsidRDefault="00000000" w:rsidRPr="00000000" w14:paraId="0000026A">
      <w:pPr>
        <w:keepNext/>
        <w:spacing w:before="169" w:lineRule="auto"/>
        <w:rPr>
          <w:b w:val="1"/>
          <w:bCs w:val="1"/>
          <w:i w:val="1"/>
          <w:iCs w:val="1"/>
          <w:sz w:val="28"/>
          <w:szCs w:val="28"/>
        </w:rPr>
      </w:pPr>
      <w:r w:rsidDel="00000000" w:rsidR="00000000" w:rsidRPr="00000000">
        <w:rPr>
          <w:b w:val="1"/>
          <w:bCs w:val="1"/>
          <w:i w:val="1"/>
          <w:iCs w:val="1"/>
          <w:color w:val="231f20"/>
          <w:sz w:val="28"/>
          <w:szCs w:val="28"/>
          <w:rtl w:val="0"/>
        </w:rPr>
        <w:t xml:space="preserve">Личные ожидания</w:t>
      </w:r>
      <w:r w:rsidDel="00000000" w:rsidR="00000000" w:rsidRPr="00000000">
        <w:rPr>
          <w:rtl w:val="0"/>
        </w:rPr>
      </w:r>
    </w:p>
    <w:p w:rsidR="00000000" w:rsidDel="00000000" w:rsidP="00000000" w:rsidRDefault="00000000" w:rsidRPr="00000000" w14:paraId="0000026B">
      <w:pPr>
        <w:spacing w:before="4" w:line="225" w:lineRule="auto"/>
        <w:ind w:left="220" w:right="104" w:firstLine="359"/>
        <w:jc w:val="both"/>
        <w:rPr>
          <w:color w:val="231f20"/>
        </w:rPr>
      </w:pPr>
      <w:r w:rsidDel="00000000" w:rsidR="00000000" w:rsidRPr="00000000">
        <w:rPr>
          <w:color w:val="231f20"/>
          <w:rtl w:val="0"/>
        </w:rPr>
        <w:t xml:space="preserve">Скорее всего, у Петра была целая череда ожиданий, некоторые из которых он осознавал и мог сформулировать, а другие были нечеткими, их трудно было признать даже самому себе, но тем не менее они присутствовали в его сознании и определяли его реакции. Давайте подумаем о его личных ожиданиях, а затем о его общих ожиданиях.</w:t>
      </w:r>
    </w:p>
    <w:p w:rsidR="00000000" w:rsidDel="00000000" w:rsidP="00000000" w:rsidRDefault="00000000" w:rsidRPr="00000000" w14:paraId="0000026C">
      <w:pPr>
        <w:spacing w:before="4" w:line="225" w:lineRule="auto"/>
        <w:ind w:left="220" w:right="104" w:firstLine="359"/>
        <w:jc w:val="both"/>
        <w:rPr/>
      </w:pPr>
      <w:r w:rsidDel="00000000" w:rsidR="00000000" w:rsidRPr="00000000">
        <w:rPr>
          <w:color w:val="231f20"/>
          <w:rtl w:val="0"/>
        </w:rPr>
        <w:t xml:space="preserve">Симон Петр только что был назван хранителем ключей, тем, чье связывание и развязывание на земле будет иметь силу на небесах. В свете одобрения Иисуса Петр мог бы считать себя Его правой рукой. Матфей пишет, что Петр отвел Иисуса в сторону, а Марк говорит, что Петр отвел Иисуса в сторону и стал возражать (Марка 8:32). Опять же, возможно, Марк переписывает версию событий Петра, так что у Петра это «возражение» может быть на первом месте в памяти. В обоих случаях Петр занимает привилегированное положение. Он полагает, что его возвели в ранг специального советника Христа. Он полагает, что знает, как Иисус должен развернуть Свое новое Царство, и в предначертанном Петром плане нет места страданиям и смерти.</w:t>
      </w:r>
      <w:r w:rsidDel="00000000" w:rsidR="00000000" w:rsidRPr="00000000">
        <w:rPr>
          <w:rtl w:val="0"/>
        </w:rPr>
      </w:r>
    </w:p>
    <w:p w:rsidR="00000000" w:rsidDel="00000000" w:rsidP="00000000" w:rsidRDefault="00000000" w:rsidRPr="00000000" w14:paraId="0000026D">
      <w:pPr>
        <w:spacing w:before="10" w:line="225" w:lineRule="auto"/>
        <w:ind w:left="220" w:right="104" w:firstLine="360"/>
        <w:jc w:val="both"/>
        <w:rPr/>
      </w:pPr>
      <w:r w:rsidDel="00000000" w:rsidR="00000000" w:rsidRPr="00000000">
        <w:rPr>
          <w:color w:val="231f20"/>
          <w:rtl w:val="0"/>
        </w:rPr>
        <w:t xml:space="preserve">Он отходит от остальных учеников, чтобы поговорить с Иисусом наедине и исправить свое понимание. Мы видим чувство отличия Петра от других учеников в другом месте Евангелия (Матф. 26:33). Петр настраивается на частный разговор, «только я и начальник». Иисус этого не потерпит. Он поворачивается к ученикам (Мк. 8:33), чтобы они услышали жгучий упрек: «Прочь от Меня, сатана! Ты рассуждаешь по-человечески и не понимаешь того, что хочет Бог». Эти слова, должно быть, как молния, ударили в сердца учеников, тем более Петра..</w:t>
      </w:r>
      <w:r w:rsidDel="00000000" w:rsidR="00000000" w:rsidRPr="00000000">
        <w:rPr>
          <w:rtl w:val="0"/>
        </w:rPr>
      </w:r>
    </w:p>
    <w:p w:rsidR="00000000" w:rsidDel="00000000" w:rsidP="00000000" w:rsidRDefault="00000000" w:rsidRPr="00000000" w14:paraId="0000026E">
      <w:pPr>
        <w:spacing w:before="8" w:line="225" w:lineRule="auto"/>
        <w:ind w:left="220" w:right="103" w:firstLine="359"/>
        <w:jc w:val="both"/>
        <w:rPr/>
      </w:pPr>
      <w:r w:rsidDel="00000000" w:rsidR="00000000" w:rsidRPr="00000000">
        <w:rPr>
          <w:color w:val="231f20"/>
          <w:rtl w:val="0"/>
        </w:rPr>
        <w:t xml:space="preserve">Дело не в том, чтобы унизить главного ученика. На самом деле, его глубокое смирение должно было позволить сохранить записи этих событий, чтобы показать его ошибочные предположения и допущения. Назвать эти предположения можно такими словами, как элитарность и привилегия. Мы можем с уважением попытаться представить, откуда взялись эти предположения в жизни Петра. Мы знаем, что он занимался рыболовством в Капернауме и жил в относительно большом доме недалеко от синагоги. Мы можем предположить, что он был знаком с влиятельными людьми и пользовался этой привилегией в своих социальных кругах. Он был женат, и в доме жила его теща. Как и мы, Петр привнес в свою роль ученика предположения из своей предыдущей жизни - роли рыбака, лидера общины, мужа и т. д.</w:t>
      </w:r>
      <w:r w:rsidDel="00000000" w:rsidR="00000000" w:rsidRPr="00000000">
        <w:rPr>
          <w:rtl w:val="0"/>
        </w:rPr>
      </w:r>
    </w:p>
    <w:p w:rsidR="00000000" w:rsidDel="00000000" w:rsidP="00000000" w:rsidRDefault="00000000" w:rsidRPr="00000000" w14:paraId="0000026F">
      <w:pPr>
        <w:spacing w:before="10" w:line="225" w:lineRule="auto"/>
        <w:ind w:left="220" w:right="104" w:firstLine="359"/>
        <w:jc w:val="both"/>
        <w:rPr/>
      </w:pPr>
      <w:r w:rsidDel="00000000" w:rsidR="00000000" w:rsidRPr="00000000">
        <w:rPr>
          <w:color w:val="231f20"/>
          <w:rtl w:val="0"/>
        </w:rPr>
        <w:t xml:space="preserve">Возможно, Петр всегда хотел стать влиятельным человеком. Его профессия рыбака была достаточно уважаемой, но не давала ему элитного статуса. Он не играл никакой роли среди религиозных лидеров Израиля. Римские власти облагали его высокими налогами, так что было невозможно накопить личное богатство. Возможно, он рассматривал свою принадлежность к движению Иисуса как средство достижения давно вынашиваемых им амбиций - стать лидером, влиятельным человеком.</w:t>
      </w:r>
      <w:r w:rsidDel="00000000" w:rsidR="00000000" w:rsidRPr="00000000">
        <w:rPr>
          <w:rtl w:val="0"/>
        </w:rPr>
      </w:r>
    </w:p>
    <w:p w:rsidR="00000000" w:rsidDel="00000000" w:rsidP="00000000" w:rsidRDefault="00000000" w:rsidRPr="00000000" w14:paraId="00000270">
      <w:pPr>
        <w:spacing w:before="101" w:line="225" w:lineRule="auto"/>
        <w:ind w:left="107" w:right="218" w:firstLine="360"/>
        <w:jc w:val="both"/>
        <w:rPr/>
      </w:pPr>
      <w:r w:rsidDel="00000000" w:rsidR="00000000" w:rsidRPr="00000000">
        <w:rPr>
          <w:color w:val="231f20"/>
          <w:rtl w:val="0"/>
        </w:rPr>
        <w:t xml:space="preserve">Этот аспект предположений Петра подчеркивает личный аспект отчуждения человека от Бога. Наше отчуждение от Бога заставляет нас видеть себя нереалистично. Петр думает о себе более высоко, чем следовало бы. Грех искажает наше представление о себе в разных направлениях. Даже те, у кого низкая самооценка, не застрахованы от того, чтобы видеть себя в самом позитивном свете. Нам свойственно самооправдание. Адам обвинил в своем проступке Еву. Как и Адам, как и Петр, мы полагаем, что видим себя правильно.</w:t>
      </w:r>
      <w:r w:rsidDel="00000000" w:rsidR="00000000" w:rsidRPr="00000000">
        <w:rPr>
          <w:rtl w:val="0"/>
        </w:rPr>
      </w:r>
    </w:p>
    <w:p w:rsidR="00000000" w:rsidDel="00000000" w:rsidP="00000000" w:rsidRDefault="00000000" w:rsidRPr="00000000" w14:paraId="00000271">
      <w:pPr>
        <w:spacing w:before="7" w:line="225" w:lineRule="auto"/>
        <w:ind w:left="107" w:right="218" w:firstLine="358.9999999999999"/>
        <w:jc w:val="both"/>
        <w:rPr>
          <w:color w:val="231f20"/>
        </w:rPr>
      </w:pPr>
      <w:r w:rsidDel="00000000" w:rsidR="00000000" w:rsidRPr="00000000">
        <w:rPr>
          <w:color w:val="231f20"/>
          <w:rtl w:val="0"/>
        </w:rPr>
        <w:t xml:space="preserve">Иисус радикально противостоит этому предположению, отказываясь допустить его. Следование за Иисусом равносильно отречению от себя. Путь Петра к ученичеству и, в конечном счете, к лидерству должен пройти через крест самоотречения.</w:t>
      </w:r>
    </w:p>
    <w:p w:rsidR="00000000" w:rsidDel="00000000" w:rsidP="00000000" w:rsidRDefault="00000000" w:rsidRPr="00000000" w14:paraId="00000272">
      <w:pPr>
        <w:spacing w:before="7" w:line="225" w:lineRule="auto"/>
        <w:ind w:left="107" w:right="218" w:firstLine="358.9999999999999"/>
        <w:jc w:val="both"/>
        <w:rPr>
          <w:color w:val="231f20"/>
        </w:rPr>
      </w:pPr>
      <w:r w:rsidDel="00000000" w:rsidR="00000000" w:rsidRPr="00000000">
        <w:rPr>
          <w:rtl w:val="0"/>
        </w:rPr>
      </w:r>
    </w:p>
    <w:p w:rsidR="00000000" w:rsidDel="00000000" w:rsidP="00000000" w:rsidRDefault="00000000" w:rsidRPr="00000000" w14:paraId="00000273">
      <w:pPr>
        <w:keepNext/>
        <w:ind w:left="107" w:firstLine="0"/>
        <w:rPr>
          <w:b w:val="1"/>
          <w:bCs w:val="1"/>
          <w:i w:val="1"/>
          <w:iCs w:val="1"/>
          <w:sz w:val="28"/>
          <w:szCs w:val="28"/>
        </w:rPr>
      </w:pPr>
      <w:r w:rsidDel="00000000" w:rsidR="00000000" w:rsidRPr="00000000">
        <w:rPr>
          <w:b w:val="1"/>
          <w:bCs w:val="1"/>
          <w:i w:val="1"/>
          <w:iCs w:val="1"/>
          <w:color w:val="231f20"/>
          <w:sz w:val="28"/>
          <w:szCs w:val="28"/>
          <w:rtl w:val="0"/>
        </w:rPr>
        <w:t xml:space="preserve">Общие ожидания</w:t>
      </w:r>
      <w:r w:rsidDel="00000000" w:rsidR="00000000" w:rsidRPr="00000000">
        <w:rPr>
          <w:rtl w:val="0"/>
        </w:rPr>
      </w:r>
    </w:p>
    <w:p w:rsidR="00000000" w:rsidDel="00000000" w:rsidP="00000000" w:rsidRDefault="00000000" w:rsidRPr="00000000" w14:paraId="00000274">
      <w:pPr>
        <w:spacing w:before="93" w:line="225" w:lineRule="auto"/>
        <w:ind w:left="107" w:right="217" w:firstLine="358.9999999999999"/>
        <w:jc w:val="both"/>
        <w:rPr/>
      </w:pPr>
      <w:r w:rsidDel="00000000" w:rsidR="00000000" w:rsidRPr="00000000">
        <w:rPr>
          <w:color w:val="231f20"/>
          <w:rtl w:val="0"/>
        </w:rPr>
        <w:t xml:space="preserve">Петр живет по сценарию, который был написан глубоко в его сердце, разуме и душе за годы жизни галилейского еврея под римской оккупацией. Он знал историю своего народа от Авраама до Ахава, от исхода до изгнания. Он и его соотечественники томились под иностранной оккупацией. Он знал о попытках восстановить политический суверенитет евреев за последние четыреста лет. Как и весь его народ, он ждал избавителя. Теперь он знал, что Иоанн Креститель был Предтечей. Иисус был ожидаемым Мессией, освободителем Израиля, новым Давидом. Иисус восстановит Израиль.</w:t>
      </w:r>
      <w:r w:rsidDel="00000000" w:rsidR="00000000" w:rsidRPr="00000000">
        <w:rPr>
          <w:rtl w:val="0"/>
        </w:rPr>
      </w:r>
    </w:p>
    <w:p w:rsidR="00000000" w:rsidDel="00000000" w:rsidP="00000000" w:rsidRDefault="00000000" w:rsidRPr="00000000" w14:paraId="00000275">
      <w:pPr>
        <w:spacing w:before="8" w:line="225" w:lineRule="auto"/>
        <w:ind w:left="107" w:right="216" w:firstLine="358.9999999999999"/>
        <w:jc w:val="both"/>
        <w:rPr/>
      </w:pPr>
      <w:r w:rsidDel="00000000" w:rsidR="00000000" w:rsidRPr="00000000">
        <w:rPr>
          <w:color w:val="231f20"/>
          <w:rtl w:val="0"/>
        </w:rPr>
        <w:t xml:space="preserve">В каком-то смысле Петр все сделал правильно. Его информация верна. Царства Давида и Соломона были широко известны всем евреям. Как и большинство евреев его времени, Петр ожидал чего-то подобного, только большего, лучшего, более масштабного. Мы можем представить, что ожидания Петра были почти бессознательными. Его разум впитал их из множества наблюдений и разговоров из его социального окружения. Тем не менее, эта матрица ожиданий, которую Петр теперь связывал с мессианством Иисуса, не совпадала с поручением Иисуса от Отца. Иисус пресекает это в зародыше, резко выкорчевывая эти внушенные сатаной ожидания из сердца Своего ученика.</w:t>
      </w:r>
      <w:r w:rsidDel="00000000" w:rsidR="00000000" w:rsidRPr="00000000">
        <w:rPr>
          <w:rtl w:val="0"/>
        </w:rPr>
      </w:r>
    </w:p>
    <w:p w:rsidR="00000000" w:rsidDel="00000000" w:rsidP="00000000" w:rsidRDefault="00000000" w:rsidRPr="00000000" w14:paraId="00000276">
      <w:pPr>
        <w:spacing w:before="10" w:line="225" w:lineRule="auto"/>
        <w:ind w:left="107" w:right="217" w:firstLine="360"/>
        <w:jc w:val="both"/>
        <w:rPr/>
      </w:pPr>
      <w:r w:rsidDel="00000000" w:rsidR="00000000" w:rsidRPr="00000000">
        <w:rPr>
          <w:color w:val="231f20"/>
          <w:rtl w:val="0"/>
        </w:rPr>
        <w:t xml:space="preserve">Этот обмен дает нам повод задуматься. Петр даже не подозревал, что его ожидания были необоснованными. Он впитал эти ожидания из своего религиозного воспитания, из бесчисленных бесед с раввинами и другими евреями, из знания истории своего народа, из еврейских Писаний. Петр без труда придерживался этих убеждений и полностью их принимал, подобно тому как мы с вами интуитивно знаем, что «ранняя пташка получает червяка» или «скрипучее колесо будет смазано».</w:t>
      </w:r>
      <w:r w:rsidDel="00000000" w:rsidR="00000000" w:rsidRPr="00000000">
        <w:rPr>
          <w:rtl w:val="0"/>
        </w:rPr>
      </w:r>
    </w:p>
    <w:p w:rsidR="00000000" w:rsidDel="00000000" w:rsidP="00000000" w:rsidRDefault="00000000" w:rsidRPr="00000000" w14:paraId="00000277">
      <w:pPr>
        <w:spacing w:before="101" w:line="225" w:lineRule="auto"/>
        <w:ind w:left="220" w:right="104" w:firstLine="360"/>
        <w:jc w:val="both"/>
        <w:rPr/>
      </w:pPr>
      <w:r w:rsidDel="00000000" w:rsidR="00000000" w:rsidRPr="00000000">
        <w:rPr>
          <w:color w:val="231f20"/>
          <w:rtl w:val="0"/>
        </w:rPr>
        <w:t xml:space="preserve">Суровое обличение Иисусом Симона Петра срывает культурную повязку с глаз. Мессианское ожидание власти, славы, восстановления царства Давида было непререкаемым коллективным нарративом еврейского народа. Петр ясно видел, что Иисус должен быть Мессией, Сыном живого Бога. Другого быть не могло. Однако он не смог увидеть то, что Иисус видел с предельной ясностью:</w:t>
      </w:r>
      <w:r w:rsidDel="00000000" w:rsidR="00000000" w:rsidRPr="00000000">
        <w:rPr>
          <w:rtl w:val="0"/>
        </w:rPr>
      </w:r>
    </w:p>
    <w:p w:rsidR="00000000" w:rsidDel="00000000" w:rsidP="00000000" w:rsidRDefault="00000000" w:rsidRPr="00000000" w14:paraId="00000278">
      <w:pPr>
        <w:spacing w:before="2" w:line="225" w:lineRule="auto"/>
        <w:ind w:left="1480" w:right="705" w:hanging="180"/>
        <w:rPr>
          <w:color w:val="231f20"/>
        </w:rPr>
      </w:pPr>
      <w:r w:rsidDel="00000000" w:rsidR="00000000" w:rsidRPr="00000000">
        <w:rPr>
          <w:color w:val="231f20"/>
          <w:rtl w:val="0"/>
        </w:rPr>
        <w:t xml:space="preserve">Для Петра ожидаемое восстановление было национальным, гебраистским.</w:t>
      </w:r>
    </w:p>
    <w:p w:rsidR="00000000" w:rsidDel="00000000" w:rsidP="00000000" w:rsidRDefault="00000000" w:rsidRPr="00000000" w14:paraId="00000279">
      <w:pPr>
        <w:spacing w:before="2" w:line="225" w:lineRule="auto"/>
        <w:ind w:left="1480" w:right="705" w:hanging="180"/>
        <w:rPr>
          <w:color w:val="231f20"/>
        </w:rPr>
      </w:pPr>
      <w:r w:rsidDel="00000000" w:rsidR="00000000" w:rsidRPr="00000000">
        <w:rPr>
          <w:color w:val="231f20"/>
          <w:rtl w:val="0"/>
        </w:rPr>
        <w:t xml:space="preserve">Для Иисуса это было исцеление человеческой отчужденности, затронувшей все народы.</w:t>
      </w:r>
    </w:p>
    <w:p w:rsidR="00000000" w:rsidDel="00000000" w:rsidP="00000000" w:rsidRDefault="00000000" w:rsidRPr="00000000" w14:paraId="0000027A">
      <w:pPr>
        <w:spacing w:before="2" w:line="225" w:lineRule="auto"/>
        <w:ind w:left="1480" w:right="705" w:hanging="180"/>
        <w:rPr>
          <w:color w:val="231f20"/>
        </w:rPr>
      </w:pPr>
      <w:r w:rsidDel="00000000" w:rsidR="00000000" w:rsidRPr="00000000">
        <w:rPr>
          <w:color w:val="231f20"/>
          <w:rtl w:val="0"/>
        </w:rPr>
        <w:t xml:space="preserve">Для Петра врагом Израиля был его оккупант - Рим. Для Иисуса истинными врагами были грех и смерть.</w:t>
      </w:r>
    </w:p>
    <w:p w:rsidR="00000000" w:rsidDel="00000000" w:rsidP="00000000" w:rsidRDefault="00000000" w:rsidRPr="00000000" w14:paraId="0000027B">
      <w:pPr>
        <w:spacing w:before="2" w:line="225" w:lineRule="auto"/>
        <w:ind w:left="1480" w:right="705" w:hanging="180"/>
        <w:rPr>
          <w:color w:val="231f20"/>
        </w:rPr>
      </w:pPr>
      <w:r w:rsidDel="00000000" w:rsidR="00000000" w:rsidRPr="00000000">
        <w:rPr>
          <w:color w:val="231f20"/>
          <w:rtl w:val="0"/>
        </w:rPr>
        <w:t xml:space="preserve">Для Петра власть и слава были ключом к лидерству Иисуса. Для Иисуса крест был необходим для примирения.</w:t>
      </w:r>
    </w:p>
    <w:p w:rsidR="00000000" w:rsidDel="00000000" w:rsidP="00000000" w:rsidRDefault="00000000" w:rsidRPr="00000000" w14:paraId="0000027C">
      <w:pPr>
        <w:spacing w:before="2" w:line="225" w:lineRule="auto"/>
        <w:ind w:left="1480" w:right="705" w:hanging="180"/>
        <w:rPr>
          <w:color w:val="231f20"/>
        </w:rPr>
      </w:pPr>
      <w:r w:rsidDel="00000000" w:rsidR="00000000" w:rsidRPr="00000000">
        <w:rPr>
          <w:color w:val="231f20"/>
          <w:rtl w:val="0"/>
        </w:rPr>
        <w:t xml:space="preserve">Для Петра необходимо было избегать любого умаления временного величия Иисуса.</w:t>
      </w:r>
    </w:p>
    <w:p w:rsidR="00000000" w:rsidDel="00000000" w:rsidP="00000000" w:rsidRDefault="00000000" w:rsidRPr="00000000" w14:paraId="0000027D">
      <w:pPr>
        <w:spacing w:before="2" w:line="225" w:lineRule="auto"/>
        <w:ind w:left="1480" w:right="705" w:hanging="180"/>
        <w:rPr/>
      </w:pPr>
      <w:r w:rsidDel="00000000" w:rsidR="00000000" w:rsidRPr="00000000">
        <w:rPr>
          <w:color w:val="231f20"/>
          <w:rtl w:val="0"/>
        </w:rPr>
        <w:t xml:space="preserve">Для Иисуса любое отвлечение от креста было стратегией сатаны.</w:t>
      </w:r>
      <w:r w:rsidDel="00000000" w:rsidR="00000000" w:rsidRPr="00000000">
        <w:rPr>
          <w:rtl w:val="0"/>
        </w:rPr>
      </w:r>
    </w:p>
    <w:p w:rsidR="00000000" w:rsidDel="00000000" w:rsidP="00000000" w:rsidRDefault="00000000" w:rsidRPr="00000000" w14:paraId="0000027E">
      <w:pPr>
        <w:spacing w:before="3" w:line="225" w:lineRule="auto"/>
        <w:ind w:left="220" w:right="104" w:firstLine="360"/>
        <w:jc w:val="both"/>
        <w:rPr>
          <w:color w:val="231f20"/>
        </w:rPr>
      </w:pPr>
      <w:r w:rsidDel="00000000" w:rsidR="00000000" w:rsidRPr="00000000">
        <w:rPr>
          <w:color w:val="231f20"/>
          <w:rtl w:val="0"/>
        </w:rPr>
        <w:t xml:space="preserve">Авторы Евангелий умело сопоставляют две реальности: ошибочные ожидания Петра на фоне его уникальной восприимчивости к откровениям Отца.</w:t>
      </w:r>
    </w:p>
    <w:p w:rsidR="00000000" w:rsidDel="00000000" w:rsidP="00000000" w:rsidRDefault="00000000" w:rsidRPr="00000000" w14:paraId="0000027F">
      <w:pPr>
        <w:spacing w:before="3" w:line="225" w:lineRule="auto"/>
        <w:ind w:left="220" w:right="104" w:firstLine="360"/>
        <w:jc w:val="both"/>
        <w:rPr/>
      </w:pPr>
      <w:r w:rsidDel="00000000" w:rsidR="00000000" w:rsidRPr="00000000">
        <w:rPr>
          <w:color w:val="231f20"/>
          <w:rtl w:val="0"/>
        </w:rPr>
        <w:t xml:space="preserve">Неспособность Симона Петра принять страдания и смерть Иисуса не отменяет того факта, что Отец был невероятно благосклонен к откровению о личности Иисуса. Эти два элемента сосуществуют в душе ученика, как и в нашей.</w:t>
      </w:r>
      <w:r w:rsidDel="00000000" w:rsidR="00000000" w:rsidRPr="00000000">
        <w:rPr>
          <w:rtl w:val="0"/>
        </w:rPr>
      </w:r>
    </w:p>
    <w:p w:rsidR="00000000" w:rsidDel="00000000" w:rsidP="00000000" w:rsidRDefault="00000000" w:rsidRPr="00000000" w14:paraId="00000280">
      <w:pPr>
        <w:spacing w:before="8" w:lineRule="auto"/>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234950</wp:posOffset>
                </wp:positionH>
                <wp:positionV relativeFrom="paragraph">
                  <wp:posOffset>152400</wp:posOffset>
                </wp:positionV>
                <wp:extent cx="1270" cy="12700"/>
                <wp:effectExtent b="0" l="0" r="0" t="0"/>
                <wp:wrapTopAndBottom distB="0" distT="0"/>
                <wp:docPr id="299" name=""/>
                <a:graphic>
                  <a:graphicData uri="http://schemas.microsoft.com/office/word/2010/wordprocessingShape">
                    <wps:wsp>
                      <wps:cNvSpPr/>
                      <wps:cNvPr id="51" name="Shape 51"/>
                      <wps:spPr>
                        <a:xfrm>
                          <a:off x="3330828" y="3779365"/>
                          <a:ext cx="4030345" cy="1270"/>
                        </a:xfrm>
                        <a:custGeom>
                          <a:rect b="b" l="l" r="r" t="t"/>
                          <a:pathLst>
                            <a:path extrusionOk="0" h="120000" w="6347">
                              <a:moveTo>
                                <a:pt x="0" y="0"/>
                              </a:moveTo>
                              <a:lnTo>
                                <a:pt x="6347"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234950</wp:posOffset>
                </wp:positionH>
                <wp:positionV relativeFrom="paragraph">
                  <wp:posOffset>152400</wp:posOffset>
                </wp:positionV>
                <wp:extent cx="1270" cy="12700"/>
                <wp:effectExtent b="0" l="0" r="0" t="0"/>
                <wp:wrapTopAndBottom distB="0" distT="0"/>
                <wp:docPr id="299" name="image31.png"/>
                <a:graphic>
                  <a:graphicData uri="http://schemas.openxmlformats.org/drawingml/2006/picture">
                    <pic:pic>
                      <pic:nvPicPr>
                        <pic:cNvPr id="0" name="image31.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281">
      <w:pPr>
        <w:spacing w:line="273" w:lineRule="auto"/>
        <w:ind w:left="732" w:right="539" w:hanging="60.99999999999994"/>
        <w:rPr/>
      </w:pPr>
      <w:r w:rsidDel="00000000" w:rsidR="00000000" w:rsidRPr="00000000">
        <w:rPr>
          <w:i w:val="1"/>
          <w:iCs w:val="1"/>
          <w:color w:val="231f20"/>
          <w:rtl w:val="0"/>
        </w:rPr>
        <w:t xml:space="preserve">Неспособность Симона Петра принять страдания и смерть Иисуса не отменяет того факта, что Отец был невероятно благосклонен к откровению о личности Иисуса. Эти два элемента сосуществуют в душе ученика, как и в нашей</w:t>
      </w:r>
      <w:r w:rsidDel="00000000" w:rsidR="00000000" w:rsidRPr="00000000">
        <w:rPr>
          <w:color w:val="231f20"/>
          <w:rtl w:val="0"/>
        </w:rPr>
        <w:t xml:space="preserve">.</w:t>
      </w:r>
      <w:r w:rsidDel="00000000" w:rsidR="00000000" w:rsidRPr="00000000">
        <w:rPr>
          <w:rtl w:val="0"/>
        </w:rPr>
      </w:r>
    </w:p>
    <w:p w:rsidR="00000000" w:rsidDel="00000000" w:rsidP="00000000" w:rsidRDefault="00000000" w:rsidRPr="00000000" w14:paraId="00000282">
      <w:pPr>
        <w:spacing w:before="5" w:lineRule="auto"/>
        <w:rPr>
          <w:i w:val="1"/>
          <w:iCs w:val="1"/>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273050</wp:posOffset>
                </wp:positionH>
                <wp:positionV relativeFrom="paragraph">
                  <wp:posOffset>114300</wp:posOffset>
                </wp:positionV>
                <wp:extent cx="1270" cy="12700"/>
                <wp:effectExtent b="0" l="0" r="0" t="0"/>
                <wp:wrapTopAndBottom distB="0" distT="0"/>
                <wp:docPr id="273" name=""/>
                <a:graphic>
                  <a:graphicData uri="http://schemas.microsoft.com/office/word/2010/wordprocessingShape">
                    <wps:wsp>
                      <wps:cNvSpPr/>
                      <wps:cNvPr id="3" name="Shape 3"/>
                      <wps:spPr>
                        <a:xfrm>
                          <a:off x="3368928" y="3779365"/>
                          <a:ext cx="3954145" cy="1270"/>
                        </a:xfrm>
                        <a:custGeom>
                          <a:rect b="b" l="l" r="r" t="t"/>
                          <a:pathLst>
                            <a:path extrusionOk="0" h="120000" w="6227">
                              <a:moveTo>
                                <a:pt x="0" y="0"/>
                              </a:moveTo>
                              <a:lnTo>
                                <a:pt x="6227"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273050</wp:posOffset>
                </wp:positionH>
                <wp:positionV relativeFrom="paragraph">
                  <wp:posOffset>114300</wp:posOffset>
                </wp:positionV>
                <wp:extent cx="1270" cy="12700"/>
                <wp:effectExtent b="0" l="0" r="0" t="0"/>
                <wp:wrapTopAndBottom distB="0" distT="0"/>
                <wp:docPr id="273"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283">
      <w:pPr>
        <w:spacing w:before="100" w:line="225" w:lineRule="auto"/>
        <w:ind w:left="220" w:right="103" w:firstLine="360"/>
        <w:jc w:val="both"/>
        <w:rPr/>
      </w:pPr>
      <w:r w:rsidDel="00000000" w:rsidR="00000000" w:rsidRPr="00000000">
        <w:rPr>
          <w:color w:val="231f20"/>
          <w:rtl w:val="0"/>
        </w:rPr>
        <w:t xml:space="preserve">Александр Солженицын был заключен в советский трудовой лагерь. Он испытал на себе реальность угнетающего институционального зла. Однако он признавал, что человеческое сердце способно к одновременному существованию добра и зла.</w:t>
      </w:r>
      <w:r w:rsidDel="00000000" w:rsidR="00000000" w:rsidRPr="00000000">
        <w:rPr>
          <w:rtl w:val="0"/>
        </w:rPr>
      </w:r>
    </w:p>
    <w:p w:rsidR="00000000" w:rsidDel="00000000" w:rsidP="00000000" w:rsidRDefault="00000000" w:rsidRPr="00000000" w14:paraId="00000284">
      <w:pPr>
        <w:spacing w:before="93" w:line="225" w:lineRule="auto"/>
        <w:ind w:left="760" w:right="644" w:firstLine="0"/>
        <w:jc w:val="both"/>
        <w:rPr/>
      </w:pPr>
      <w:r w:rsidDel="00000000" w:rsidR="00000000" w:rsidRPr="00000000">
        <w:rPr>
          <w:color w:val="231f20"/>
          <w:rtl w:val="0"/>
        </w:rPr>
        <w:t xml:space="preserve">Если бы все было так просто! Если бы только где-то существовали злые люди, коварно совершающие злые поступки, и нужно было бы только отделить их от остальных и уничтожить. Но линия, разделяющая добро и зло, проходит через сердце каждого человека. А кто готов уничтожить частичку собственного сердца?</w:t>
      </w:r>
      <w:r w:rsidDel="00000000" w:rsidR="00000000" w:rsidRPr="00000000">
        <w:rPr>
          <w:rtl w:val="0"/>
        </w:rPr>
      </w:r>
    </w:p>
    <w:p w:rsidR="00000000" w:rsidDel="00000000" w:rsidP="00000000" w:rsidRDefault="00000000" w:rsidRPr="00000000" w14:paraId="00000285">
      <w:pPr>
        <w:spacing w:before="92" w:line="225" w:lineRule="auto"/>
        <w:ind w:left="107" w:right="217" w:firstLine="360"/>
        <w:jc w:val="both"/>
        <w:rPr/>
      </w:pPr>
      <w:r w:rsidDel="00000000" w:rsidR="00000000" w:rsidRPr="00000000">
        <w:rPr>
          <w:color w:val="231f20"/>
          <w:rtl w:val="0"/>
        </w:rPr>
        <w:t xml:space="preserve">Петр был одновременно и прав, и неправ. Он получил от Отца откровение, которое станет основой для исповедания всемирной церкви. Он был уникальный образом помогал Богу. Однако в своем сердце он питал надежды, которые противоречили цели и Царству Иисуса. И то, и другое существовало в нем одновременно. Иисус постарался изгнать зло из сердца Своего ученика, утвердив при этом добро. Нам следует ожидать не меньшего, если мы следуем путем Иисуса.</w:t>
      </w:r>
      <w:r w:rsidDel="00000000" w:rsidR="00000000" w:rsidRPr="00000000">
        <w:rPr>
          <w:rtl w:val="0"/>
        </w:rPr>
      </w:r>
    </w:p>
    <w:p w:rsidR="00000000" w:rsidDel="00000000" w:rsidP="00000000" w:rsidRDefault="00000000" w:rsidRPr="00000000" w14:paraId="00000286">
      <w:pPr>
        <w:keepNext/>
        <w:ind w:left="107" w:firstLine="0"/>
        <w:rPr>
          <w:b w:val="1"/>
          <w:bCs w:val="1"/>
          <w:i w:val="1"/>
          <w:iCs w:val="1"/>
          <w:sz w:val="28"/>
          <w:szCs w:val="28"/>
        </w:rPr>
      </w:pPr>
      <w:r w:rsidDel="00000000" w:rsidR="00000000" w:rsidRPr="00000000">
        <w:rPr>
          <w:b w:val="1"/>
          <w:bCs w:val="1"/>
          <w:i w:val="1"/>
          <w:iCs w:val="1"/>
          <w:color w:val="231f20"/>
          <w:sz w:val="28"/>
          <w:szCs w:val="28"/>
          <w:rtl w:val="0"/>
        </w:rPr>
        <w:t xml:space="preserve">Наши Ожидания</w:t>
      </w:r>
      <w:r w:rsidDel="00000000" w:rsidR="00000000" w:rsidRPr="00000000">
        <w:rPr>
          <w:rtl w:val="0"/>
        </w:rPr>
      </w:r>
    </w:p>
    <w:p w:rsidR="00000000" w:rsidDel="00000000" w:rsidP="00000000" w:rsidRDefault="00000000" w:rsidRPr="00000000" w14:paraId="00000287">
      <w:pPr>
        <w:spacing w:before="5" w:line="225" w:lineRule="auto"/>
        <w:ind w:left="107" w:right="217" w:firstLine="358.9999999999999"/>
        <w:jc w:val="both"/>
        <w:rPr>
          <w:color w:val="231f20"/>
        </w:rPr>
      </w:pPr>
      <w:r w:rsidDel="00000000" w:rsidR="00000000" w:rsidRPr="00000000">
        <w:rPr>
          <w:color w:val="231f20"/>
          <w:rtl w:val="0"/>
        </w:rPr>
        <w:t xml:space="preserve">Слово Божье дано нам не просто как хорошая история или изложение истории нашей веры. Оно вдохновлено Святым Духом и дано нам для того, чтобы мы формировали свою жизнь на основе его событий и персонажей.</w:t>
      </w:r>
    </w:p>
    <w:p w:rsidR="00000000" w:rsidDel="00000000" w:rsidP="00000000" w:rsidRDefault="00000000" w:rsidRPr="00000000" w14:paraId="00000288">
      <w:pPr>
        <w:spacing w:before="5" w:line="225" w:lineRule="auto"/>
        <w:ind w:left="107" w:right="217" w:firstLine="358.9999999999999"/>
        <w:jc w:val="both"/>
        <w:rPr>
          <w:color w:val="231f20"/>
        </w:rPr>
      </w:pPr>
      <w:r w:rsidDel="00000000" w:rsidR="00000000" w:rsidRPr="00000000">
        <w:rPr>
          <w:color w:val="231f20"/>
          <w:rtl w:val="0"/>
        </w:rPr>
        <w:t xml:space="preserve">Мы ничем не отличаемся от Петра.</w:t>
      </w:r>
    </w:p>
    <w:p w:rsidR="00000000" w:rsidDel="00000000" w:rsidP="00000000" w:rsidRDefault="00000000" w:rsidRPr="00000000" w14:paraId="00000289">
      <w:pPr>
        <w:spacing w:before="5" w:line="225" w:lineRule="auto"/>
        <w:ind w:left="107" w:right="217" w:firstLine="358.9999999999999"/>
        <w:jc w:val="both"/>
        <w:rPr/>
      </w:pPr>
      <w:r w:rsidDel="00000000" w:rsidR="00000000" w:rsidRPr="00000000">
        <w:rPr>
          <w:color w:val="231f20"/>
          <w:rtl w:val="0"/>
        </w:rPr>
        <w:t xml:space="preserve">Наши ожидания отражают искаженное представление о нас самих, а также ошибочные предположения культуры и контекста, к которым мы принадлежим. Мы впитали убеждения и практику нашего социального окружения так, что не осознаем, не понимаем, насколько они ошибочны. Мы отчаянно хотим исключить себя из солженицынского приговора человечеству, но не можем. Мы должны признать, что грань между добром и злом проходит прямо через наше внутреннее существо. Этот факт, подтвержденный примером Петра, заставляет нас копать глубже, искать закоулки, где прячутся наши отчужденные ожидания.</w:t>
      </w:r>
      <w:r w:rsidDel="00000000" w:rsidR="00000000" w:rsidRPr="00000000">
        <w:rPr>
          <w:rtl w:val="0"/>
        </w:rPr>
      </w:r>
    </w:p>
    <w:p w:rsidR="00000000" w:rsidDel="00000000" w:rsidP="00000000" w:rsidRDefault="00000000" w:rsidRPr="00000000" w14:paraId="0000028A">
      <w:pPr>
        <w:spacing w:before="5" w:line="225" w:lineRule="auto"/>
        <w:ind w:left="107" w:right="215" w:firstLine="360"/>
        <w:jc w:val="both"/>
        <w:rPr>
          <w:color w:val="231f20"/>
        </w:rPr>
      </w:pPr>
      <w:r w:rsidDel="00000000" w:rsidR="00000000" w:rsidRPr="00000000">
        <w:rPr>
          <w:color w:val="231f20"/>
          <w:rtl w:val="0"/>
        </w:rPr>
        <w:t xml:space="preserve">Зло, живущее в сердце, не устраняется покаянием. Петр был основательно обращен к Иисусу. Он преданно следовал за Отцом и даже получал от Него откровения, которые отметили его как основополагающего апостола. Тем не менее, формирование его души не было завершено. В сердце Петра оставались обширные области, которые нужно было осветить прожектором покорности пути Иисуса.</w:t>
      </w:r>
    </w:p>
    <w:p w:rsidR="00000000" w:rsidDel="00000000" w:rsidP="00000000" w:rsidRDefault="00000000" w:rsidRPr="00000000" w14:paraId="0000028B">
      <w:pPr>
        <w:spacing w:before="5" w:line="225" w:lineRule="auto"/>
        <w:ind w:left="107" w:right="215" w:firstLine="360"/>
        <w:jc w:val="both"/>
        <w:rPr>
          <w:color w:val="231f20"/>
        </w:rPr>
      </w:pPr>
      <w:r w:rsidDel="00000000" w:rsidR="00000000" w:rsidRPr="00000000">
        <w:rPr>
          <w:color w:val="231f20"/>
          <w:rtl w:val="0"/>
        </w:rPr>
        <w:t xml:space="preserve">Многие из наших ожиданий должны быть извлечены из нашего сердца через горнило жизненного опыта под руководством Святого Духа. Наши мотивы и ожидания должны стать явными. Часто это происходит через отношения. Те, кто нас любит, могут помочь нам определить, где наши ожидания заблуждаются, если мы готовы слушать и прислушиваться.</w:t>
      </w:r>
    </w:p>
    <w:p w:rsidR="00000000" w:rsidDel="00000000" w:rsidP="00000000" w:rsidRDefault="00000000" w:rsidRPr="00000000" w14:paraId="0000028C">
      <w:pPr>
        <w:keepNext/>
        <w:spacing w:before="169" w:lineRule="auto"/>
        <w:rPr>
          <w:b w:val="1"/>
          <w:bCs w:val="1"/>
          <w:i w:val="1"/>
          <w:iCs w:val="1"/>
          <w:sz w:val="28"/>
          <w:szCs w:val="28"/>
        </w:rPr>
      </w:pPr>
      <w:r w:rsidDel="00000000" w:rsidR="00000000" w:rsidRPr="00000000">
        <w:rPr>
          <w:b w:val="1"/>
          <w:bCs w:val="1"/>
          <w:i w:val="1"/>
          <w:iCs w:val="1"/>
          <w:color w:val="231f20"/>
          <w:sz w:val="28"/>
          <w:szCs w:val="28"/>
          <w:rtl w:val="0"/>
        </w:rPr>
        <w:t xml:space="preserve">Личные Примеры</w:t>
      </w:r>
      <w:r w:rsidDel="00000000" w:rsidR="00000000" w:rsidRPr="00000000">
        <w:rPr>
          <w:rtl w:val="0"/>
        </w:rPr>
      </w:r>
    </w:p>
    <w:p w:rsidR="00000000" w:rsidDel="00000000" w:rsidP="00000000" w:rsidRDefault="00000000" w:rsidRPr="00000000" w14:paraId="0000028D">
      <w:pPr>
        <w:spacing w:before="3" w:line="225" w:lineRule="auto"/>
        <w:ind w:left="220" w:right="103" w:firstLine="360"/>
        <w:jc w:val="both"/>
        <w:rPr>
          <w:color w:val="231f20"/>
        </w:rPr>
      </w:pPr>
      <w:r w:rsidDel="00000000" w:rsidR="00000000" w:rsidRPr="00000000">
        <w:rPr>
          <w:color w:val="231f20"/>
          <w:rtl w:val="0"/>
        </w:rPr>
        <w:t xml:space="preserve">Могу ли я кратко поделиться парой личных примеров того, как мои ожидания изменились, когда я следовал за Иисусом? Эти два примера соответствуют категориям личных и общих ожиданий.</w:t>
      </w:r>
    </w:p>
    <w:p w:rsidR="00000000" w:rsidDel="00000000" w:rsidP="00000000" w:rsidRDefault="00000000" w:rsidRPr="00000000" w14:paraId="0000028E">
      <w:pPr>
        <w:spacing w:before="3" w:line="225" w:lineRule="auto"/>
        <w:ind w:left="220" w:right="103" w:firstLine="360"/>
        <w:jc w:val="both"/>
        <w:rPr/>
      </w:pPr>
      <w:r w:rsidDel="00000000" w:rsidR="00000000" w:rsidRPr="00000000">
        <w:rPr>
          <w:color w:val="231f20"/>
          <w:rtl w:val="0"/>
        </w:rPr>
        <w:t xml:space="preserve">Мне немного неловко, но я думал, что меня попросят занять эту роль. В служении, которое я любил и в котором принимал активное участие, искали нового лидера. Некоторые друзья предположили, что я хорошо подойду. Я тоже так считал, что мои дары подходят для этой роли. Процесс поиска закончился, и, насколько я знаю, мою кандидатуру даже не рассматривали. Это немного задело меня, и я был разочарован. Этот процесс заставил меня спросить тех, кто знает меня лучше всего, как они видят меня, какие аспекты моей личности помешали этому служению рассмотреть мою кандидатуру и как я мог бы использовать свои дары с большей эффективностью. В итоге я стал лучше осознавать себя и оправдал надежды на позицию лидера в этом служении.</w:t>
      </w:r>
      <w:r w:rsidDel="00000000" w:rsidR="00000000" w:rsidRPr="00000000">
        <w:rPr>
          <w:rtl w:val="0"/>
        </w:rPr>
      </w:r>
    </w:p>
    <w:p w:rsidR="00000000" w:rsidDel="00000000" w:rsidP="00000000" w:rsidRDefault="00000000" w:rsidRPr="00000000" w14:paraId="0000028F">
      <w:pPr>
        <w:spacing w:before="9" w:line="225" w:lineRule="auto"/>
        <w:ind w:left="220" w:right="101" w:firstLine="360"/>
        <w:jc w:val="both"/>
        <w:rPr/>
      </w:pPr>
      <w:r w:rsidDel="00000000" w:rsidR="00000000" w:rsidRPr="00000000">
        <w:rPr>
          <w:color w:val="231f20"/>
          <w:rtl w:val="0"/>
        </w:rPr>
        <w:t xml:space="preserve">О втором примере, который я рассматриваю как общее ожидание, тоже трудно говорить, потому что он является предметом споров в наше время. Это тема взаимоотношений между мужчиной и женщиной. Как и многие евангельские верующие, я был научен главенству мужчины в брачных отношениях. Эта идея исходит из учения Павла в Ефесянам 5:21-33, где апостол излагает свое понимание семьи и брачных отношений. Проблема заключалась не в библейском учении, а в культурных предположениях, которые я привнес в свое понимание этого отрывка. Оглядываясь назад, я теперь понимаю, что моя мысленная модель «главенства» была чем-то вроде тренера команды, военного командира или менеджера проекта - все эти образы я усвоил из своего воспитания и придерживался их бессознательно. Модель, которой я придерживался, полностью соответствовала моим культурным представлениям о мужском лидерстве, но она была смертельно опасна для моего брака и для моего личностного роста. Я думал о себе как о человеке, принимающем решения, а о своей жене - как о покорной исполнительнице. Ох!</w:t>
      </w:r>
      <w:r w:rsidDel="00000000" w:rsidR="00000000" w:rsidRPr="00000000">
        <w:rPr>
          <w:rtl w:val="0"/>
        </w:rPr>
      </w:r>
    </w:p>
    <w:p w:rsidR="00000000" w:rsidDel="00000000" w:rsidP="00000000" w:rsidRDefault="00000000" w:rsidRPr="00000000" w14:paraId="00000290">
      <w:pPr>
        <w:spacing w:before="14" w:line="225" w:lineRule="auto"/>
        <w:ind w:left="220" w:right="103" w:firstLine="360"/>
        <w:jc w:val="both"/>
        <w:rPr/>
      </w:pPr>
      <w:r w:rsidDel="00000000" w:rsidR="00000000" w:rsidRPr="00000000">
        <w:rPr>
          <w:color w:val="231f20"/>
          <w:rtl w:val="0"/>
        </w:rPr>
        <w:t xml:space="preserve">Оглядываясь назад, я улыбаюсь и качаю головой, вспоминая свое искаженное видение библейского учения. Конечно, истина была на виду в отрывке из Послания к Ефесянам 5. Муж должен любить свою жену, «как Христос возлюбил Церковь и предал Себя за нее». В конце концов, читая Писание и исследуя свою душу, я понял, что Иисус был единственной моделью главенства, которую я мог принять. Я отказался от своего искаженного представления о главенстве. Быть «главой» своей жены означало отдать себя за нее в любви. Кстати, я продолжаю усваивать этот урок. В своем браке я все еще работаю над этим.</w:t>
      </w:r>
      <w:r w:rsidDel="00000000" w:rsidR="00000000" w:rsidRPr="00000000">
        <w:rPr>
          <w:rtl w:val="0"/>
        </w:rPr>
      </w:r>
    </w:p>
    <w:p w:rsidR="00000000" w:rsidDel="00000000" w:rsidP="00000000" w:rsidRDefault="00000000" w:rsidRPr="00000000" w14:paraId="00000291">
      <w:pPr>
        <w:keepNext/>
        <w:spacing w:before="94" w:line="225" w:lineRule="auto"/>
        <w:ind w:left="107" w:right="217"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Социальные последствия отчуждения человека</w:t>
      </w:r>
    </w:p>
    <w:p w:rsidR="00000000" w:rsidDel="00000000" w:rsidP="00000000" w:rsidRDefault="00000000" w:rsidRPr="00000000" w14:paraId="00000292">
      <w:pPr>
        <w:spacing w:before="94" w:line="225" w:lineRule="auto"/>
        <w:ind w:left="107" w:right="217" w:firstLine="0"/>
        <w:jc w:val="both"/>
        <w:rPr/>
      </w:pPr>
      <w:r w:rsidDel="00000000" w:rsidR="00000000" w:rsidRPr="00000000">
        <w:rPr>
          <w:color w:val="231f20"/>
          <w:rtl w:val="0"/>
        </w:rPr>
        <w:t xml:space="preserve">Общие ожидания имеют дело с общественными последствиями отчуждения человека от Бога - грехом. Западные евангелисты склонны фокусироваться на личных последствиях греха, приводящих к чувству вины и стыда; однако Библия уделяет не меньшее внимание общим последствиям греха, приводящим к угнетению и несправедливости. Рассмотрим еще несколько примеров общих последствий отчуждения человека от Бога:</w:t>
      </w:r>
      <w:r w:rsidDel="00000000" w:rsidR="00000000" w:rsidRPr="00000000">
        <w:rPr>
          <w:rtl w:val="0"/>
        </w:rPr>
      </w:r>
    </w:p>
    <w:p w:rsidR="00000000" w:rsidDel="00000000" w:rsidP="00000000" w:rsidRDefault="00000000" w:rsidRPr="00000000" w14:paraId="00000293">
      <w:pPr>
        <w:numPr>
          <w:ilvl w:val="1"/>
          <w:numId w:val="4"/>
        </w:numPr>
        <w:tabs>
          <w:tab w:val="left" w:leader="none" w:pos="1008"/>
        </w:tabs>
        <w:spacing w:before="95" w:line="225" w:lineRule="auto"/>
        <w:ind w:left="1440" w:right="216" w:hanging="720"/>
        <w:jc w:val="both"/>
        <w:rPr/>
      </w:pPr>
      <w:r w:rsidDel="00000000" w:rsidR="00000000" w:rsidRPr="00000000">
        <w:rPr>
          <w:color w:val="231f20"/>
          <w:rtl w:val="0"/>
        </w:rPr>
        <w:t xml:space="preserve">Я вырос в евангельской среде на юге США. Я научился высоко ценить лидеров своей деноминации. По мере продвижения по жизни я был потрясен, узнав, что первые лидеры моей деноминации защищали институт рабства и ценности господства белой расы с кафедр южных церквей. Они принимали ценности окружающего общества и не могли пророчески призвать церковь к справедливости в расовых отношениях и экономике. Неудивительно, что деноминация до сих пор борется за расовую интеграцию, в то время как нация продолжает чувствовать укор расовой предвзятости.</w:t>
      </w:r>
      <w:r w:rsidDel="00000000" w:rsidR="00000000" w:rsidRPr="00000000">
        <w:rPr>
          <w:rtl w:val="0"/>
        </w:rPr>
      </w:r>
    </w:p>
    <w:p w:rsidR="00000000" w:rsidDel="00000000" w:rsidP="00000000" w:rsidRDefault="00000000" w:rsidRPr="00000000" w14:paraId="00000294">
      <w:pPr>
        <w:numPr>
          <w:ilvl w:val="1"/>
          <w:numId w:val="4"/>
        </w:numPr>
        <w:tabs>
          <w:tab w:val="left" w:leader="none" w:pos="1008"/>
        </w:tabs>
        <w:spacing w:before="10" w:line="225" w:lineRule="auto"/>
        <w:ind w:left="1440" w:right="217" w:hanging="720"/>
        <w:jc w:val="both"/>
        <w:rPr/>
      </w:pPr>
      <w:r w:rsidDel="00000000" w:rsidR="00000000" w:rsidRPr="00000000">
        <w:rPr>
          <w:color w:val="231f20"/>
          <w:rtl w:val="0"/>
        </w:rPr>
        <w:t xml:space="preserve">Многие знают о Дитрихе Бонхёффере, казненном Третьим рейхом Адольфа Гитлера. Его история подчеркивает тот факт, что большинство немецких лютеран не сопротивлялись Гитлеру. Обещанное восстановление величия Германии было слишком привлекательным, а свидетельства прогресса под руководством Гитлера - слишком очевидными. Молчаливое согласие с тиранией Гитлера сделало христиан соучастниками одного из величайших проявлений несправедливости двадцатого века.</w:t>
      </w:r>
      <w:r w:rsidDel="00000000" w:rsidR="00000000" w:rsidRPr="00000000">
        <w:rPr>
          <w:rtl w:val="0"/>
        </w:rPr>
      </w:r>
    </w:p>
    <w:p w:rsidR="00000000" w:rsidDel="00000000" w:rsidP="00000000" w:rsidRDefault="00000000" w:rsidRPr="00000000" w14:paraId="00000295">
      <w:pPr>
        <w:numPr>
          <w:ilvl w:val="1"/>
          <w:numId w:val="4"/>
        </w:numPr>
        <w:tabs>
          <w:tab w:val="left" w:leader="none" w:pos="1008"/>
        </w:tabs>
        <w:spacing w:before="7" w:line="225" w:lineRule="auto"/>
        <w:ind w:left="1440" w:right="213" w:hanging="720"/>
        <w:jc w:val="both"/>
        <w:rPr/>
      </w:pPr>
      <w:r w:rsidDel="00000000" w:rsidR="00000000" w:rsidRPr="00000000">
        <w:rPr>
          <w:color w:val="231f20"/>
          <w:rtl w:val="0"/>
        </w:rPr>
        <w:t xml:space="preserve">Тропа слез - это история вытеснения коренных американских племен и захвата их земель теми, кто приехал в Америку в поисках религиозной свободы. Именно земли, конфискованные у коренных народов, в значительной степени стали южными хлопковыми плантациями, которые, подпитываемые рабской рабочей силой, сделали Америку мировой экономической державой. Ирония не нуждается в комментариях. Были и исключения, но большинство участвовало в этом перемещении, получая выгоду от новых земель и богатства. Бедствие, связанное с изгнанием коренных племен с их земель, продолжает преследовать Америку, разрывая ее социальную ткань.</w:t>
      </w:r>
      <w:r w:rsidDel="00000000" w:rsidR="00000000" w:rsidRPr="00000000">
        <w:rPr>
          <w:rtl w:val="0"/>
        </w:rPr>
      </w:r>
    </w:p>
    <w:p w:rsidR="00000000" w:rsidDel="00000000" w:rsidP="00000000" w:rsidRDefault="00000000" w:rsidRPr="00000000" w14:paraId="00000296">
      <w:pPr>
        <w:spacing w:before="100" w:line="225" w:lineRule="auto"/>
        <w:ind w:left="107" w:right="219" w:firstLine="358.9999999999999"/>
        <w:jc w:val="both"/>
        <w:rPr/>
      </w:pPr>
      <w:r w:rsidDel="00000000" w:rsidR="00000000" w:rsidRPr="00000000">
        <w:rPr>
          <w:color w:val="231f20"/>
          <w:rtl w:val="0"/>
        </w:rPr>
        <w:t xml:space="preserve">Ричард Лавлейс проницательно пишет о необходимости «декультурации» на пути к духовной зрелости во Христе:</w:t>
      </w:r>
      <w:r w:rsidDel="00000000" w:rsidR="00000000" w:rsidRPr="00000000">
        <w:rPr>
          <w:rtl w:val="0"/>
        </w:rPr>
      </w:r>
    </w:p>
    <w:p w:rsidR="00000000" w:rsidDel="00000000" w:rsidP="00000000" w:rsidRDefault="00000000" w:rsidRPr="00000000" w14:paraId="00000297">
      <w:pPr>
        <w:spacing w:before="92" w:line="225" w:lineRule="auto"/>
        <w:ind w:left="647" w:right="757" w:firstLine="0"/>
        <w:jc w:val="both"/>
        <w:rPr/>
      </w:pPr>
      <w:r w:rsidDel="00000000" w:rsidR="00000000" w:rsidRPr="00000000">
        <w:rPr>
          <w:color w:val="231f20"/>
          <w:rtl w:val="0"/>
        </w:rPr>
        <w:t xml:space="preserve">Декультурация возможна только тогда, когда мы полностью полагаемся на Христа для оправдания и освящения; она необходима, если мы хотим освободиться от брака религии и культуры, который мешает нам охватить все народы и отразить все разнообразие жизни во Христе. Если новообращенных не убедить перестать опираться на свою культуру и закон и полностью положиться на Иисуса Христа в каждой фазе своего образа жизни, их духовная жизнь и миссия церкви неизбежно будут заторможены процессом приобщения к культуре.</w:t>
      </w:r>
      <w:r w:rsidDel="00000000" w:rsidR="00000000" w:rsidRPr="00000000">
        <w:rPr>
          <w:rtl w:val="0"/>
        </w:rPr>
      </w:r>
    </w:p>
    <w:p w:rsidR="00000000" w:rsidDel="00000000" w:rsidP="00000000" w:rsidRDefault="00000000" w:rsidRPr="00000000" w14:paraId="00000298">
      <w:pPr>
        <w:spacing w:before="96" w:line="225" w:lineRule="auto"/>
        <w:ind w:left="220" w:right="102" w:firstLine="360"/>
        <w:jc w:val="both"/>
        <w:rPr/>
      </w:pPr>
      <w:r w:rsidDel="00000000" w:rsidR="00000000" w:rsidRPr="00000000">
        <w:rPr>
          <w:color w:val="231f20"/>
          <w:rtl w:val="0"/>
        </w:rPr>
        <w:t xml:space="preserve">Для многих евангелистов стремление к социальной справедливости было отнесено к «либеральному» богословию. Однако, если мы совсем неверно понимаем Евангелия, Иисус явно разрушает древнееврейские культурные ожидания мессии-победителя, который восстановит политическое, территориальное и военное величие Израиля. Петр находится в начале пути декультурации.</w:t>
      </w:r>
      <w:r w:rsidDel="00000000" w:rsidR="00000000" w:rsidRPr="00000000">
        <w:rPr>
          <w:rtl w:val="0"/>
        </w:rPr>
      </w:r>
    </w:p>
    <w:p w:rsidR="00000000" w:rsidDel="00000000" w:rsidP="00000000" w:rsidRDefault="00000000" w:rsidRPr="00000000" w14:paraId="00000299">
      <w:pPr>
        <w:spacing w:before="6" w:lineRule="auto"/>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323850</wp:posOffset>
                </wp:positionH>
                <wp:positionV relativeFrom="paragraph">
                  <wp:posOffset>254000</wp:posOffset>
                </wp:positionV>
                <wp:extent cx="1270" cy="12700"/>
                <wp:effectExtent b="0" l="0" r="0" t="0"/>
                <wp:wrapTopAndBottom distB="0" distT="0"/>
                <wp:docPr id="274" name=""/>
                <a:graphic>
                  <a:graphicData uri="http://schemas.microsoft.com/office/word/2010/wordprocessingShape">
                    <wps:wsp>
                      <wps:cNvSpPr/>
                      <wps:cNvPr id="4" name="Shape 4"/>
                      <wps:spPr>
                        <a:xfrm>
                          <a:off x="3423220" y="3779365"/>
                          <a:ext cx="3845560" cy="1270"/>
                        </a:xfrm>
                        <a:custGeom>
                          <a:rect b="b" l="l" r="r" t="t"/>
                          <a:pathLst>
                            <a:path extrusionOk="0" h="120000" w="6056">
                              <a:moveTo>
                                <a:pt x="0" y="0"/>
                              </a:moveTo>
                              <a:lnTo>
                                <a:pt x="6055"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323850</wp:posOffset>
                </wp:positionH>
                <wp:positionV relativeFrom="paragraph">
                  <wp:posOffset>254000</wp:posOffset>
                </wp:positionV>
                <wp:extent cx="1270" cy="12700"/>
                <wp:effectExtent b="0" l="0" r="0" t="0"/>
                <wp:wrapTopAndBottom distB="0" distT="0"/>
                <wp:docPr id="274"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29A">
      <w:pPr>
        <w:spacing w:before="3" w:lineRule="auto"/>
        <w:rPr/>
      </w:pPr>
      <w:r w:rsidDel="00000000" w:rsidR="00000000" w:rsidRPr="00000000">
        <w:rPr>
          <w:rtl w:val="0"/>
        </w:rPr>
      </w:r>
    </w:p>
    <w:p w:rsidR="00000000" w:rsidDel="00000000" w:rsidP="00000000" w:rsidRDefault="00000000" w:rsidRPr="00000000" w14:paraId="0000029B">
      <w:pPr>
        <w:spacing w:before="39" w:lineRule="auto"/>
        <w:ind w:left="234" w:right="122" w:firstLine="0"/>
        <w:jc w:val="center"/>
        <w:rPr>
          <w:i w:val="1"/>
          <w:iCs w:val="1"/>
        </w:rPr>
      </w:pPr>
      <w:r w:rsidDel="00000000" w:rsidR="00000000" w:rsidRPr="00000000">
        <w:rPr>
          <w:i w:val="1"/>
          <w:iCs w:val="1"/>
          <w:color w:val="231f20"/>
          <w:rtl w:val="0"/>
        </w:rPr>
        <w:t xml:space="preserve">Для многих евангелистов стремление к социальной справедливости было отнесено к «либеральному» богословию. Однако, если мы совсем неверно понимаем Евангелия, Иисус явно разрушает древнееврейские культурные ожидания мессии-победителя, который восстановит политическое, территориальное и военное величие Израиля. Петр находится в начале пути декультурации.</w:t>
      </w:r>
      <w:r w:rsidDel="00000000" w:rsidR="00000000" w:rsidRPr="00000000">
        <w:rPr>
          <w:rtl w:val="0"/>
        </w:rPr>
      </w:r>
    </w:p>
    <w:p w:rsidR="00000000" w:rsidDel="00000000" w:rsidP="00000000" w:rsidRDefault="00000000" w:rsidRPr="00000000" w14:paraId="0000029C">
      <w:pPr>
        <w:rPr>
          <w:i w:val="1"/>
          <w:iCs w:val="1"/>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527050</wp:posOffset>
                </wp:positionH>
                <wp:positionV relativeFrom="paragraph">
                  <wp:posOffset>139700</wp:posOffset>
                </wp:positionV>
                <wp:extent cx="1270" cy="12700"/>
                <wp:effectExtent b="0" l="0" r="0" t="0"/>
                <wp:wrapTopAndBottom distB="0" distT="0"/>
                <wp:docPr id="275" name=""/>
                <a:graphic>
                  <a:graphicData uri="http://schemas.microsoft.com/office/word/2010/wordprocessingShape">
                    <wps:wsp>
                      <wps:cNvSpPr/>
                      <wps:cNvPr id="5" name="Shape 5"/>
                      <wps:spPr>
                        <a:xfrm>
                          <a:off x="3616260" y="3779365"/>
                          <a:ext cx="3459480" cy="1270"/>
                        </a:xfrm>
                        <a:custGeom>
                          <a:rect b="b" l="l" r="r" t="t"/>
                          <a:pathLst>
                            <a:path extrusionOk="0" h="120000" w="5448">
                              <a:moveTo>
                                <a:pt x="0" y="0"/>
                              </a:moveTo>
                              <a:lnTo>
                                <a:pt x="5447"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527050</wp:posOffset>
                </wp:positionH>
                <wp:positionV relativeFrom="paragraph">
                  <wp:posOffset>139700</wp:posOffset>
                </wp:positionV>
                <wp:extent cx="1270" cy="12700"/>
                <wp:effectExtent b="0" l="0" r="0" t="0"/>
                <wp:wrapTopAndBottom distB="0" distT="0"/>
                <wp:docPr id="275"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29D">
      <w:pPr>
        <w:spacing w:before="2" w:line="225" w:lineRule="auto"/>
        <w:ind w:left="220" w:right="103" w:firstLine="360"/>
        <w:jc w:val="both"/>
        <w:rPr>
          <w:color w:val="231f20"/>
        </w:rPr>
      </w:pPr>
      <w:r w:rsidDel="00000000" w:rsidR="00000000" w:rsidRPr="00000000">
        <w:rPr>
          <w:color w:val="231f20"/>
          <w:rtl w:val="0"/>
        </w:rPr>
        <w:t xml:space="preserve">Будущие пути его духовного формирования потребуют более тщательной декультурации, чем он мог себе представить.</w:t>
      </w:r>
    </w:p>
    <w:p w:rsidR="00000000" w:rsidDel="00000000" w:rsidP="00000000" w:rsidRDefault="00000000" w:rsidRPr="00000000" w14:paraId="0000029E">
      <w:pPr>
        <w:spacing w:before="2" w:line="225" w:lineRule="auto"/>
        <w:ind w:left="220" w:right="103" w:firstLine="360"/>
        <w:jc w:val="both"/>
        <w:rPr/>
      </w:pPr>
      <w:r w:rsidDel="00000000" w:rsidR="00000000" w:rsidRPr="00000000">
        <w:rPr>
          <w:color w:val="231f20"/>
          <w:rtl w:val="0"/>
        </w:rPr>
        <w:t xml:space="preserve">Наши общие или общественные ожидания особенно разрушительны, они позволяют злу распространяться и удерживать многих людей в сетях угнетения и несправедливости. Поучительно, что в контексте утверждения ученичества Петра Иисус заявляет, что «врата ада не одолеют Церкви Его». Иисус понимает Свою церковь как альтернативное общество, где натиск зла будет сдерживаться, а личные и общие последствия греха смягчаться, пока Его Царство будет продолжать свое продвижение ко всем народам, племенам и языкам.</w:t>
      </w:r>
      <w:r w:rsidDel="00000000" w:rsidR="00000000" w:rsidRPr="00000000">
        <w:rPr>
          <w:rtl w:val="0"/>
        </w:rPr>
      </w:r>
    </w:p>
    <w:p w:rsidR="00000000" w:rsidDel="00000000" w:rsidP="00000000" w:rsidRDefault="00000000" w:rsidRPr="00000000" w14:paraId="0000029F">
      <w:pPr>
        <w:rPr>
          <w:b w:val="1"/>
          <w:bCs w:val="1"/>
          <w:i w:val="1"/>
          <w:iCs w:val="1"/>
          <w:color w:val="231f20"/>
          <w:sz w:val="28"/>
          <w:szCs w:val="28"/>
        </w:rPr>
      </w:pPr>
      <w:r w:rsidDel="00000000" w:rsidR="00000000" w:rsidRPr="00000000">
        <w:rPr>
          <w:rtl w:val="0"/>
        </w:rPr>
      </w:r>
    </w:p>
    <w:p w:rsidR="00000000" w:rsidDel="00000000" w:rsidP="00000000" w:rsidRDefault="00000000" w:rsidRPr="00000000" w14:paraId="000002A0">
      <w:pPr>
        <w:keepNext/>
        <w:rPr>
          <w:b w:val="1"/>
          <w:bCs w:val="1"/>
          <w:i w:val="1"/>
          <w:iCs w:val="1"/>
          <w:sz w:val="28"/>
          <w:szCs w:val="28"/>
        </w:rPr>
      </w:pPr>
      <w:r w:rsidDel="00000000" w:rsidR="00000000" w:rsidRPr="00000000">
        <w:rPr>
          <w:b w:val="1"/>
          <w:bCs w:val="1"/>
          <w:i w:val="1"/>
          <w:iCs w:val="1"/>
          <w:color w:val="231f20"/>
          <w:sz w:val="28"/>
          <w:szCs w:val="28"/>
          <w:rtl w:val="0"/>
        </w:rPr>
        <w:t xml:space="preserve">Ожидания Петра и Наши Ожидания</w:t>
      </w:r>
      <w:r w:rsidDel="00000000" w:rsidR="00000000" w:rsidRPr="00000000">
        <w:rPr>
          <w:rtl w:val="0"/>
        </w:rPr>
      </w:r>
    </w:p>
    <w:p w:rsidR="00000000" w:rsidDel="00000000" w:rsidP="00000000" w:rsidRDefault="00000000" w:rsidRPr="00000000" w14:paraId="000002A1">
      <w:pPr>
        <w:spacing w:before="88" w:line="225" w:lineRule="auto"/>
        <w:ind w:left="220" w:right="97" w:firstLine="246"/>
        <w:jc w:val="both"/>
        <w:rPr/>
      </w:pPr>
      <w:r w:rsidDel="00000000" w:rsidR="00000000" w:rsidRPr="00000000">
        <w:rPr>
          <w:color w:val="231f20"/>
          <w:rtl w:val="0"/>
        </w:rPr>
        <w:t xml:space="preserve">Подобно Петру, наши ошибочные ожидания проявляются в болезненных столкновениях, потерях и разрушенных отношениях. В ответ на эту главу поразмышляйте о значительном болезненном опыте. Вспомните свою эмоциональную реакцию, когда вы столкнулись с разочарованием. Постарайтесь определить, какие предположения, сделанные вами, были ошибочными и привели к ошибочному восприятию. Хотя вполне возможно, что мы не несем никакой вины в подобных ситуациях, реальность такова, что мы часто способствуем их возникновению благодаря нашим собственным ошибочным ожиданиям. Как вы способствовали разрушению? Привносите ли вы подобные ошибочные ожидания в свои отношения с Христом? Когда вы в последний раз испытывали разочарование в своей вере? Почему? Доходили ли вы когда-нибудь до того, что подумывали об отказе от веры? Какую роль в этом сыграли ваши ожидания? Выявив эти ожидания, четко напишите их и сделайте пометки о том, какое влияние они оказали на вас.</w:t>
      </w:r>
      <w:r w:rsidDel="00000000" w:rsidR="00000000" w:rsidRPr="00000000">
        <w:rPr>
          <w:rtl w:val="0"/>
        </w:rPr>
      </w:r>
    </w:p>
    <w:p w:rsidR="00000000" w:rsidDel="00000000" w:rsidP="00000000" w:rsidRDefault="00000000" w:rsidRPr="00000000" w14:paraId="000002A2">
      <w:pPr>
        <w:spacing w:before="10" w:line="225" w:lineRule="auto"/>
        <w:ind w:left="107" w:right="216" w:firstLine="358.9999999999999"/>
        <w:jc w:val="both"/>
        <w:rPr/>
      </w:pPr>
      <w:r w:rsidDel="00000000" w:rsidR="00000000" w:rsidRPr="00000000">
        <w:rPr>
          <w:color w:val="231f20"/>
          <w:rtl w:val="0"/>
        </w:rPr>
        <w:t xml:space="preserve">Также полезно определить наши общие и культурные ожидания. Мы можем начать приоткрывать завесу над этими вредными способами мышления, сочувственно и внимательно слушая тех, кто пострадал от доминирующего культурного нарратива. Мы учимся видеть токсины наших культурных представлений, когда сталкиваемся с представителями меньшинств или маргинальных групп. Находясь в Соединенных Штатах, я замечаю, что людям с темным цветом кожи, коренным народам и иммигрантам часто трудно идентифицировать себя с повествованием об американской мечте, в основном потому, что они чувствуют, что она прошла мимо них. Когда американское христианство встраивается в доминирующий культурный нарратив, это приводит к катастрофическим последствиям для церкви, поскольку она становится орудием угнетения и несправедливости, а не источником освобождения и возвышения.</w:t>
      </w:r>
      <w:r w:rsidDel="00000000" w:rsidR="00000000" w:rsidRPr="00000000">
        <w:rPr>
          <w:rtl w:val="0"/>
        </w:rPr>
      </w:r>
    </w:p>
    <w:p w:rsidR="00000000" w:rsidDel="00000000" w:rsidP="00000000" w:rsidRDefault="00000000" w:rsidRPr="00000000" w14:paraId="000002A3">
      <w:pPr>
        <w:spacing w:before="11" w:line="225" w:lineRule="auto"/>
        <w:ind w:left="107" w:right="215" w:firstLine="360"/>
        <w:jc w:val="both"/>
        <w:rPr/>
      </w:pPr>
      <w:r w:rsidDel="00000000" w:rsidR="00000000" w:rsidRPr="00000000">
        <w:rPr>
          <w:color w:val="231f20"/>
          <w:rtl w:val="0"/>
        </w:rPr>
        <w:t xml:space="preserve">Почитайте проповеди и письма Мартина Лютера Кинга-младшего или труды современных лидеров движения за гражданские права. Письмо </w:t>
      </w:r>
      <w:r w:rsidDel="00000000" w:rsidR="00000000" w:rsidRPr="00000000">
        <w:rPr>
          <w:i w:val="1"/>
          <w:iCs w:val="1"/>
          <w:color w:val="231f20"/>
          <w:rtl w:val="0"/>
        </w:rPr>
        <w:t xml:space="preserve">Кинга из Бирмингемской тюрьмы</w:t>
      </w:r>
      <w:r w:rsidDel="00000000" w:rsidR="00000000" w:rsidRPr="00000000">
        <w:rPr>
          <w:color w:val="231f20"/>
          <w:rtl w:val="0"/>
        </w:rPr>
        <w:t xml:space="preserve"> – будет подходящей для начала. Спросите, не были ли вы соучастником культурного нарратива, который удерживает одних за счет других. Предупреждаю, что мы обычно слепы в этих вопросах, и поэтому нам приходится неоднократно смиряться, чтобы начать добиваться прогресса. Но не просите представителей меньшинств «учить» вас. Скорее, сами проявите инициативу и станьте учеником. Делайте шаги в этом направлении, внимательно слушая и понимая, что выкорчевывание наших культурных нарративов - это длительный процесс. Мы еще увидим этот процесс в жизни Петра.</w:t>
      </w:r>
      <w:r w:rsidDel="00000000" w:rsidR="00000000" w:rsidRPr="00000000">
        <w:rPr>
          <w:rtl w:val="0"/>
        </w:rPr>
      </w:r>
    </w:p>
    <w:p w:rsidR="00000000" w:rsidDel="00000000" w:rsidP="00000000" w:rsidRDefault="00000000" w:rsidRPr="00000000" w14:paraId="000002AC">
      <w:pPr>
        <w:pStyle w:val="Heading1"/>
      </w:pPr>
      <w:r>
        <w:t xml:space="preserve">4</w:t>
      </w:r>
    </w:p>
    <w:p>
      <w:pPr>
        <w:pStyle w:val="ChapterRule"/>
      </w:pPr>
    </w:p>
    <w:p w:rsidR="00000000" w:rsidDel="00000000" w:rsidP="00000000" w:rsidRDefault="00000000" w:rsidRPr="00000000" w14:paraId="000002AD">
      <w:pPr>
        <w:pStyle w:val="Heading2"/>
      </w:pPr>
      <w:r>
        <w:rPr>
          <w:vanish/>
        </w:rPr>
        <w:t xml:space="preserve">4 </w:t>
      </w:r>
      <w:r>
        <w:t xml:space="preserve">Разоблачение</w:t>
      </w:r>
    </w:p>
    <w:p w:rsidR="00000000" w:rsidDel="00000000" w:rsidP="00000000" w:rsidRDefault="00000000" w:rsidRPr="00000000" w14:paraId="000002B0">
      <w:pPr>
        <w:pStyle w:val="ChapterSubtitle"/>
      </w:pPr>
      <w:r>
        <w:t xml:space="preserve">Ученик постигает любовь Отца и Сына</w:t>
      </w:r>
    </w:p>
    <w:p w:rsidR="00000000" w:rsidDel="00000000" w:rsidP="00000000" w:rsidRDefault="00000000" w:rsidRPr="00000000" w14:paraId="000002B1">
      <w:pPr>
        <w:spacing w:before="85" w:lineRule="auto"/>
        <w:ind w:left="1721" w:firstLine="0"/>
        <w:rPr>
          <w:i w:val="1"/>
          <w:iCs w:val="1"/>
          <w:color w:val="231f20"/>
          <w:sz w:val="24"/>
          <w:szCs w:val="24"/>
        </w:rPr>
      </w:pPr>
      <w:r w:rsidDel="00000000" w:rsidR="00000000" w:rsidRPr="00000000">
        <w:rPr>
          <w:i w:val="1"/>
          <w:iCs w:val="1"/>
          <w:color w:val="231f20"/>
          <w:sz w:val="24"/>
          <w:szCs w:val="24"/>
          <w:rtl w:val="0"/>
        </w:rPr>
        <w:t xml:space="preserve">Быть человеком - значит быть в отношениях, не ради влияния, а для того, чтобы быть в одном месте, ради того, чтобы быть с и быть для.</w:t>
      </w:r>
    </w:p>
    <w:p w:rsidR="00000000" w:rsidDel="00000000" w:rsidP="00000000" w:rsidRDefault="00000000" w:rsidRPr="00000000" w14:paraId="000002B2">
      <w:pPr>
        <w:spacing w:before="85" w:lineRule="auto"/>
        <w:ind w:left="1721" w:firstLine="0"/>
        <w:rPr>
          <w:sz w:val="20"/>
          <w:szCs w:val="20"/>
        </w:rPr>
      </w:pPr>
      <w:r w:rsidDel="00000000" w:rsidR="00000000" w:rsidRPr="00000000">
        <w:rPr>
          <w:i w:val="1"/>
          <w:iCs w:val="1"/>
          <w:color w:val="231f20"/>
          <w:sz w:val="24"/>
          <w:szCs w:val="24"/>
          <w:rtl w:val="0"/>
        </w:rPr>
        <w:t xml:space="preserve">Эндрю Рот, «Реляционный пастор» </w:t>
      </w:r>
      <w:r w:rsidDel="00000000" w:rsidR="00000000" w:rsidRPr="00000000">
        <w:rPr>
          <w:rtl w:val="0"/>
        </w:rPr>
      </w:r>
    </w:p>
    <w:p w:rsidR="00000000" w:rsidDel="00000000" w:rsidP="00000000" w:rsidRDefault="00000000" w:rsidRPr="00000000" w14:paraId="000002B3">
      <w:pPr>
        <w:jc w:val="center"/>
        <w:rPr>
          <w:sz w:val="20"/>
          <w:szCs w:val="20"/>
        </w:rPr>
      </w:pPr>
      <w:r w:rsidDel="00000000" w:rsidR="00000000" w:rsidRPr="00000000">
        <w:rPr>
          <w:rtl w:val="0"/>
        </w:rPr>
      </w:r>
    </w:p>
    <w:p w:rsidR="00000000" w:rsidDel="00000000" w:rsidP="00000000" w:rsidRDefault="00000000" w:rsidRPr="00000000" w14:paraId="000002B9">
      <w:pPr>
        <w:rPr>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2BA">
      <w:pPr>
        <w:keepNext/>
        <w:spacing w:before="105" w:lineRule="auto"/>
        <w:ind w:left="235" w:right="122" w:firstLine="0"/>
        <w:jc w:val="center"/>
        <w:rPr>
          <w:b w:val="1"/>
          <w:bCs w:val="1"/>
          <w:sz w:val="20"/>
          <w:szCs w:val="20"/>
        </w:rPr>
      </w:pPr>
      <w:r w:rsidDel="00000000" w:rsidR="00000000" w:rsidRPr="00000000">
        <w:rPr>
          <w:b w:val="1"/>
          <w:bCs w:val="1"/>
          <w:color w:val="231f20"/>
          <w:sz w:val="20"/>
          <w:szCs w:val="20"/>
          <w:rtl w:val="0"/>
        </w:rPr>
        <w:t xml:space="preserve">Матфей 17:1-8</w:t>
      </w:r>
      <w:r w:rsidDel="00000000" w:rsidR="00000000" w:rsidRPr="00000000">
        <w:rPr>
          <w:rtl w:val="0"/>
        </w:rPr>
      </w:r>
    </w:p>
    <w:p w:rsidR="00000000" w:rsidDel="00000000" w:rsidP="00000000" w:rsidRDefault="00000000" w:rsidRPr="00000000" w14:paraId="000002BB">
      <w:pPr>
        <w:spacing w:before="153" w:line="223" w:lineRule="auto"/>
        <w:ind w:left="1020" w:right="902" w:firstLine="0"/>
        <w:jc w:val="both"/>
        <w:rPr>
          <w:color w:val="231f20"/>
          <w:sz w:val="24"/>
          <w:szCs w:val="24"/>
        </w:rPr>
      </w:pPr>
      <w:r w:rsidDel="00000000" w:rsidR="00000000" w:rsidRPr="00000000">
        <w:rPr>
          <w:color w:val="231f20"/>
          <w:sz w:val="24"/>
          <w:szCs w:val="24"/>
          <w:rtl w:val="0"/>
        </w:rPr>
        <w:t xml:space="preserve">Через шесть дней Иисус взял Петра, Иакова и брата его Иоанна и повел их одних на высокую гору. Там весь облик Его изменился у них на глазах: от лица Его исходило сияние, словно от солнца, а одежды Его белизной лучились, как свет. И явились им Моисей и Илия, они беседовали с Иисусом. Тут Петр сказал Ему: «Господи! Хорошо нам здесь! Если хочешь, поставим мы на этом месте три шатра: один — Тебе, Моисею — другой и один — Илии?» Он еще говорил, когда вдруг покрыло их сияющее облако. И раздался из облака голос: «Это — Сын Мой возлюбленный, в Нем радость Моя. Его слушайте!» Услышав голос, ученики в страхе упали ниц. Но Иисус подошел и, коснувшись их, сказал: «Вставайте! Не бойтесь!» Подняв глаза, они никого уже, кроме Иисуса, не увидели.</w:t>
      </w:r>
    </w:p>
    <w:p w:rsidR="00000000" w:rsidDel="00000000" w:rsidP="00000000" w:rsidRDefault="00000000" w:rsidRPr="00000000" w14:paraId="000002BC">
      <w:pPr>
        <w:spacing w:before="153" w:line="223" w:lineRule="auto"/>
        <w:ind w:left="1020" w:right="902" w:firstLine="0"/>
        <w:jc w:val="both"/>
        <w:rPr>
          <w:sz w:val="24"/>
          <w:szCs w:val="24"/>
        </w:rPr>
      </w:pPr>
      <w:r w:rsidDel="00000000" w:rsidR="00000000" w:rsidRPr="00000000">
        <w:rPr>
          <w:rtl w:val="0"/>
        </w:rPr>
      </w:r>
    </w:p>
    <w:p w:rsidR="00000000" w:rsidDel="00000000" w:rsidP="00000000" w:rsidRDefault="00000000" w:rsidRPr="00000000" w14:paraId="000002BE">
      <w:pPr>
        <w:jc w:val="center"/>
        <w:rPr>
          <w:sz w:val="20"/>
          <w:szCs w:val="20"/>
        </w:rPr>
      </w:pPr>
      <w:r w:rsidDel="00000000" w:rsidR="00000000" w:rsidRPr="00000000">
        <w:rPr>
          <w:sz w:val="20"/>
          <w:szCs w:val="20"/>
        </w:rPr>
        <w:drawing>
          <wp:inline distB="0" distT="0" distL="0" distR="0">
            <wp:extent cx="1438910" cy="1889760"/>
            <wp:effectExtent b="0" l="0" r="0" t="0"/>
            <wp:docPr id="365" name="image68.png"/>
            <a:graphic>
              <a:graphicData uri="http://schemas.openxmlformats.org/drawingml/2006/picture">
                <pic:pic>
                  <pic:nvPicPr>
                    <pic:cNvPr id="0" name="image68.png"/>
                    <pic:cNvPicPr preferRelativeResize="0"/>
                  </pic:nvPicPr>
                  <pic:blipFill>
                    <a:blip r:embed="rId32"/>
                    <a:srcRect b="0" l="0" r="0" t="0"/>
                    <a:stretch>
                      <a:fillRect/>
                    </a:stretch>
                  </pic:blipFill>
                  <pic:spPr>
                    <a:xfrm>
                      <a:off x="0" y="0"/>
                      <a:ext cx="1438910" cy="1889760"/>
                    </a:xfrm>
                    <a:prstGeom prst="rect"/>
                    <a:ln/>
                  </pic:spPr>
                </pic:pic>
              </a:graphicData>
            </a:graphic>
          </wp:inline>
        </w:drawing>
      </w:r>
      <w:r w:rsidDel="00000000" w:rsidR="00000000" w:rsidRPr="00000000">
        <w:rPr>
          <w:rtl w:val="0"/>
        </w:rPr>
      </w:r>
    </w:p>
    <w:p w:rsidR="00000000" w:rsidDel="00000000" w:rsidP="00000000" w:rsidRDefault="00000000" w:rsidRPr="00000000" w14:paraId="000002BF">
      <w:pPr>
        <w:rPr>
          <w:sz w:val="20"/>
          <w:szCs w:val="20"/>
        </w:rPr>
      </w:pPr>
      <w:r w:rsidDel="00000000" w:rsidR="00000000" w:rsidRPr="00000000">
        <w:rPr>
          <w:rtl w:val="0"/>
        </w:rPr>
      </w:r>
    </w:p>
    <w:p w:rsidR="00000000" w:rsidDel="00000000" w:rsidP="00000000" w:rsidRDefault="00000000" w:rsidRPr="00000000" w14:paraId="000002C2">
      <w:pPr>
        <w:rPr>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2C3">
      <w:pPr>
        <w:spacing w:before="42" w:line="285" w:lineRule="auto"/>
        <w:ind w:left="107" w:right="218" w:firstLine="358.9999999999999"/>
        <w:jc w:val="both"/>
        <w:rPr>
          <w:b w:val="1"/>
          <w:bCs w:val="1"/>
          <w:color w:val="231f20"/>
        </w:rPr>
      </w:pPr>
      <w:r w:rsidDel="00000000" w:rsidR="00000000" w:rsidRPr="00000000">
        <w:rPr>
          <w:b w:val="1"/>
          <w:bCs w:val="1"/>
          <w:color w:val="231f20"/>
          <w:rtl w:val="0"/>
        </w:rPr>
        <w:t xml:space="preserve">Меня все еще трясет. У меня нет опоры. Мы все были в ужасе.</w:t>
      </w:r>
    </w:p>
    <w:p w:rsidR="00000000" w:rsidDel="00000000" w:rsidP="00000000" w:rsidRDefault="00000000" w:rsidRPr="00000000" w14:paraId="000002C4">
      <w:pPr>
        <w:spacing w:before="42" w:line="285" w:lineRule="auto"/>
        <w:ind w:left="107" w:right="218" w:firstLine="358.9999999999999"/>
        <w:jc w:val="both"/>
        <w:rPr>
          <w:b w:val="1"/>
          <w:bCs w:val="1"/>
          <w:color w:val="231f20"/>
        </w:rPr>
      </w:pPr>
      <w:r w:rsidDel="00000000" w:rsidR="00000000" w:rsidRPr="00000000">
        <w:rPr>
          <w:b w:val="1"/>
          <w:bCs w:val="1"/>
          <w:color w:val="231f20"/>
          <w:rtl w:val="0"/>
        </w:rPr>
        <w:t xml:space="preserve">Внезапно он засиял как солнце. Я не мог даже смотреть на него.</w:t>
      </w:r>
    </w:p>
    <w:p w:rsidR="00000000" w:rsidDel="00000000" w:rsidP="00000000" w:rsidRDefault="00000000" w:rsidRPr="00000000" w14:paraId="000002C5">
      <w:pPr>
        <w:spacing w:before="42" w:line="285" w:lineRule="auto"/>
        <w:ind w:left="107" w:right="218" w:firstLine="358.9999999999999"/>
        <w:jc w:val="both"/>
        <w:rPr>
          <w:b w:val="1"/>
          <w:bCs w:val="1"/>
          <w:color w:val="231f20"/>
        </w:rPr>
      </w:pPr>
      <w:r w:rsidDel="00000000" w:rsidR="00000000" w:rsidRPr="00000000">
        <w:rPr>
          <w:b w:val="1"/>
          <w:bCs w:val="1"/>
          <w:color w:val="231f20"/>
          <w:rtl w:val="0"/>
        </w:rPr>
        <w:t xml:space="preserve">А потом, по обе стороны от него... Моисей и Илия!!! Они разговаривали с ним, вели беседу, как будто это самая обычная вещь в мире... но это было самое невероятное, что я когда-либо видел.</w:t>
      </w:r>
    </w:p>
    <w:p w:rsidR="00000000" w:rsidDel="00000000" w:rsidP="00000000" w:rsidRDefault="00000000" w:rsidRPr="00000000" w14:paraId="000002C6">
      <w:pPr>
        <w:spacing w:before="42" w:line="285" w:lineRule="auto"/>
        <w:ind w:left="107" w:right="218" w:firstLine="358.9999999999999"/>
        <w:jc w:val="both"/>
        <w:rPr>
          <w:b w:val="1"/>
          <w:bCs w:val="1"/>
          <w:color w:val="231f20"/>
        </w:rPr>
      </w:pPr>
      <w:r w:rsidDel="00000000" w:rsidR="00000000" w:rsidRPr="00000000">
        <w:rPr>
          <w:b w:val="1"/>
          <w:bCs w:val="1"/>
          <w:color w:val="231f20"/>
          <w:rtl w:val="0"/>
        </w:rPr>
        <w:t xml:space="preserve">Я не могу понять Иисуса. Как только мне кажется, что я понял, что с Ним происходит, Он выбивает меня из колеи!</w:t>
      </w:r>
    </w:p>
    <w:p w:rsidR="00000000" w:rsidDel="00000000" w:rsidP="00000000" w:rsidRDefault="00000000" w:rsidRPr="00000000" w14:paraId="000002C7">
      <w:pPr>
        <w:spacing w:before="42" w:line="285" w:lineRule="auto"/>
        <w:ind w:left="107" w:right="218" w:firstLine="358.9999999999999"/>
        <w:jc w:val="both"/>
        <w:rPr>
          <w:b w:val="1"/>
          <w:bCs w:val="1"/>
          <w:color w:val="231f20"/>
        </w:rPr>
      </w:pPr>
      <w:r w:rsidDel="00000000" w:rsidR="00000000" w:rsidRPr="00000000">
        <w:rPr>
          <w:b w:val="1"/>
          <w:bCs w:val="1"/>
          <w:color w:val="231f20"/>
          <w:rtl w:val="0"/>
        </w:rPr>
        <w:t xml:space="preserve">Я не знал, что думать или говорить. Шатры... 3 из них.</w:t>
      </w:r>
    </w:p>
    <w:p w:rsidR="00000000" w:rsidDel="00000000" w:rsidP="00000000" w:rsidRDefault="00000000" w:rsidRPr="00000000" w14:paraId="000002C8">
      <w:pPr>
        <w:spacing w:before="42" w:line="285" w:lineRule="auto"/>
        <w:ind w:left="107" w:right="218" w:firstLine="358.9999999999999"/>
        <w:jc w:val="both"/>
        <w:rPr>
          <w:b w:val="1"/>
          <w:bCs w:val="1"/>
          <w:color w:val="231f20"/>
        </w:rPr>
      </w:pPr>
      <w:r w:rsidDel="00000000" w:rsidR="00000000" w:rsidRPr="00000000">
        <w:rPr>
          <w:b w:val="1"/>
          <w:bCs w:val="1"/>
          <w:color w:val="231f20"/>
          <w:rtl w:val="0"/>
        </w:rPr>
        <w:t xml:space="preserve">Да, то, что я сказал, было нелепо, но никто больше не осмелился открыть рот. Мы тряслись в своих сандалиях.</w:t>
      </w:r>
    </w:p>
    <w:p w:rsidR="00000000" w:rsidDel="00000000" w:rsidP="00000000" w:rsidRDefault="00000000" w:rsidRPr="00000000" w14:paraId="000002C9">
      <w:pPr>
        <w:spacing w:line="285" w:lineRule="auto"/>
        <w:ind w:left="107" w:right="217" w:firstLine="358.9999999999999"/>
        <w:jc w:val="both"/>
        <w:rPr>
          <w:b w:val="1"/>
          <w:bCs w:val="1"/>
          <w:color w:val="231f20"/>
        </w:rPr>
      </w:pPr>
      <w:r w:rsidDel="00000000" w:rsidR="00000000" w:rsidRPr="00000000">
        <w:rPr>
          <w:b w:val="1"/>
          <w:bCs w:val="1"/>
          <w:color w:val="231f20"/>
          <w:rtl w:val="0"/>
        </w:rPr>
        <w:t xml:space="preserve">Это яркое облако... Это, должно быть, то же самое, что защищало наших отцов, то же самое, что наполняло скинию и храм... и оно опустилось прямо над нами. Но нам было невесело. Это было больше, чем я мог вынести. Как это описать? Ужас. Да, мы были в ужасе. Мы упали лицом вниз. Это было все, что мы могли сделать.</w:t>
      </w:r>
    </w:p>
    <w:p w:rsidR="00000000" w:rsidDel="00000000" w:rsidP="00000000" w:rsidRDefault="00000000" w:rsidRPr="00000000" w14:paraId="000002CA">
      <w:pPr>
        <w:spacing w:line="285" w:lineRule="auto"/>
        <w:ind w:left="107" w:right="217" w:firstLine="358.9999999999999"/>
        <w:jc w:val="both"/>
        <w:rPr>
          <w:b w:val="1"/>
          <w:bCs w:val="1"/>
          <w:color w:val="231f20"/>
        </w:rPr>
      </w:pPr>
      <w:r w:rsidDel="00000000" w:rsidR="00000000" w:rsidRPr="00000000">
        <w:rPr>
          <w:b w:val="1"/>
          <w:bCs w:val="1"/>
          <w:color w:val="231f20"/>
          <w:rtl w:val="0"/>
        </w:rPr>
        <w:t xml:space="preserve">И что мы услышали! Это напомнило мне о том, как я отвечал на вопрос Иисуса неделю назад. Но когда я услышал это там, все было по-другому. Я не знаю, как это описать, но я словно понял, что Иисус находится в самом сердце Бога. Он назвал Его «Сыном Своим возлюбленным, отрадою Своею».</w:t>
      </w:r>
    </w:p>
    <w:p w:rsidR="00000000" w:rsidDel="00000000" w:rsidP="00000000" w:rsidRDefault="00000000" w:rsidRPr="00000000" w14:paraId="000002CB">
      <w:pPr>
        <w:spacing w:line="285" w:lineRule="auto"/>
        <w:ind w:left="107" w:right="215" w:firstLine="360"/>
        <w:jc w:val="both"/>
        <w:rPr>
          <w:b w:val="1"/>
          <w:bCs w:val="1"/>
          <w:sz w:val="20"/>
          <w:szCs w:val="20"/>
        </w:rPr>
      </w:pPr>
      <w:r w:rsidDel="00000000" w:rsidR="00000000" w:rsidRPr="00000000">
        <w:rPr>
          <w:b w:val="1"/>
          <w:bCs w:val="1"/>
          <w:color w:val="231f20"/>
          <w:rtl w:val="0"/>
        </w:rPr>
        <w:t xml:space="preserve">И он сказал: «Слушайте его». Я думаю о том, что всего несколько дней назад я упрекнул Иисуса. Конечно, я буду слушать Его. Я действительно думал, что слушал Его все это время, но теперь я вижу это по-другому. Он такой, каким я Его считал, но Он гораздо больше, чем я когда-либо мечтал.</w:t>
      </w:r>
      <w:r w:rsidDel="00000000" w:rsidR="00000000" w:rsidRPr="00000000">
        <w:rPr>
          <w:rtl w:val="0"/>
        </w:rPr>
      </w:r>
    </w:p>
    <w:p w:rsidR="00000000" w:rsidDel="00000000" w:rsidP="00000000" w:rsidRDefault="00000000" w:rsidRPr="00000000" w14:paraId="000002CC">
      <w:pPr>
        <w:rPr>
          <w:b w:val="1"/>
          <w:bCs w:val="1"/>
          <w:sz w:val="20"/>
          <w:szCs w:val="20"/>
        </w:rPr>
      </w:pPr>
      <w:r w:rsidDel="00000000" w:rsidR="00000000" w:rsidRPr="00000000">
        <w:rPr>
          <w:rtl w:val="0"/>
        </w:rPr>
      </w:r>
    </w:p>
    <w:p w:rsidR="00000000" w:rsidDel="00000000" w:rsidP="00000000" w:rsidRDefault="00000000" w:rsidRPr="00000000" w14:paraId="000002CD">
      <w:pPr>
        <w:keepNext/>
        <w:spacing w:before="90" w:lineRule="auto"/>
        <w:ind w:left="220" w:firstLine="0"/>
        <w:jc w:val="both"/>
        <w:rPr>
          <w:b w:val="1"/>
          <w:bCs w:val="1"/>
          <w:i w:val="1"/>
          <w:iCs w:val="1"/>
          <w:sz w:val="28"/>
          <w:szCs w:val="28"/>
        </w:rPr>
      </w:pPr>
      <w:r w:rsidDel="00000000" w:rsidR="00000000" w:rsidRPr="00000000">
        <w:rPr>
          <w:b w:val="1"/>
          <w:bCs w:val="1"/>
          <w:i w:val="1"/>
          <w:iCs w:val="1"/>
          <w:color w:val="231f20"/>
          <w:sz w:val="28"/>
          <w:szCs w:val="28"/>
          <w:rtl w:val="0"/>
        </w:rPr>
        <w:t xml:space="preserve">Эмоция и Трансформация</w:t>
      </w:r>
      <w:r w:rsidDel="00000000" w:rsidR="00000000" w:rsidRPr="00000000">
        <w:rPr>
          <w:rtl w:val="0"/>
        </w:rPr>
      </w:r>
    </w:p>
    <w:p w:rsidR="00000000" w:rsidDel="00000000" w:rsidP="00000000" w:rsidRDefault="00000000" w:rsidRPr="00000000" w14:paraId="000002CE">
      <w:pPr>
        <w:spacing w:before="4" w:line="225" w:lineRule="auto"/>
        <w:ind w:left="220" w:right="102" w:firstLine="360"/>
        <w:jc w:val="both"/>
        <w:rPr>
          <w:color w:val="231f20"/>
        </w:rPr>
      </w:pPr>
      <w:r w:rsidDel="00000000" w:rsidR="00000000" w:rsidRPr="00000000">
        <w:rPr>
          <w:color w:val="231f20"/>
          <w:rtl w:val="0"/>
        </w:rPr>
        <w:t xml:space="preserve">Сцена на горе пронизана удивлением, страхом, даже ужасом. Эмоции играют ключевую роль в преображении. Читая Писание, важно обращать внимание на выражение эмоций. В этом отрывке их несколько, как и в трех синоптических Евангелиях.</w:t>
      </w:r>
    </w:p>
    <w:p w:rsidR="00000000" w:rsidDel="00000000" w:rsidP="00000000" w:rsidRDefault="00000000" w:rsidRPr="00000000" w14:paraId="000002CF">
      <w:pPr>
        <w:spacing w:before="4" w:line="225" w:lineRule="auto"/>
        <w:ind w:left="220" w:right="102" w:firstLine="360"/>
        <w:jc w:val="both"/>
        <w:rPr/>
      </w:pPr>
      <w:r w:rsidDel="00000000" w:rsidR="00000000" w:rsidRPr="00000000">
        <w:rPr>
          <w:color w:val="231f20"/>
          <w:rtl w:val="0"/>
        </w:rPr>
        <w:t xml:space="preserve">Мои дети иногда просят меня рассказать им истории из моего детства. Я замечаю, что лучше всего мне запоминаются те сцены, которые сопровождаются сильными эмоциями. Я помню истории, когда мне было страшно, когда я сбивался с ног от смеха или когда мне было стыдно и неловко. Эти истории сформировали мой характер, и они вспоминаются в ярких тонах, становясь отличным развлечением для моих детей.</w:t>
      </w:r>
      <w:r w:rsidDel="00000000" w:rsidR="00000000" w:rsidRPr="00000000">
        <w:rPr>
          <w:rtl w:val="0"/>
        </w:rPr>
      </w:r>
    </w:p>
    <w:p w:rsidR="00000000" w:rsidDel="00000000" w:rsidP="00000000" w:rsidRDefault="00000000" w:rsidRPr="00000000" w14:paraId="000002D0">
      <w:pPr>
        <w:spacing w:before="6" w:line="225" w:lineRule="auto"/>
        <w:ind w:left="220" w:right="103" w:firstLine="360"/>
        <w:jc w:val="both"/>
        <w:rPr>
          <w:color w:val="231f20"/>
        </w:rPr>
      </w:pPr>
      <w:r w:rsidDel="00000000" w:rsidR="00000000" w:rsidRPr="00000000">
        <w:rPr>
          <w:color w:val="231f20"/>
          <w:rtl w:val="0"/>
        </w:rPr>
        <w:t xml:space="preserve">Мы продолжаем рассматривать духовное формирование Петра в отношениях с Иисусом. Как мы видели в прошлой главе, события в Кесарии Филипповой представляют собой интенсивный курс его духовного формирования. Раскрытие славы Иисуса на горе Преображения - это кульминационное событие в пути духовного роста Петра. Оно дает ему возможность углубить полученные ранее уроки и применить их в дальнейшем следовании за Иисусом.</w:t>
      </w:r>
    </w:p>
    <w:p w:rsidR="00000000" w:rsidDel="00000000" w:rsidP="00000000" w:rsidRDefault="00000000" w:rsidRPr="00000000" w14:paraId="000002D1">
      <w:pPr>
        <w:spacing w:before="6" w:line="225" w:lineRule="auto"/>
        <w:ind w:left="220" w:right="103" w:firstLine="360"/>
        <w:jc w:val="both"/>
        <w:rPr/>
      </w:pPr>
      <w:r w:rsidDel="00000000" w:rsidR="00000000" w:rsidRPr="00000000">
        <w:rPr>
          <w:color w:val="231f20"/>
          <w:rtl w:val="0"/>
        </w:rPr>
        <w:t xml:space="preserve">Петр не является центральным персонажем этой сцены. Им является Иисус. Тем не менее, как протеже Иисуса, здесь можно многое почерпнуть о духовном формировании Петра. Мы сосредоточимся на этих элементах. Наши наблюдения можно сгруппировать в три большие категории.</w:t>
      </w:r>
      <w:r w:rsidDel="00000000" w:rsidR="00000000" w:rsidRPr="00000000">
        <w:rPr>
          <w:rtl w:val="0"/>
        </w:rPr>
      </w:r>
    </w:p>
    <w:p w:rsidR="00000000" w:rsidDel="00000000" w:rsidP="00000000" w:rsidRDefault="00000000" w:rsidRPr="00000000" w14:paraId="000002D2">
      <w:pPr>
        <w:spacing w:before="3" w:lineRule="auto"/>
        <w:rPr>
          <w:color w:val="231f20"/>
        </w:rPr>
      </w:pPr>
      <w:r w:rsidDel="00000000" w:rsidR="00000000" w:rsidRPr="00000000">
        <w:rPr>
          <w:color w:val="231f20"/>
          <w:rtl w:val="0"/>
        </w:rPr>
        <w:t xml:space="preserve">- Изменение ориентира Петра: От проекта к личности</w:t>
      </w:r>
    </w:p>
    <w:p w:rsidR="00000000" w:rsidDel="00000000" w:rsidP="00000000" w:rsidRDefault="00000000" w:rsidRPr="00000000" w14:paraId="000002D3">
      <w:pPr>
        <w:spacing w:before="3" w:lineRule="auto"/>
        <w:rPr>
          <w:color w:val="231f20"/>
        </w:rPr>
      </w:pPr>
      <w:r w:rsidDel="00000000" w:rsidR="00000000" w:rsidRPr="00000000">
        <w:rPr>
          <w:color w:val="231f20"/>
          <w:rtl w:val="0"/>
        </w:rPr>
        <w:t xml:space="preserve">- Изменение положения Петра: От ног к лицу</w:t>
      </w:r>
    </w:p>
    <w:p w:rsidR="00000000" w:rsidDel="00000000" w:rsidP="00000000" w:rsidRDefault="00000000" w:rsidRPr="00000000" w14:paraId="000002D4">
      <w:pPr>
        <w:spacing w:before="3" w:lineRule="auto"/>
        <w:rPr/>
      </w:pPr>
      <w:r w:rsidDel="00000000" w:rsidR="00000000" w:rsidRPr="00000000">
        <w:rPr>
          <w:color w:val="231f20"/>
          <w:rtl w:val="0"/>
        </w:rPr>
        <w:t xml:space="preserve">- Изменение истории Петра: От силы к слабости</w:t>
      </w:r>
      <w:r w:rsidDel="00000000" w:rsidR="00000000" w:rsidRPr="00000000">
        <w:rPr>
          <w:rtl w:val="0"/>
        </w:rPr>
      </w:r>
    </w:p>
    <w:p w:rsidR="00000000" w:rsidDel="00000000" w:rsidP="00000000" w:rsidRDefault="00000000" w:rsidRPr="00000000" w14:paraId="000002D5">
      <w:pPr>
        <w:keepNext/>
        <w:spacing w:before="88" w:line="225" w:lineRule="auto"/>
        <w:ind w:left="220" w:right="104"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Изменение ориентира Петра: От проекта к личности </w:t>
      </w:r>
    </w:p>
    <w:p w:rsidR="00000000" w:rsidDel="00000000" w:rsidP="00000000" w:rsidRDefault="00000000" w:rsidRPr="00000000" w14:paraId="000002D6">
      <w:pPr>
        <w:spacing w:before="88" w:line="225" w:lineRule="auto"/>
        <w:ind w:left="220" w:right="104" w:firstLine="500"/>
        <w:jc w:val="both"/>
        <w:rPr>
          <w:color w:val="231f20"/>
        </w:rPr>
      </w:pPr>
      <w:r w:rsidDel="00000000" w:rsidR="00000000" w:rsidRPr="00000000">
        <w:rPr>
          <w:color w:val="231f20"/>
          <w:rtl w:val="0"/>
        </w:rPr>
        <w:t xml:space="preserve">Преображение происходит, когда люди постоянно пребывают друг с другом. Иисус пребывает в нас, а мы пребываем в Нем. «Пребудьте во Мне, и Я в вас» (Иоанна 15:4). Наше духовное формирование - это наш ответ на пребывающего в нас Христа, не меньше и не больше. Иисус приглашает трех учеников на гору, чтобы разделить с ними святое место, место, где открывается личность Иисуса, Его личность и Его родство с Отцом.</w:t>
      </w:r>
    </w:p>
    <w:p w:rsidR="00000000" w:rsidDel="00000000" w:rsidP="00000000" w:rsidRDefault="00000000" w:rsidRPr="00000000" w14:paraId="000002D7">
      <w:pPr>
        <w:spacing w:before="88" w:line="225" w:lineRule="auto"/>
        <w:ind w:left="220" w:right="104" w:firstLine="500"/>
        <w:jc w:val="both"/>
        <w:rPr/>
      </w:pPr>
      <w:r w:rsidDel="00000000" w:rsidR="00000000" w:rsidRPr="00000000">
        <w:rPr>
          <w:color w:val="231f20"/>
          <w:rtl w:val="0"/>
        </w:rPr>
        <w:t xml:space="preserve">Петр начал хорошо. Его исповедание Иисуса как «Мессии, Сына Бога живого» - это фундамент. Он вышел на старт и, похоже, хорошо бежит. Даже Иисус подтверждает его слова. Однако его немедленный упрек Иисусу в ответ на предупреждение о предстоящих страданиях и смерти показывает, что что-то не так. Ожидание Петра триумфа показывает, что его исповедание носит корыстный характер. Его стремление к отношениям с Господом скрывает его стремление к какому-то проекту, интересу. У Петра есть своя цель, и его слова свидетельствуют об этом. На горе Преображения заявление Отца, хотя и похожее по форме на заявление Петра, проистекает из отношений - восторга Отца перед Сыном. На горе Петр приглашен услышать заявление Отца о личности Иисуса. Суть отношений Отца и Сына обнажается перед Петром. Это его приглашение отказаться от своих планов в отношении Иисуса и начать путь к принятию своего собственного сыновства.</w:t>
      </w:r>
      <w:r w:rsidDel="00000000" w:rsidR="00000000" w:rsidRPr="00000000">
        <w:rPr>
          <w:rtl w:val="0"/>
        </w:rPr>
      </w:r>
    </w:p>
    <w:p w:rsidR="00000000" w:rsidDel="00000000" w:rsidP="00000000" w:rsidRDefault="00000000" w:rsidRPr="00000000" w14:paraId="000002D8">
      <w:pPr>
        <w:spacing w:line="285" w:lineRule="auto"/>
        <w:ind w:left="1007" w:firstLine="0"/>
        <w:jc w:val="both"/>
        <w:rPr>
          <w:color w:val="231f20"/>
        </w:rPr>
      </w:pPr>
      <w:r w:rsidDel="00000000" w:rsidR="00000000" w:rsidRPr="00000000">
        <w:rPr>
          <w:color w:val="231f20"/>
          <w:rtl w:val="0"/>
        </w:rPr>
        <w:t xml:space="preserve">Петр: Ты - Христос, Сын Бога живого (Матф. 16:16). </w:t>
      </w:r>
    </w:p>
    <w:p w:rsidR="00000000" w:rsidDel="00000000" w:rsidP="00000000" w:rsidRDefault="00000000" w:rsidRPr="00000000" w14:paraId="000002D9">
      <w:pPr>
        <w:spacing w:line="285" w:lineRule="auto"/>
        <w:ind w:left="1007" w:firstLine="0"/>
        <w:jc w:val="both"/>
        <w:rPr/>
      </w:pPr>
      <w:r w:rsidDel="00000000" w:rsidR="00000000" w:rsidRPr="00000000">
        <w:rPr>
          <w:color w:val="231f20"/>
          <w:rtl w:val="0"/>
        </w:rPr>
        <w:t xml:space="preserve">Отец: Сей есть Сын Мой возлюбленный, в Котором Мое благоволение; слушайте Его (Матф. 17:5).</w:t>
      </w:r>
      <w:r w:rsidDel="00000000" w:rsidR="00000000" w:rsidRPr="00000000">
        <w:rPr>
          <w:rtl w:val="0"/>
        </w:rPr>
      </w:r>
    </w:p>
    <w:p w:rsidR="00000000" w:rsidDel="00000000" w:rsidP="00000000" w:rsidRDefault="00000000" w:rsidRPr="00000000" w14:paraId="000002DA">
      <w:pPr>
        <w:spacing w:before="3" w:line="225" w:lineRule="auto"/>
        <w:ind w:left="107" w:right="216" w:firstLine="358.9999999999999"/>
        <w:jc w:val="both"/>
        <w:rPr>
          <w:color w:val="231f20"/>
        </w:rPr>
      </w:pPr>
      <w:r w:rsidDel="00000000" w:rsidR="00000000" w:rsidRPr="00000000">
        <w:rPr>
          <w:color w:val="231f20"/>
          <w:rtl w:val="0"/>
        </w:rPr>
        <w:t xml:space="preserve">Признание Отца повторяется с момента крещения Иисуса (Мф 3:17). Его повторение в евангельском повествовании указывает на то, что оно является основополагающим для личности Иисуса и для правильного понимания Евангелия.</w:t>
      </w:r>
    </w:p>
    <w:p w:rsidR="00000000" w:rsidDel="00000000" w:rsidP="00000000" w:rsidRDefault="00000000" w:rsidRPr="00000000" w14:paraId="000002DB">
      <w:pPr>
        <w:spacing w:before="3" w:line="225" w:lineRule="auto"/>
        <w:ind w:left="107" w:right="216" w:firstLine="358.9999999999999"/>
        <w:jc w:val="both"/>
        <w:rPr/>
      </w:pPr>
      <w:r w:rsidDel="00000000" w:rsidR="00000000" w:rsidRPr="00000000">
        <w:rPr>
          <w:color w:val="231f20"/>
          <w:rtl w:val="0"/>
        </w:rPr>
        <w:t xml:space="preserve">Лаконичная фраза «Сын возлюбленный, в Котором Мое благоволение» раскрывает природу отношений, связывающих Отца с Сыном. Симон Петр рассматривал Мессию как функционального лидера, который восстановит Израиль в качестве доминирующей державы и освободит его от деспотичного римского правления. Его точка зрения согласовывала мандат Иисуса с происхождением и чаяниями учеников, которые, что неудивительно, совпадали с иудейским пониманием Мессии. В провозглашении Отца на горе нет триумфализма. Оно отражает реальность отношений, которая, как мы теперь знаем, представляет собой узы любви - единство между личностями. Мы называем это Троицей, но философские описания, которые мы усвоили, не помогут нам понять простую красоту, о которой здесь говорится, и, более того, могут затуманить ее.</w:t>
      </w:r>
      <w:r w:rsidDel="00000000" w:rsidR="00000000" w:rsidRPr="00000000">
        <w:rPr>
          <w:rtl w:val="0"/>
        </w:rPr>
      </w:r>
    </w:p>
    <w:p w:rsidR="00000000" w:rsidDel="00000000" w:rsidP="00000000" w:rsidRDefault="00000000" w:rsidRPr="00000000" w14:paraId="000002DC">
      <w:pPr>
        <w:spacing w:before="5" w:line="225" w:lineRule="auto"/>
        <w:ind w:left="107" w:right="216" w:firstLine="360"/>
        <w:jc w:val="both"/>
        <w:rPr>
          <w:color w:val="231f20"/>
        </w:rPr>
      </w:pPr>
      <w:r w:rsidDel="00000000" w:rsidR="00000000" w:rsidRPr="00000000">
        <w:rPr>
          <w:color w:val="231f20"/>
          <w:rtl w:val="0"/>
        </w:rPr>
        <w:t xml:space="preserve">Это признание выражает уникальные узы вечной любви между Отцом и Сыном. Слова «доволен» означают восторг и удовлетворение. Наши представления о суровом или мстительном Боге должны отступить перед этим заявлением. Отец в восторге. Он безмерно счастлив, и этот вечный восторг проистекает из интимных, личных и полноценных отношений между Отцом и Сыном.</w:t>
      </w:r>
    </w:p>
    <w:p w:rsidR="00000000" w:rsidDel="00000000" w:rsidP="00000000" w:rsidRDefault="00000000" w:rsidRPr="00000000" w14:paraId="000002DD">
      <w:pPr>
        <w:spacing w:before="5" w:line="225" w:lineRule="auto"/>
        <w:ind w:left="107" w:right="216" w:firstLine="360"/>
        <w:jc w:val="both"/>
        <w:rPr>
          <w:color w:val="231f20"/>
        </w:rPr>
      </w:pPr>
      <w:r w:rsidDel="00000000" w:rsidR="00000000" w:rsidRPr="00000000">
        <w:rPr>
          <w:color w:val="231f20"/>
          <w:rtl w:val="0"/>
        </w:rPr>
        <w:t xml:space="preserve">Эта реальность ясно изображена в Евангелиях, а в описаниях Иоанна она представлена во всей красе. Это шокирующий контраст с постоянными призывами Яхве к ветхозаветному народу принять Его любовь.</w:t>
      </w:r>
    </w:p>
    <w:p w:rsidR="00000000" w:rsidDel="00000000" w:rsidP="00000000" w:rsidRDefault="00000000" w:rsidRPr="00000000" w14:paraId="000002DE">
      <w:pPr>
        <w:spacing w:line="20" w:lineRule="auto"/>
        <w:ind w:left="320" w:firstLine="0"/>
        <w:rPr/>
      </w:pPr>
      <w:r w:rsidDel="00000000" w:rsidR="00000000" w:rsidRPr="00000000">
        <w:rPr/>
        <mc:AlternateContent>
          <mc:Choice Requires="wpg">
            <w:drawing>
              <wp:inline distB="0" distT="0" distL="0" distR="0">
                <wp:extent cx="4114800" cy="6350"/>
                <wp:effectExtent b="0" l="0" r="0" t="0"/>
                <wp:docPr id="336" name=""/>
                <a:graphic>
                  <a:graphicData uri="http://schemas.microsoft.com/office/word/2010/wordprocessingGroup">
                    <wpg:wgp>
                      <wpg:cNvGrpSpPr/>
                      <wpg:grpSpPr>
                        <a:xfrm>
                          <a:off x="3288600" y="3775225"/>
                          <a:ext cx="4114800" cy="6350"/>
                          <a:chOff x="3288600" y="3775225"/>
                          <a:chExt cx="4114800" cy="9550"/>
                        </a:xfrm>
                      </wpg:grpSpPr>
                      <wpg:grpSp>
                        <wpg:cNvGrpSpPr/>
                        <wpg:grpSpPr>
                          <a:xfrm>
                            <a:off x="3288600" y="3776825"/>
                            <a:ext cx="4114800" cy="6350"/>
                            <a:chOff x="3288600" y="3775225"/>
                            <a:chExt cx="4114800" cy="9550"/>
                          </a:xfrm>
                        </wpg:grpSpPr>
                        <wps:wsp>
                          <wps:cNvSpPr/>
                          <wps:cNvPr id="12" name="Shape 12"/>
                          <wps:spPr>
                            <a:xfrm>
                              <a:off x="3288600" y="3775225"/>
                              <a:ext cx="41148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288600" y="3776825"/>
                              <a:ext cx="4114800" cy="3175"/>
                              <a:chOff x="0" y="0"/>
                              <a:chExt cx="6480" cy="5"/>
                            </a:xfrm>
                          </wpg:grpSpPr>
                          <wps:wsp>
                            <wps:cNvSpPr/>
                            <wps:cNvPr id="75" name="Shape 75"/>
                            <wps:spPr>
                              <a:xfrm>
                                <a:off x="0" y="0"/>
                                <a:ext cx="64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6480" cy="0"/>
                              </a:xfrm>
                              <a:prstGeom prst="straightConnector1">
                                <a:avLst/>
                              </a:pr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4114800" cy="6350"/>
                <wp:effectExtent b="0" l="0" r="0" t="0"/>
                <wp:docPr id="336" name="image77.png"/>
                <a:graphic>
                  <a:graphicData uri="http://schemas.openxmlformats.org/drawingml/2006/picture">
                    <pic:pic>
                      <pic:nvPicPr>
                        <pic:cNvPr id="0" name="image77.png"/>
                        <pic:cNvPicPr preferRelativeResize="0"/>
                      </pic:nvPicPr>
                      <pic:blipFill>
                        <a:blip r:embed="rId11"/>
                        <a:srcRect/>
                        <a:stretch>
                          <a:fillRect/>
                        </a:stretch>
                      </pic:blipFill>
                      <pic:spPr>
                        <a:xfrm>
                          <a:off x="0" y="0"/>
                          <a:ext cx="411480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DF">
      <w:pPr>
        <w:spacing w:before="8" w:lineRule="auto"/>
        <w:rPr/>
      </w:pPr>
      <w:r w:rsidDel="00000000" w:rsidR="00000000" w:rsidRPr="00000000">
        <w:rPr>
          <w:rtl w:val="0"/>
        </w:rPr>
      </w:r>
    </w:p>
    <w:p w:rsidR="00000000" w:rsidDel="00000000" w:rsidP="00000000" w:rsidRDefault="00000000" w:rsidRPr="00000000" w14:paraId="000002E0">
      <w:pPr>
        <w:spacing w:before="113" w:line="273" w:lineRule="auto"/>
        <w:ind w:left="594" w:right="479" w:firstLine="0"/>
        <w:rPr>
          <w:i w:val="1"/>
          <w:iCs w:val="1"/>
        </w:rPr>
      </w:pPr>
      <w:r w:rsidDel="00000000" w:rsidR="00000000" w:rsidRPr="00000000">
        <w:rPr>
          <w:i w:val="1"/>
          <w:iCs w:val="1"/>
          <w:color w:val="231f20"/>
          <w:rtl w:val="0"/>
        </w:rPr>
        <w:t xml:space="preserve">Это признание выражает уникальные узы вечной любви между Отцом и Сыном. Слова «доволен» означают восторг и удовлетворение. Наши представления о суровом или мстительном Боге должны отступить перед этим заявлением. Отец в восторге. Он безмерно счастлив, и этот вечный восторг проистекает из интимных, личных и полноценных отношений между Отцом и Сыном.</w:t>
      </w:r>
      <w:r w:rsidDel="00000000" w:rsidR="00000000" w:rsidRPr="00000000">
        <w:rPr>
          <w:rtl w:val="0"/>
        </w:rPr>
      </w:r>
    </w:p>
    <w:p w:rsidR="00000000" w:rsidDel="00000000" w:rsidP="00000000" w:rsidRDefault="00000000" w:rsidRPr="00000000" w14:paraId="000002E1">
      <w:pPr>
        <w:spacing w:before="3" w:lineRule="auto"/>
        <w:rPr>
          <w:i w:val="1"/>
          <w:iCs w:val="1"/>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425450</wp:posOffset>
                </wp:positionH>
                <wp:positionV relativeFrom="paragraph">
                  <wp:posOffset>101600</wp:posOffset>
                </wp:positionV>
                <wp:extent cx="1270" cy="12700"/>
                <wp:effectExtent b="0" l="0" r="0" t="0"/>
                <wp:wrapTopAndBottom distB="0" distT="0"/>
                <wp:docPr id="272" name=""/>
                <a:graphic>
                  <a:graphicData uri="http://schemas.microsoft.com/office/word/2010/wordprocessingShape">
                    <wps:wsp>
                      <wps:cNvSpPr/>
                      <wps:cNvPr id="2" name="Shape 2"/>
                      <wps:spPr>
                        <a:xfrm>
                          <a:off x="3520693" y="3779365"/>
                          <a:ext cx="3650615" cy="1270"/>
                        </a:xfrm>
                        <a:custGeom>
                          <a:rect b="b" l="l" r="r" t="t"/>
                          <a:pathLst>
                            <a:path extrusionOk="0" h="120000" w="5749">
                              <a:moveTo>
                                <a:pt x="0" y="0"/>
                              </a:moveTo>
                              <a:lnTo>
                                <a:pt x="5748"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425450</wp:posOffset>
                </wp:positionH>
                <wp:positionV relativeFrom="paragraph">
                  <wp:posOffset>101600</wp:posOffset>
                </wp:positionV>
                <wp:extent cx="1270" cy="12700"/>
                <wp:effectExtent b="0" l="0" r="0" t="0"/>
                <wp:wrapTopAndBottom distB="0" distT="0"/>
                <wp:docPr id="272"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2E2">
      <w:pPr>
        <w:spacing w:before="2" w:line="225" w:lineRule="auto"/>
        <w:ind w:left="220" w:right="103" w:firstLine="360"/>
        <w:jc w:val="both"/>
        <w:rPr>
          <w:color w:val="231f20"/>
        </w:rPr>
      </w:pPr>
      <w:r w:rsidDel="00000000" w:rsidR="00000000" w:rsidRPr="00000000">
        <w:rPr>
          <w:color w:val="231f20"/>
          <w:rtl w:val="0"/>
        </w:rPr>
        <w:t xml:space="preserve">Его призыв встречает лишь предательство и отвержение Израиля. Там тон мрачный, задумчивый. Здесь тон восхитительный, лирический.</w:t>
      </w:r>
    </w:p>
    <w:p w:rsidR="00000000" w:rsidDel="00000000" w:rsidP="00000000" w:rsidRDefault="00000000" w:rsidRPr="00000000" w14:paraId="000002E3">
      <w:pPr>
        <w:spacing w:before="2" w:line="225" w:lineRule="auto"/>
        <w:ind w:left="220" w:right="103" w:firstLine="360"/>
        <w:jc w:val="both"/>
        <w:rPr/>
      </w:pPr>
      <w:r w:rsidDel="00000000" w:rsidR="00000000" w:rsidRPr="00000000">
        <w:rPr>
          <w:color w:val="231f20"/>
          <w:rtl w:val="0"/>
        </w:rPr>
        <w:t xml:space="preserve">Откровение восторга Отца и Сына охватывает учеников в священном пространстве на горе. Пространство не случайно выбрано. Учеников сюда пригласили. То, что они видят, могло произойти только в результате приглашения Иисуса в это пространство и время. Пребывание с Ним позволяет им увидеть Его таким, какой Он есть, что приводит к доверию. Отношения доверия - это своего рода постоянное пребывание. Это отнршения нашего духа с духом другого. Петру и ученикам предлагается довериться Иисусу и более полно войти в Него как в личность. Как воплощенные существа мы взаимодействуем в пространстве, в определенном месте. Гора - это место, где Иисус принимает учеников в Свою личность и, когда они слушают Его, в единство, связывающее Отца, Сына и Духа.</w:t>
      </w:r>
      <w:r w:rsidDel="00000000" w:rsidR="00000000" w:rsidRPr="00000000">
        <w:rPr>
          <w:rtl w:val="0"/>
        </w:rPr>
      </w:r>
    </w:p>
    <w:p w:rsidR="00000000" w:rsidDel="00000000" w:rsidP="00000000" w:rsidRDefault="00000000" w:rsidRPr="00000000" w14:paraId="000002E4">
      <w:pPr>
        <w:spacing w:before="101" w:line="225" w:lineRule="auto"/>
        <w:ind w:left="107" w:right="216" w:firstLine="113"/>
        <w:jc w:val="both"/>
        <w:rPr>
          <w:color w:val="231f20"/>
        </w:rPr>
      </w:pPr>
      <w:r w:rsidDel="00000000" w:rsidR="00000000" w:rsidRPr="00000000">
        <w:rPr>
          <w:color w:val="231f20"/>
          <w:rtl w:val="0"/>
        </w:rPr>
        <w:t xml:space="preserve">Глядя на Иисуса, ученик видит Отца в лице Сына. Эти отношения - источник вечной радости, из которого ученику предлагается пить. Сфера полномочий Иисуса в первую очередь не функциональная, а основана на отношениях. Он пришел по благоволению Отца, и Отец отвечает нам по благоволению к Своему Сыну, когда мы соединяемся с Ним в родственном доверии и вере. Ученик разделяет радость Отца о Сыне. Это безопасность отношений, основа глубокой личной ценности, проистекающая из любовной связи Отца и Сына.</w:t>
      </w:r>
    </w:p>
    <w:p w:rsidR="00000000" w:rsidDel="00000000" w:rsidP="00000000" w:rsidRDefault="00000000" w:rsidRPr="00000000" w14:paraId="000002E5">
      <w:pPr>
        <w:spacing w:before="101" w:line="225" w:lineRule="auto"/>
        <w:ind w:left="107" w:right="216" w:firstLine="0"/>
        <w:jc w:val="both"/>
        <w:rPr>
          <w:color w:val="231f20"/>
        </w:rPr>
      </w:pPr>
      <w:r w:rsidDel="00000000" w:rsidR="00000000" w:rsidRPr="00000000">
        <w:rPr>
          <w:color w:val="231f20"/>
          <w:rtl w:val="0"/>
        </w:rPr>
        <w:t xml:space="preserve">В повелении «слушайте Его» есть косвенная ссылка на то, что Иисус будет делать. Это повеление дано в ответ на предложение Петра построить шатры для пророков и Иисуса. Оно служит корректировкой безумного предложения и подтверждает недавнее откровение Иисуса о том, что Он будет страдать, умрет и воскреснет - то самое откровение, которому сопротивлялся Петр. Страстное желание Отца, чтобы Сын был услышан, заменяет мессианский проект Петра более истинной задачей - глубоко слушать Иисуса. Это приглашение быть с Иисусом, отбросив интересы, которые стремятся манипулировать Им. Слушать Иисуса - значит быть с Ним на Его условиях, а не на условиях Петра. Это то, как Иисус «с Отцом», что также выражается в том, что Сын «возлюбленный».</w:t>
      </w:r>
    </w:p>
    <w:p w:rsidR="00000000" w:rsidDel="00000000" w:rsidP="00000000" w:rsidRDefault="00000000" w:rsidRPr="00000000" w14:paraId="000002E6">
      <w:pPr>
        <w:keepNext/>
        <w:spacing w:before="88" w:line="225" w:lineRule="auto"/>
        <w:ind w:left="107" w:right="217"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Изменение положения Петра: От ног Иисуса к Его лицу </w:t>
      </w:r>
    </w:p>
    <w:p w:rsidR="00000000" w:rsidDel="00000000" w:rsidP="00000000" w:rsidRDefault="00000000" w:rsidRPr="00000000" w14:paraId="000002E7">
      <w:pPr>
        <w:spacing w:before="5" w:line="225" w:lineRule="auto"/>
        <w:ind w:left="107" w:right="217" w:firstLine="358.9999999999999"/>
        <w:jc w:val="both"/>
        <w:rPr>
          <w:color w:val="231f20"/>
        </w:rPr>
      </w:pPr>
      <w:r w:rsidDel="00000000" w:rsidR="00000000" w:rsidRPr="00000000">
        <w:rPr>
          <w:color w:val="231f20"/>
          <w:rtl w:val="0"/>
        </w:rPr>
        <w:t xml:space="preserve">На первый взгляд, план Петра построить на горе шатры или укрытия для трех прославленных фигур кажется не более чем эмоциональным всплеском, беспорядочным результатом ужаса и потрясения Петра. Лука упоминает, что ученики спали, создавая впечатление, что Петр говорит в растерянности, в полусонном состоянии (Лк. 9:32).</w:t>
      </w:r>
    </w:p>
    <w:p w:rsidR="00000000" w:rsidDel="00000000" w:rsidP="00000000" w:rsidRDefault="00000000" w:rsidRPr="00000000" w14:paraId="000002E8">
      <w:pPr>
        <w:spacing w:before="5" w:line="225" w:lineRule="auto"/>
        <w:ind w:left="107" w:right="217" w:firstLine="358.9999999999999"/>
        <w:jc w:val="both"/>
        <w:rPr>
          <w:color w:val="231f20"/>
        </w:rPr>
      </w:pPr>
      <w:r w:rsidDel="00000000" w:rsidR="00000000" w:rsidRPr="00000000">
        <w:rPr>
          <w:color w:val="231f20"/>
          <w:rtl w:val="0"/>
        </w:rPr>
        <w:t xml:space="preserve">Комментаторы предполагают, что идея «шатров» связана либо с праздником шатров, либо со скинией как местом обитания Бога. Испытывая трепет от присутствия Бога на горе, Симон Петр, возможно, просил защиты от святости Божьей. Поэтому нам не следует считать его предложение нелепым.</w:t>
      </w:r>
    </w:p>
    <w:p w:rsidR="00000000" w:rsidDel="00000000" w:rsidP="00000000" w:rsidRDefault="00000000" w:rsidRPr="00000000" w14:paraId="000002E9">
      <w:pPr>
        <w:spacing w:before="5" w:line="225" w:lineRule="auto"/>
        <w:ind w:left="107" w:right="218" w:firstLine="360"/>
        <w:jc w:val="both"/>
        <w:rPr>
          <w:color w:val="231f20"/>
        </w:rPr>
      </w:pPr>
      <w:r w:rsidDel="00000000" w:rsidR="00000000" w:rsidRPr="00000000">
        <w:rPr>
          <w:color w:val="231f20"/>
          <w:rtl w:val="0"/>
        </w:rPr>
        <w:t xml:space="preserve">Поза Петра радикально меняется, когда облако присутствия осеняет его и слышен голос Отца. Он переходит от ног Иисуса и обращается к Его лицу. Петр больше не  человек с планом, прозорливый предприниматель. Всего несколько дней назад Петр отвергал намерение Иисуса идти на страдания, смерть и затем воскреснуть. Он был уверен, что Иисус будет следовать его видению – плану Петра. Это были отношения, построенные на интересе Петра.</w:t>
      </w:r>
    </w:p>
    <w:p w:rsidR="00000000" w:rsidDel="00000000" w:rsidP="00000000" w:rsidRDefault="00000000" w:rsidRPr="00000000" w14:paraId="000002EA">
      <w:pPr>
        <w:spacing w:before="5" w:line="225" w:lineRule="auto"/>
        <w:ind w:left="107" w:right="218" w:firstLine="360"/>
        <w:jc w:val="both"/>
        <w:rPr/>
      </w:pPr>
      <w:r w:rsidDel="00000000" w:rsidR="00000000" w:rsidRPr="00000000">
        <w:rPr>
          <w:color w:val="231f20"/>
          <w:rtl w:val="0"/>
        </w:rPr>
        <w:t xml:space="preserve">«Слушай его» - вот слово от Бога. Очистите свой план! Отбросьте свои интересы. Будьте с ним!</w:t>
      </w:r>
      <w:r w:rsidDel="00000000" w:rsidR="00000000" w:rsidRPr="00000000">
        <w:rPr>
          <w:rtl w:val="0"/>
        </w:rPr>
      </w:r>
    </w:p>
    <w:p w:rsidR="00000000" w:rsidDel="00000000" w:rsidP="00000000" w:rsidRDefault="00000000" w:rsidRPr="00000000" w14:paraId="000002EB">
      <w:pPr>
        <w:spacing w:before="6" w:line="225" w:lineRule="auto"/>
        <w:ind w:left="107" w:right="217" w:firstLine="360"/>
        <w:jc w:val="both"/>
        <w:rPr>
          <w:color w:val="231f20"/>
        </w:rPr>
      </w:pPr>
      <w:r w:rsidDel="00000000" w:rsidR="00000000" w:rsidRPr="00000000">
        <w:rPr>
          <w:color w:val="231f20"/>
          <w:rtl w:val="0"/>
        </w:rPr>
        <w:t xml:space="preserve">Предпринимательская инициатива Петра должна умереть. Подавляющая сила Божьего присутствия заставляет Петра вынырнуть из пучины суеты и принять другую позу. Он лежит лицом вниз, охваченный страхом, понимая, что ему не следует здесь находиться, - то же самое осознание, которое когда-то ошеломило его на Галилейском море. У Петра будет время на проявление инициативы и действий, но не сейчас. Это момент капитуляции. Петру еще предстоит осознать, что все это значит, но он уже на пути к этому.</w:t>
      </w:r>
    </w:p>
    <w:p w:rsidR="00000000" w:rsidDel="00000000" w:rsidP="00000000" w:rsidRDefault="00000000" w:rsidRPr="00000000" w14:paraId="000002EC">
      <w:pPr>
        <w:spacing w:before="6" w:line="225" w:lineRule="auto"/>
        <w:ind w:left="107" w:right="217" w:firstLine="360"/>
        <w:jc w:val="both"/>
        <w:rPr/>
      </w:pPr>
      <w:r w:rsidDel="00000000" w:rsidR="00000000" w:rsidRPr="00000000">
        <w:rPr>
          <w:color w:val="231f20"/>
          <w:rtl w:val="0"/>
        </w:rPr>
        <w:t xml:space="preserve">В путешествии веры часто возникает вопрос о том, как соотносятся «быть» и «делать». Активисты призывают нас быть занятыми ради Бога. Созерцатели призывают нас замедлиться и побыть в Его присутствии. Сцена на горе показывает, что миссия Иисуса вытекает из Его вечных отношений с Отцом. Можно сказать, что Его делание вытекает из бытия. Ошибка Петра заключалась не в том, что он был слишком занят. Она заключалась в том, что он был неверно ориентирован, не принимая программу Иисуса. Иисус даст Петру много дел. Но его дела будут проистекать из отношений, укорененных в доверии и единстве Иисуса с Отцом. Делание вытекает из бытия.</w:t>
      </w:r>
      <w:r w:rsidDel="00000000" w:rsidR="00000000" w:rsidRPr="00000000">
        <w:rPr>
          <w:rtl w:val="0"/>
        </w:rPr>
      </w:r>
    </w:p>
    <w:p w:rsidR="00000000" w:rsidDel="00000000" w:rsidP="00000000" w:rsidRDefault="00000000" w:rsidRPr="00000000" w14:paraId="000002ED">
      <w:pPr>
        <w:keepNext/>
        <w:spacing w:before="88" w:line="225" w:lineRule="auto"/>
        <w:ind w:left="168" w:right="103" w:firstLine="0"/>
        <w:rPr>
          <w:b w:val="1"/>
          <w:bCs w:val="1"/>
          <w:i w:val="1"/>
          <w:iCs w:val="1"/>
          <w:color w:val="231f20"/>
          <w:sz w:val="28"/>
          <w:szCs w:val="28"/>
        </w:rPr>
      </w:pPr>
      <w:r w:rsidDel="00000000" w:rsidR="00000000" w:rsidRPr="00000000">
        <w:rPr>
          <w:b w:val="1"/>
          <w:bCs w:val="1"/>
          <w:i w:val="1"/>
          <w:iCs w:val="1"/>
          <w:color w:val="231f20"/>
          <w:sz w:val="28"/>
          <w:szCs w:val="28"/>
          <w:rtl w:val="0"/>
        </w:rPr>
        <w:t xml:space="preserve">Изменение истории Петра: От силы к слабости </w:t>
      </w:r>
    </w:p>
    <w:p w:rsidR="00000000" w:rsidDel="00000000" w:rsidP="00000000" w:rsidRDefault="00000000" w:rsidRPr="00000000" w14:paraId="000002EE">
      <w:pPr>
        <w:spacing w:before="5" w:line="225" w:lineRule="auto"/>
        <w:ind w:left="220" w:right="104" w:firstLine="360"/>
        <w:jc w:val="both"/>
        <w:rPr>
          <w:color w:val="231f20"/>
        </w:rPr>
      </w:pPr>
      <w:r w:rsidDel="00000000" w:rsidR="00000000" w:rsidRPr="00000000">
        <w:rPr>
          <w:color w:val="231f20"/>
          <w:rtl w:val="0"/>
        </w:rPr>
        <w:t xml:space="preserve">Появляются Моисей и Илия, беседующие с Иисусом. Эта динамика касается исторической общины Петра и ветхозаветной истории (представленной в гл. 1). Существует множество причин появления этих двух ветхозаветных персонажей: Моисей и Илия представляют Закон и пророков, которые Иисус пришел исполнить; оба встретились с Богом на горе и сошли с нее, чтобы совершить великое избавление; оба перенеслись на небо чудесным образом. Изучение того, как встреча на горе повлияла на Симона Петра и  сформировала его духовно, позволяет нам прийти к несколько иным выводам.</w:t>
      </w:r>
    </w:p>
    <w:p w:rsidR="00000000" w:rsidDel="00000000" w:rsidP="00000000" w:rsidRDefault="00000000" w:rsidRPr="00000000" w14:paraId="000002EF">
      <w:pPr>
        <w:spacing w:before="5" w:line="225" w:lineRule="auto"/>
        <w:ind w:left="220" w:right="104" w:firstLine="360"/>
        <w:jc w:val="both"/>
        <w:rPr/>
      </w:pPr>
      <w:r w:rsidDel="00000000" w:rsidR="00000000" w:rsidRPr="00000000">
        <w:rPr>
          <w:color w:val="231f20"/>
          <w:rtl w:val="0"/>
        </w:rPr>
        <w:t xml:space="preserve">Мы хотели бы подслушать разговор между еврейскими пророками и Мессией, но текст для нас неполный и содержит много загадок. Насколько Петр, Иаков и Иоанн были посвящены в эту тему? Слышали ли они всю беседу? Наше любопытство остается неудовлетворенным.</w:t>
      </w:r>
      <w:r w:rsidDel="00000000" w:rsidR="00000000" w:rsidRPr="00000000">
        <w:rPr>
          <w:rtl w:val="0"/>
        </w:rPr>
      </w:r>
    </w:p>
    <w:p w:rsidR="00000000" w:rsidDel="00000000" w:rsidP="00000000" w:rsidRDefault="00000000" w:rsidRPr="00000000" w14:paraId="000002F0">
      <w:pPr>
        <w:spacing w:before="10" w:line="225" w:lineRule="auto"/>
        <w:ind w:left="220" w:right="104" w:firstLine="360"/>
        <w:jc w:val="both"/>
        <w:rPr>
          <w:color w:val="231f20"/>
        </w:rPr>
      </w:pPr>
      <w:r w:rsidDel="00000000" w:rsidR="00000000" w:rsidRPr="00000000">
        <w:rPr>
          <w:color w:val="231f20"/>
          <w:rtl w:val="0"/>
        </w:rPr>
        <w:t xml:space="preserve">Автор Евангелия упоминает этих людей, намереваясь, чтобы читатель вспомнил их истории. Библия была для евреев не просто книгой, а общинной библиотекой. Одно лишь упоминание о Моисее вызывает в памяти горящий куст, язвы, Пасху, Исход, скитания по пустыне, Завет, Закон, восстание народа, заступничество Моисея, откровение славы Яхве и т. д. Точно так же упоминание Илии вызывает в памяти Божий суд через засуху, противостояние Ахаву, огонь с неба, уничтожение Ваала и его пророков, бегство от Иезавели, отчаяние Илии и т. д. Короче говоря, упоминание Моисея и Илии приглашает читателя проанализировать их историю в свете истории Иисуса.</w:t>
      </w:r>
    </w:p>
    <w:p w:rsidR="00000000" w:rsidDel="00000000" w:rsidP="00000000" w:rsidRDefault="00000000" w:rsidRPr="00000000" w14:paraId="000002F1">
      <w:pPr>
        <w:spacing w:before="10" w:line="225" w:lineRule="auto"/>
        <w:ind w:left="220" w:right="104" w:firstLine="360"/>
        <w:jc w:val="both"/>
        <w:rPr/>
      </w:pPr>
      <w:r w:rsidDel="00000000" w:rsidR="00000000" w:rsidRPr="00000000">
        <w:rPr>
          <w:color w:val="231f20"/>
          <w:rtl w:val="0"/>
        </w:rPr>
        <w:t xml:space="preserve">Рассмотрим, что только что произошло в евангельском повествовании. Иисус недавно рассказал ученикам о том, что Его ждут страдания, смерть и воскресение. В каждом из трех Синоптических Евангелий это является точкой перехода к путешествию в Иерусалим и событиям Страстной недели. Как Моисей и Илия относятся к этому ключевому моменту евангельского повествования?</w:t>
      </w:r>
      <w:r w:rsidDel="00000000" w:rsidR="00000000" w:rsidRPr="00000000">
        <w:rPr>
          <w:rtl w:val="0"/>
        </w:rPr>
      </w:r>
    </w:p>
    <w:p w:rsidR="00000000" w:rsidDel="00000000" w:rsidP="00000000" w:rsidRDefault="00000000" w:rsidRPr="00000000" w14:paraId="000002F2">
      <w:pPr>
        <w:spacing w:line="288" w:lineRule="auto"/>
        <w:ind w:left="107" w:firstLine="358.9999999999999"/>
        <w:jc w:val="both"/>
        <w:rPr/>
      </w:pPr>
      <w:r w:rsidDel="00000000" w:rsidR="00000000" w:rsidRPr="00000000">
        <w:rPr>
          <w:color w:val="231f20"/>
          <w:rtl w:val="0"/>
        </w:rPr>
        <w:t xml:space="preserve">Истории обоих пророков скрывают тему Божьей силы, проявляющейся в слабости. Оба пророка пережили сокрушительное поражение на пути к ошеломляющей победе. Оба сопротивлялись и их преследовали, правящие власти хотели их убить. Оба были ложно обвинены в том, что вели свой народ к несчастью и смерти. Оба ходатайствовали за народ, когда Божья справедливость должна была уничтожить его. Оба пережили глубокое отчаяние до такой степени, что желали смерти. Оба умерли (или покинули землю), не увидев исполнения своих пророческих видений. Эти болезненные аспекты служения Илии и Моисея, вероятно, не были на первом месте в сознании евреев, которые праздновали их победы. Подобно героям наших историй, они, вероятно, делали акцент на тех частях своих историй, которые подчеркивали их триумфы. В конце концов, никто не хочет чествовать подавленного пророка, лежащего под веником и просящего Бога забрать его жизнь (3 Цар. 19:4-5). Ученики, вероятно, тоже не сразу поняли эту связь. Мы знаем это потому, что они были в неведении во время ареста и суда над Иисусом. Тем не менее, когда Иисус вновь появился после воскресения, он в значительной степени опирался на жизнь пророков, чтобы показать божественное обоснование, лежащее в основе его страдания и смерти.</w:t>
      </w:r>
      <w:r w:rsidDel="00000000" w:rsidR="00000000" w:rsidRPr="00000000">
        <w:rPr>
          <w:rtl w:val="0"/>
        </w:rPr>
      </w:r>
    </w:p>
    <w:p w:rsidR="00000000" w:rsidDel="00000000" w:rsidP="00000000" w:rsidRDefault="00000000" w:rsidRPr="00000000" w14:paraId="000002F3">
      <w:pPr>
        <w:spacing w:before="6" w:line="225" w:lineRule="auto"/>
        <w:ind w:left="107" w:right="216" w:firstLine="358.9999999999999"/>
        <w:jc w:val="both"/>
        <w:rPr/>
      </w:pPr>
      <w:r w:rsidDel="00000000" w:rsidR="00000000" w:rsidRPr="00000000">
        <w:rPr>
          <w:color w:val="231f20"/>
          <w:rtl w:val="0"/>
        </w:rPr>
        <w:t xml:space="preserve">Беседа на горе - это трамплин к страданиям Иисуса в Иерусалиме. Этот урок останется в памяти трех апостолов и позволит им заполнить пробелы (как это сделали мы) после страданий Иисуса. В Божьей структуре, как она раскрывается в Писании, жизнь приходит через смерть. Обретаем через потерю. Именно этому Иисус учил учеников: если кто хочет идти за Ним, тот должен «отвергнуться себя, взять крест свой и следовать за Мною». Об этом говорили пророки. Действительно, это была история древнего Израиля. Это будет история ее Мессии, только его история выйдет за пределы страданий и смерти к воскресению.</w:t>
      </w:r>
      <w:r w:rsidDel="00000000" w:rsidR="00000000" w:rsidRPr="00000000">
        <w:rPr>
          <w:rtl w:val="0"/>
        </w:rPr>
      </w:r>
    </w:p>
    <w:p w:rsidR="00000000" w:rsidDel="00000000" w:rsidP="00000000" w:rsidRDefault="00000000" w:rsidRPr="00000000" w14:paraId="000002F4">
      <w:pPr>
        <w:keepNext/>
        <w:spacing w:before="88" w:line="225" w:lineRule="auto"/>
        <w:ind w:left="107" w:right="219"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Последствия ученичества Петра</w:t>
      </w:r>
    </w:p>
    <w:p w:rsidR="00000000" w:rsidDel="00000000" w:rsidP="00000000" w:rsidRDefault="00000000" w:rsidRPr="00000000" w14:paraId="000002F5">
      <w:pPr>
        <w:spacing w:before="4" w:line="225" w:lineRule="auto"/>
        <w:ind w:left="220" w:right="103" w:firstLine="360"/>
        <w:jc w:val="both"/>
        <w:rPr>
          <w:color w:val="231f20"/>
        </w:rPr>
      </w:pPr>
      <w:r w:rsidDel="00000000" w:rsidR="00000000" w:rsidRPr="00000000">
        <w:rPr>
          <w:color w:val="231f20"/>
          <w:rtl w:val="0"/>
        </w:rPr>
        <w:t xml:space="preserve">Стадии духовного становления Петра будут продолжать усиливать этот опыт общения с Иисусом. Его тщеславие будет уменьшаться. Его представление об Иисусе как о родном сыне, отраде для Отца будет расширяться. К моменту окончания обучения он отбросит стремление к самореализации и найдет свою истинную идентичность и значимость в отношениях с Иисусом. Он по-новому истолкует историю Израиля, поставив в центр внимания Иисуса. Он также придет к пониманию того, что страдания Иисуса победили силы греха и смерти, которые отдалили человечество от Бога. Он призовет Тело Христово присоединиться к этим страданиям.</w:t>
      </w:r>
    </w:p>
    <w:p w:rsidR="00000000" w:rsidDel="00000000" w:rsidP="00000000" w:rsidRDefault="00000000" w:rsidRPr="00000000" w14:paraId="000002F6">
      <w:pPr>
        <w:spacing w:before="4" w:line="225" w:lineRule="auto"/>
        <w:ind w:left="220" w:right="103" w:firstLine="360"/>
        <w:jc w:val="both"/>
        <w:rPr>
          <w:color w:val="231f20"/>
        </w:rPr>
      </w:pPr>
      <w:r w:rsidDel="00000000" w:rsidR="00000000" w:rsidRPr="00000000">
        <w:rPr>
          <w:color w:val="231f20"/>
          <w:rtl w:val="0"/>
        </w:rPr>
        <w:t xml:space="preserve">Преображение - единственное событие, упомянутое в Евангелиях, которое попало в послания Петра.</w:t>
      </w:r>
    </w:p>
    <w:p w:rsidR="00000000" w:rsidDel="00000000" w:rsidP="00000000" w:rsidRDefault="00000000" w:rsidRPr="00000000" w14:paraId="000002F7">
      <w:pPr>
        <w:spacing w:before="92" w:line="225" w:lineRule="auto"/>
        <w:ind w:left="760" w:right="644" w:firstLine="0"/>
        <w:jc w:val="both"/>
        <w:rPr>
          <w:color w:val="231f20"/>
        </w:rPr>
      </w:pPr>
      <w:r w:rsidDel="00000000" w:rsidR="00000000" w:rsidRPr="00000000">
        <w:rPr>
          <w:color w:val="231f20"/>
          <w:rtl w:val="0"/>
        </w:rPr>
        <w:t xml:space="preserve">«Мы сами были очевидцами Его величия. Честь и слава были даны Ему Богом Отцом, голос Которого прозвучал для Него в великой славе: «Это Мой любимый Сын, в Нем Моя радость». Мы сами слышали этот голос, прозвучавший с небес, когда были вместе с Ним на святой горе». (2 Петра 1:16-18)</w:t>
      </w:r>
    </w:p>
    <w:p w:rsidR="00000000" w:rsidDel="00000000" w:rsidP="00000000" w:rsidRDefault="00000000" w:rsidRPr="00000000" w14:paraId="000002F8">
      <w:pPr>
        <w:spacing w:before="95" w:line="225" w:lineRule="auto"/>
        <w:ind w:left="220" w:right="104" w:firstLine="360"/>
        <w:jc w:val="both"/>
        <w:rPr/>
      </w:pPr>
      <w:r w:rsidDel="00000000" w:rsidR="00000000" w:rsidRPr="00000000">
        <w:rPr>
          <w:color w:val="231f20"/>
          <w:rtl w:val="0"/>
        </w:rPr>
        <w:t xml:space="preserve">Опыт, полученный на горе Преображения, глубоко запечатлелся в памяти Петра. Этот опыт насыщал его в долгом пути духовного формирования, когда он исполнял свое предназначение основателя Церкви и пастыря Христова стада.</w:t>
      </w:r>
      <w:r w:rsidDel="00000000" w:rsidR="00000000" w:rsidRPr="00000000">
        <w:rPr>
          <w:rtl w:val="0"/>
        </w:rPr>
      </w:r>
    </w:p>
    <w:p w:rsidR="00000000" w:rsidDel="00000000" w:rsidP="00000000" w:rsidRDefault="00000000" w:rsidRPr="00000000" w14:paraId="000002F9">
      <w:pPr>
        <w:keepNext/>
        <w:rPr>
          <w:b w:val="1"/>
          <w:bCs w:val="1"/>
          <w:i w:val="1"/>
          <w:iCs w:val="1"/>
          <w:sz w:val="28"/>
          <w:szCs w:val="28"/>
        </w:rPr>
      </w:pPr>
      <w:r w:rsidDel="00000000" w:rsidR="00000000" w:rsidRPr="00000000">
        <w:rPr>
          <w:b w:val="1"/>
          <w:bCs w:val="1"/>
          <w:i w:val="1"/>
          <w:iCs w:val="1"/>
          <w:color w:val="231f20"/>
          <w:sz w:val="28"/>
          <w:szCs w:val="28"/>
          <w:rtl w:val="0"/>
        </w:rPr>
        <w:t xml:space="preserve">Личные Размышления</w:t>
      </w:r>
      <w:r w:rsidDel="00000000" w:rsidR="00000000" w:rsidRPr="00000000">
        <w:rPr>
          <w:rtl w:val="0"/>
        </w:rPr>
      </w:r>
    </w:p>
    <w:p w:rsidR="00000000" w:rsidDel="00000000" w:rsidP="00000000" w:rsidRDefault="00000000" w:rsidRPr="00000000" w14:paraId="000002FA">
      <w:pPr>
        <w:spacing w:before="5" w:line="225" w:lineRule="auto"/>
        <w:ind w:left="220" w:right="103" w:firstLine="360"/>
        <w:jc w:val="both"/>
        <w:rPr>
          <w:color w:val="231f20"/>
        </w:rPr>
      </w:pPr>
      <w:r w:rsidDel="00000000" w:rsidR="00000000" w:rsidRPr="00000000">
        <w:rPr>
          <w:color w:val="231f20"/>
          <w:rtl w:val="0"/>
        </w:rPr>
        <w:t xml:space="preserve">«Мы станем подобны Ему, потому что тогда увидим Его таким, каков Он есть» (1 Иоанна 3:2). Когда-нибудь наше преображение будет полным. Тем не менее, в своей жизни мы, скорее всего, не испытаем того, что испытал Петр на горе Преображения. Но это не лишает нас возможности получить пользу от его ученичества, когда Дух учит нас глубоким Божьим вещам.</w:t>
      </w:r>
    </w:p>
    <w:p w:rsidR="00000000" w:rsidDel="00000000" w:rsidP="00000000" w:rsidRDefault="00000000" w:rsidRPr="00000000" w14:paraId="000002FB">
      <w:pPr>
        <w:spacing w:before="5" w:line="225" w:lineRule="auto"/>
        <w:ind w:left="220" w:right="103" w:firstLine="360"/>
        <w:jc w:val="both"/>
        <w:rPr/>
      </w:pPr>
      <w:r w:rsidDel="00000000" w:rsidR="00000000" w:rsidRPr="00000000">
        <w:rPr>
          <w:color w:val="231f20"/>
          <w:rtl w:val="0"/>
        </w:rPr>
        <w:t xml:space="preserve">Позвольте мне связать путь духовного формирования Петра с моим собственным. Конечно, мой опыт не похож на опыт Петра, но уроки, которые я извлек, были схожи. Считайте это приглашением поразмышлять над своим собственным жизненным путем, ища общие черты с стадия ученичества Петра.</w:t>
      </w:r>
      <w:r w:rsidDel="00000000" w:rsidR="00000000" w:rsidRPr="00000000">
        <w:rPr>
          <w:rtl w:val="0"/>
        </w:rPr>
      </w:r>
    </w:p>
    <w:p w:rsidR="00000000" w:rsidDel="00000000" w:rsidP="00000000" w:rsidRDefault="00000000" w:rsidRPr="00000000" w14:paraId="000002FC">
      <w:pPr>
        <w:spacing w:before="7" w:line="225" w:lineRule="auto"/>
        <w:ind w:left="220" w:right="102" w:firstLine="360"/>
        <w:jc w:val="both"/>
        <w:rPr>
          <w:color w:val="231f20"/>
        </w:rPr>
      </w:pPr>
      <w:r w:rsidDel="00000000" w:rsidR="00000000" w:rsidRPr="00000000">
        <w:rPr>
          <w:color w:val="231f20"/>
          <w:rtl w:val="0"/>
        </w:rPr>
        <w:t xml:space="preserve">Когда мне было около тридцати, у меня диагностировали рак. Ничто так не будит нас, как диагноз «потенциальная смерть». В то время я был молодым миссионером на Ближнем Востоке. Я очень усердно изучал язык и делал хорошие успехи в служении. Хотя я надеялся остаться на Ближнем Востоке на время лечения рака, мудрость руководителя моей команды (и моей жены) взяла верх, и меня срочно отправили обратно в США на лечение. Мое выздоровление заняло целый год, в течение которого служение, которое я начал, умерло.</w:t>
      </w:r>
    </w:p>
    <w:p w:rsidR="00000000" w:rsidDel="00000000" w:rsidP="00000000" w:rsidRDefault="00000000" w:rsidRPr="00000000" w14:paraId="000002FD">
      <w:pPr>
        <w:spacing w:before="7" w:line="225" w:lineRule="auto"/>
        <w:ind w:left="220" w:right="102" w:firstLine="360"/>
        <w:jc w:val="both"/>
        <w:rPr/>
      </w:pPr>
      <w:r w:rsidDel="00000000" w:rsidR="00000000" w:rsidRPr="00000000">
        <w:rPr>
          <w:color w:val="231f20"/>
          <w:rtl w:val="0"/>
        </w:rPr>
        <w:t xml:space="preserve">Сочетание серьезных проблем со здоровьем, переезда и семейного стресса подтолкнуло меня к глубокому обучению. Я эмоционально боролся с воздействием химических веществ в моем теле, атакующих рак. Моя личная идентичность как кросс-культурного служителя была разрушена. Внезапно я оказался в моменте, преображающем мою жизнь. Мои основные предположения были разоблачены реальностью, с которой я столкнулся.</w:t>
      </w:r>
      <w:r w:rsidDel="00000000" w:rsidR="00000000" w:rsidRPr="00000000">
        <w:rPr>
          <w:rtl w:val="0"/>
        </w:rPr>
      </w:r>
    </w:p>
    <w:p w:rsidR="00000000" w:rsidDel="00000000" w:rsidP="00000000" w:rsidRDefault="00000000" w:rsidRPr="00000000" w14:paraId="000002FE">
      <w:pPr>
        <w:spacing w:before="2" w:line="225" w:lineRule="auto"/>
        <w:ind w:left="107" w:right="216" w:firstLine="360"/>
        <w:jc w:val="both"/>
        <w:rPr/>
      </w:pPr>
      <w:r w:rsidDel="00000000" w:rsidR="00000000" w:rsidRPr="00000000">
        <w:rPr>
          <w:color w:val="231f20"/>
          <w:rtl w:val="0"/>
        </w:rPr>
        <w:t xml:space="preserve">Хотя это трудно выразить словами, я понял, что у меня было предвзятое представление о том, как я буду приносить плоды. Большинство вещей, которых я добился в жизни, были результатом усердия и тяжелой работы. Я отнесся к своему призванию миссионера с теми же ценностями, которыми руководствовался в своей жизни до этого момента. Инвестиции приносят отдачу. Причина порождает следствие. Я был прекрасным примером арабской пословицы, </w:t>
      </w:r>
      <w:r w:rsidDel="00000000" w:rsidR="00000000" w:rsidRPr="00000000">
        <w:rPr>
          <w:i w:val="1"/>
          <w:iCs w:val="1"/>
          <w:color w:val="231f20"/>
          <w:rtl w:val="0"/>
        </w:rPr>
        <w:t xml:space="preserve">man jadda, wajada</w:t>
      </w:r>
      <w:r w:rsidDel="00000000" w:rsidR="00000000" w:rsidRPr="00000000">
        <w:rPr>
          <w:color w:val="231f20"/>
          <w:rtl w:val="0"/>
        </w:rPr>
        <w:t xml:space="preserve"> «Ман джадда, ваджада», что в вольном переводе означает «Кто усердно ищет – находит» или «Усердно работающие преуспевают» (Пр. 13:4).</w:t>
      </w:r>
      <w:r w:rsidDel="00000000" w:rsidR="00000000" w:rsidRPr="00000000">
        <w:rPr>
          <w:rtl w:val="0"/>
        </w:rPr>
      </w:r>
    </w:p>
    <w:p w:rsidR="00000000" w:rsidDel="00000000" w:rsidP="00000000" w:rsidRDefault="00000000" w:rsidRPr="00000000" w14:paraId="000002FF">
      <w:pPr>
        <w:spacing w:before="4" w:line="225" w:lineRule="auto"/>
        <w:ind w:left="107" w:right="217" w:firstLine="360"/>
        <w:jc w:val="both"/>
        <w:rPr>
          <w:color w:val="231f20"/>
        </w:rPr>
      </w:pPr>
      <w:r w:rsidDel="00000000" w:rsidR="00000000" w:rsidRPr="00000000">
        <w:rPr>
          <w:color w:val="231f20"/>
          <w:rtl w:val="0"/>
        </w:rPr>
        <w:t xml:space="preserve">Когда меня быстро удалили с места служения, я чувствовал себя как нитка, вытащенная из ведра с водой. Я был там, погружался в воду, но когда я оставил служение - это не оставило никаких следов, не оказало никакого влияния, не вернуло вложенных средств. Как я мог понять обещание Иисуса о том, что я принесу плод, в свете этой потери?</w:t>
      </w:r>
    </w:p>
    <w:p w:rsidR="00000000" w:rsidDel="00000000" w:rsidP="00000000" w:rsidRDefault="00000000" w:rsidRPr="00000000" w14:paraId="00000300">
      <w:pPr>
        <w:spacing w:before="4" w:line="225" w:lineRule="auto"/>
        <w:ind w:left="107" w:right="217" w:firstLine="360"/>
        <w:jc w:val="both"/>
        <w:rPr/>
      </w:pPr>
      <w:r w:rsidDel="00000000" w:rsidR="00000000" w:rsidRPr="00000000">
        <w:rPr>
          <w:color w:val="231f20"/>
          <w:rtl w:val="0"/>
        </w:rPr>
        <w:t xml:space="preserve">Казалось, Бог приглашает меня изменить свое понимание плода. Образ ветви, пребывающей на лозе (Иоанна 15), всегда был для меня сильным, но тогда он стал меня раздражать. Я начинал понимать духовную реальность того, что жизнь Христа во мне является основой, на которой должна строиться моя жизнь. Союз с Ним должен был стать основой моей личности и истоком, из которого возникает плод. </w:t>
      </w:r>
      <w:r w:rsidDel="00000000" w:rsidR="00000000" w:rsidRPr="00000000">
        <w:rPr>
          <w:i w:val="1"/>
          <w:iCs w:val="1"/>
          <w:color w:val="231f20"/>
          <w:rtl w:val="0"/>
        </w:rPr>
        <w:t xml:space="preserve">Быть</w:t>
      </w:r>
      <w:r w:rsidDel="00000000" w:rsidR="00000000" w:rsidRPr="00000000">
        <w:rPr>
          <w:color w:val="231f20"/>
          <w:rtl w:val="0"/>
        </w:rPr>
        <w:t xml:space="preserve"> прежде, чем </w:t>
      </w:r>
      <w:r w:rsidDel="00000000" w:rsidR="00000000" w:rsidRPr="00000000">
        <w:rPr>
          <w:i w:val="1"/>
          <w:iCs w:val="1"/>
          <w:color w:val="231f20"/>
          <w:rtl w:val="0"/>
        </w:rPr>
        <w:t xml:space="preserve">делать</w:t>
      </w:r>
      <w:r w:rsidDel="00000000" w:rsidR="00000000" w:rsidRPr="00000000">
        <w:rPr>
          <w:color w:val="231f20"/>
          <w:rtl w:val="0"/>
        </w:rPr>
        <w:t xml:space="preserve">. Усердие и дисциплина сослужили мне хорошую службу, но рассматривать эти ценности как ключ к духовному плоду было бы пагубно. Я незаметно связал библейский принцип плода с мышлением продуктивности. Реальность же заключалась в том, что обитающий во мне Дух будет совершать Свою работу во мне и через меня, не поддаваясь моему контролю и планам, не поддаваясь моей внутренней модели инвестиций и отдачи. Я должен был уступить. Этот опыт сломал что-то глубоко внутри меня.</w:t>
      </w:r>
      <w:r w:rsidDel="00000000" w:rsidR="00000000" w:rsidRPr="00000000">
        <w:rPr>
          <w:rtl w:val="0"/>
        </w:rPr>
      </w:r>
    </w:p>
    <w:p w:rsidR="00000000" w:rsidDel="00000000" w:rsidP="00000000" w:rsidRDefault="00000000" w:rsidRPr="00000000" w14:paraId="00000301">
      <w:pPr>
        <w:spacing w:before="12" w:line="225" w:lineRule="auto"/>
        <w:ind w:left="107" w:right="215" w:firstLine="360"/>
        <w:jc w:val="both"/>
        <w:rPr/>
      </w:pPr>
      <w:r w:rsidDel="00000000" w:rsidR="00000000" w:rsidRPr="00000000">
        <w:rPr>
          <w:color w:val="231f20"/>
          <w:rtl w:val="0"/>
        </w:rPr>
        <w:t xml:space="preserve">Урок, который я получил, отличался от урока Петра. Я впитал разные жизненные установки из своего воспитания и биографии. Но переписывание, как и в случае с Петром, потребовало серьезного пробуждения и готовности изучить основные предположения, которые управляли моими действиями и поведением. Этот опыт выявил теневое «я» - ценности, которыми я жил, в некоторой степени бессознательно, и которые необходимо было разрушить. Моя отчаянная потребность, которую я не замечал до того момента, заключалась в том, чтобы черпать свою жизнь, идентичность и значимость из моего родства с Христом, пребывая в Нем, как ветвь на лозе. Я борюсь с этим уроком по сей день, поэтому неудивительно, что мои стадии духовного возрастания помогают мне проходить этот урок.</w:t>
      </w:r>
      <w:r w:rsidDel="00000000" w:rsidR="00000000" w:rsidRPr="00000000">
        <w:rPr>
          <w:rtl w:val="0"/>
        </w:rPr>
      </w:r>
    </w:p>
    <w:p w:rsidR="00000000" w:rsidDel="00000000" w:rsidP="00000000" w:rsidRDefault="00000000" w:rsidRPr="00000000" w14:paraId="00000302">
      <w:pPr>
        <w:keepNext/>
        <w:spacing w:before="88" w:line="225" w:lineRule="auto"/>
        <w:ind w:left="107" w:right="214"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Не спешить, Идти в глубину</w:t>
      </w:r>
    </w:p>
    <w:p w:rsidR="00000000" w:rsidDel="00000000" w:rsidP="00000000" w:rsidRDefault="00000000" w:rsidRPr="00000000" w14:paraId="00000303">
      <w:pPr>
        <w:spacing w:before="88" w:line="225" w:lineRule="auto"/>
        <w:ind w:left="107" w:right="214" w:firstLine="473"/>
        <w:jc w:val="both"/>
        <w:rPr/>
      </w:pPr>
      <w:r w:rsidDel="00000000" w:rsidR="00000000" w:rsidRPr="00000000">
        <w:rPr>
          <w:color w:val="231f20"/>
          <w:rtl w:val="0"/>
        </w:rPr>
        <w:t xml:space="preserve">Взаимосвязанность нашего мира позволяет нам представить наше окружение как место быстрых перемен. Для многих на Западе можно почти мгновенно исполнить свои желания. Даже для тех, кто в большинстве стран мира, постоянный шквал информации через СМИ создает ложное впечатление, что наша жизнь улучшается. В пособиях по самопомощи описываются шаги (7 – самое любимое число) на пути к эффективному лидерству, управлению, мышлению, инвестированию и т. д. Если мы знаем все это, значит, мы на пути к переменам. По крайней мере, мы так думаем. Даже духовный рост часто представляется в терминах дисциплин, которые мы практикуем, или программ, которым мы следуем, чтобы расти. Дисциплины и программы могут быть полезны, но сами по себе они мало способствуют духовному росту или личностным изменениям.</w:t>
      </w:r>
      <w:r w:rsidDel="00000000" w:rsidR="00000000" w:rsidRPr="00000000">
        <w:rPr>
          <w:rtl w:val="0"/>
        </w:rPr>
      </w:r>
    </w:p>
    <w:p w:rsidR="00000000" w:rsidDel="00000000" w:rsidP="00000000" w:rsidRDefault="00000000" w:rsidRPr="00000000" w14:paraId="00000304">
      <w:pPr>
        <w:spacing w:before="6" w:line="225" w:lineRule="auto"/>
        <w:ind w:left="220" w:right="103" w:firstLine="360"/>
        <w:jc w:val="both"/>
        <w:rPr>
          <w:color w:val="231f20"/>
        </w:rPr>
      </w:pPr>
      <w:r w:rsidDel="00000000" w:rsidR="00000000" w:rsidRPr="00000000">
        <w:rPr>
          <w:color w:val="231f20"/>
          <w:rtl w:val="0"/>
        </w:rPr>
        <w:t xml:space="preserve">Учитывая, что многие из нас заранее ожидают самосовершенствования, программа ученичества Иисуса для Петра поразительна. Она постоянно подталкивала Петра к тому, чтобы он все больше доверял Иисусу. Она не сводилась к шагам или навыкам, но была постоянно углубляющимся доверием, обнажая теневое «я» Петра и приглашая его найти свою идентичность в родстве с Иисусом. Фраза «идти медленно» может помочь нам вспомнить, как Иисус духовно формировал Петра.</w:t>
      </w:r>
    </w:p>
    <w:p w:rsidR="00000000" w:rsidDel="00000000" w:rsidP="00000000" w:rsidRDefault="00000000" w:rsidRPr="00000000" w14:paraId="00000305">
      <w:pPr>
        <w:spacing w:before="6" w:line="225" w:lineRule="auto"/>
        <w:ind w:left="220" w:right="103" w:firstLine="360"/>
        <w:jc w:val="both"/>
        <w:rPr/>
      </w:pPr>
      <w:r w:rsidDel="00000000" w:rsidR="00000000" w:rsidRPr="00000000">
        <w:rPr>
          <w:i w:val="1"/>
          <w:iCs w:val="1"/>
          <w:color w:val="231f20"/>
          <w:rtl w:val="0"/>
        </w:rPr>
        <w:t xml:space="preserve">Идти в глубину</w:t>
      </w:r>
      <w:r w:rsidDel="00000000" w:rsidR="00000000" w:rsidRPr="00000000">
        <w:rPr>
          <w:color w:val="231f20"/>
          <w:rtl w:val="0"/>
        </w:rPr>
        <w:t xml:space="preserve">. Иисус не навязывает Петру много нового. Это не «возвышенное содержание», это «глубинное содержание». Он не фокусируется на развитии навыков. Несомненно, Петр приобрел навыки служения, наблюдая за Иисусом и приступая к своему собственному служению. Навыки были задействованы, но Иисус не наделяет Своих учеников множеством навыков, считая это своим основным подходом к ученичеству.</w:t>
      </w:r>
      <w:r w:rsidDel="00000000" w:rsidR="00000000" w:rsidRPr="00000000">
        <w:rPr>
          <w:rtl w:val="0"/>
        </w:rPr>
      </w:r>
    </w:p>
    <w:p w:rsidR="00000000" w:rsidDel="00000000" w:rsidP="00000000" w:rsidRDefault="00000000" w:rsidRPr="00000000" w14:paraId="00000306">
      <w:pPr>
        <w:spacing w:before="5" w:line="225" w:lineRule="auto"/>
        <w:ind w:left="220" w:right="102" w:firstLine="360"/>
        <w:jc w:val="both"/>
        <w:rPr/>
      </w:pPr>
      <w:r w:rsidDel="00000000" w:rsidR="00000000" w:rsidRPr="00000000">
        <w:rPr>
          <w:i w:val="1"/>
          <w:iCs w:val="1"/>
          <w:color w:val="231f20"/>
          <w:rtl w:val="0"/>
        </w:rPr>
        <w:t xml:space="preserve">Глубина </w:t>
      </w:r>
      <w:r w:rsidDel="00000000" w:rsidR="00000000" w:rsidRPr="00000000">
        <w:rPr>
          <w:color w:val="231f20"/>
          <w:rtl w:val="0"/>
        </w:rPr>
        <w:t xml:space="preserve">также означает, что Иисус нацелился на основополагающие ценности и убеждения Петра. Он нацелился на основные предположения, которые определяют решения Петра и формируют его ценности. Иисус безжалостно выкорчевывает их, пока Петр активно следует за Иисусом. Петр не сидел сложа руки. Он был вовлечен в работу как ученик, следующий за своим Учителем. Это активное следование позволило Иисусу воздействовать на основные убеждения Петра, включая лидерство через власть, элитарность, этноцентризм, активность в служении, культурные мессианские ожидания, проявление инициативы (вне указаний Иисуса) и узкий взгляд на Писание. Его интенсивный курс в районе Кесарии Филипповой был направлен на эти ключевые предположения в сердце ученика. Подобно искусному хирургу, Иисус вставляет свой скальпель, чтобы удалить смертельный рак, который будет препятствовать течению Его жизни через ученика</w:t>
      </w:r>
      <w:r w:rsidDel="00000000" w:rsidR="00000000" w:rsidRPr="00000000">
        <w:rPr>
          <w:i w:val="1"/>
          <w:iCs w:val="1"/>
          <w:color w:val="231f20"/>
          <w:rtl w:val="0"/>
        </w:rPr>
        <w:t xml:space="preserve">.</w:t>
      </w:r>
      <w:r w:rsidDel="00000000" w:rsidR="00000000" w:rsidRPr="00000000">
        <w:rPr>
          <w:rtl w:val="0"/>
        </w:rPr>
      </w:r>
    </w:p>
    <w:p w:rsidR="00000000" w:rsidDel="00000000" w:rsidP="00000000" w:rsidRDefault="00000000" w:rsidRPr="00000000" w14:paraId="00000307">
      <w:pPr>
        <w:spacing w:before="11" w:line="225" w:lineRule="auto"/>
        <w:ind w:left="220" w:right="103" w:firstLine="360"/>
        <w:jc w:val="both"/>
        <w:rPr/>
      </w:pPr>
      <w:r w:rsidDel="00000000" w:rsidR="00000000" w:rsidRPr="00000000">
        <w:rPr>
          <w:color w:val="231f20"/>
          <w:rtl w:val="0"/>
        </w:rPr>
        <w:t xml:space="preserve">Иисус нацелился вглубь, на основополагающие убеждения, которые определяли ценности и поведение Петра. Сосредоточившись на главном элементе отношений между Отцом и Сыном, Иисус вывел на чистую воду теневое «я» Петра. Он выводит на свет его ложные предположения, заставляя ученика прямо взглянуть им в лицо.</w:t>
      </w:r>
      <w:r w:rsidDel="00000000" w:rsidR="00000000" w:rsidRPr="00000000">
        <w:rPr>
          <w:rtl w:val="0"/>
        </w:rPr>
      </w:r>
    </w:p>
    <w:p w:rsidR="00000000" w:rsidDel="00000000" w:rsidP="00000000" w:rsidRDefault="00000000" w:rsidRPr="00000000" w14:paraId="00000308">
      <w:pPr>
        <w:spacing w:line="20" w:lineRule="auto"/>
        <w:ind w:left="509" w:firstLine="0"/>
        <w:rPr/>
      </w:pPr>
      <w:r w:rsidDel="00000000" w:rsidR="00000000" w:rsidRPr="00000000">
        <w:rPr>
          <w:rtl w:val="0"/>
        </w:rPr>
      </w:r>
    </w:p>
    <w:p w:rsidR="00000000" w:rsidDel="00000000" w:rsidP="00000000" w:rsidRDefault="00000000" w:rsidRPr="00000000" w14:paraId="00000309">
      <w:pPr>
        <w:spacing w:line="20" w:lineRule="auto"/>
        <w:ind w:left="509" w:firstLine="0"/>
        <w:rPr/>
      </w:pPr>
      <w:r w:rsidDel="00000000" w:rsidR="00000000" w:rsidRPr="00000000">
        <w:rPr/>
        <mc:AlternateContent>
          <mc:Choice Requires="wpg">
            <w:drawing>
              <wp:inline distB="0" distT="0" distL="0" distR="0">
                <wp:extent cx="3730625" cy="6350"/>
                <wp:effectExtent b="0" l="0" r="0" t="0"/>
                <wp:docPr id="285" name=""/>
                <a:graphic>
                  <a:graphicData uri="http://schemas.microsoft.com/office/word/2010/wordprocessingGroup">
                    <wpg:wgp>
                      <wpg:cNvGrpSpPr/>
                      <wpg:grpSpPr>
                        <a:xfrm>
                          <a:off x="3480675" y="3775225"/>
                          <a:ext cx="3730625" cy="6350"/>
                          <a:chOff x="3480675" y="3775225"/>
                          <a:chExt cx="3730650" cy="9550"/>
                        </a:xfrm>
                      </wpg:grpSpPr>
                      <wpg:grpSp>
                        <wpg:cNvGrpSpPr/>
                        <wpg:grpSpPr>
                          <a:xfrm>
                            <a:off x="3480688" y="3776825"/>
                            <a:ext cx="3730625" cy="6350"/>
                            <a:chOff x="3480675" y="3775225"/>
                            <a:chExt cx="3730650" cy="9550"/>
                          </a:xfrm>
                        </wpg:grpSpPr>
                        <wps:wsp>
                          <wps:cNvSpPr/>
                          <wps:cNvPr id="12" name="Shape 12"/>
                          <wps:spPr>
                            <a:xfrm>
                              <a:off x="3480675" y="3775225"/>
                              <a:ext cx="37306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480688" y="3776825"/>
                              <a:ext cx="3730625" cy="3175"/>
                              <a:chOff x="0" y="0"/>
                              <a:chExt cx="5875" cy="5"/>
                            </a:xfrm>
                          </wpg:grpSpPr>
                          <wps:wsp>
                            <wps:cNvSpPr/>
                            <wps:cNvPr id="26" name="Shape 26"/>
                            <wps:spPr>
                              <a:xfrm>
                                <a:off x="0" y="0"/>
                                <a:ext cx="58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5875" cy="0"/>
                              </a:xfrm>
                              <a:prstGeom prst="straightConnector1">
                                <a:avLst/>
                              </a:pr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3730625" cy="6350"/>
                <wp:effectExtent b="0" l="0" r="0" t="0"/>
                <wp:docPr id="285" name="image16.png"/>
                <a:graphic>
                  <a:graphicData uri="http://schemas.openxmlformats.org/drawingml/2006/picture">
                    <pic:pic>
                      <pic:nvPicPr>
                        <pic:cNvPr id="0" name="image16.png"/>
                        <pic:cNvPicPr preferRelativeResize="0"/>
                      </pic:nvPicPr>
                      <pic:blipFill>
                        <a:blip r:embed="rId11"/>
                        <a:srcRect/>
                        <a:stretch>
                          <a:fillRect/>
                        </a:stretch>
                      </pic:blipFill>
                      <pic:spPr>
                        <a:xfrm>
                          <a:off x="0" y="0"/>
                          <a:ext cx="3730625"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30A">
      <w:pPr>
        <w:spacing w:before="8" w:lineRule="auto"/>
        <w:rPr/>
      </w:pPr>
      <w:r w:rsidDel="00000000" w:rsidR="00000000" w:rsidRPr="00000000">
        <w:rPr>
          <w:rtl w:val="0"/>
        </w:rPr>
      </w:r>
    </w:p>
    <w:p w:rsidR="00000000" w:rsidDel="00000000" w:rsidP="00000000" w:rsidRDefault="00000000" w:rsidRPr="00000000" w14:paraId="0000030B">
      <w:pPr>
        <w:spacing w:before="113" w:line="268" w:lineRule="auto"/>
        <w:ind w:left="672" w:right="784" w:firstLine="0"/>
        <w:rPr>
          <w:b w:val="1"/>
          <w:bCs w:val="1"/>
          <w:i w:val="1"/>
          <w:iCs w:val="1"/>
        </w:rPr>
      </w:pPr>
      <w:r w:rsidDel="00000000" w:rsidR="00000000" w:rsidRPr="00000000">
        <w:rPr>
          <w:i w:val="1"/>
          <w:iCs w:val="1"/>
          <w:color w:val="231f20"/>
          <w:rtl w:val="0"/>
        </w:rPr>
        <w:t xml:space="preserve">Иисус нацелился вглубь, на основополагающие убеждения, которые определяли ценности и поведение Петра. Сосредоточившись на главном элементе отношений между Отцом и Сыном, Иисус вывел на чистую воду теневое «я» Петра. Он выводит на свет его ложные предположения, заставляя ученика прямо взглянуть им в лицо</w:t>
      </w:r>
      <w:r w:rsidDel="00000000" w:rsidR="00000000" w:rsidRPr="00000000">
        <w:rPr>
          <w:b w:val="1"/>
          <w:bCs w:val="1"/>
          <w:i w:val="1"/>
          <w:iCs w:val="1"/>
          <w:color w:val="231f20"/>
          <w:rtl w:val="0"/>
        </w:rPr>
        <w:t xml:space="preserve">.</w:t>
      </w:r>
      <w:r w:rsidDel="00000000" w:rsidR="00000000" w:rsidRPr="00000000">
        <w:rPr>
          <w:rtl w:val="0"/>
        </w:rPr>
      </w:r>
    </w:p>
    <w:p w:rsidR="00000000" w:rsidDel="00000000" w:rsidP="00000000" w:rsidRDefault="00000000" w:rsidRPr="00000000" w14:paraId="0000030C">
      <w:pPr>
        <w:spacing w:before="4" w:lineRule="auto"/>
        <w:rPr>
          <w:b w:val="1"/>
          <w:bCs w:val="1"/>
          <w:i w:val="1"/>
          <w:iCs w:val="1"/>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628650</wp:posOffset>
                </wp:positionH>
                <wp:positionV relativeFrom="paragraph">
                  <wp:posOffset>101600</wp:posOffset>
                </wp:positionV>
                <wp:extent cx="1270" cy="12700"/>
                <wp:effectExtent b="0" l="0" r="0" t="0"/>
                <wp:wrapTopAndBottom distB="0" distT="0"/>
                <wp:docPr id="280" name=""/>
                <a:graphic>
                  <a:graphicData uri="http://schemas.microsoft.com/office/word/2010/wordprocessingShape">
                    <wps:wsp>
                      <wps:cNvSpPr/>
                      <wps:cNvPr id="10" name="Shape 10"/>
                      <wps:spPr>
                        <a:xfrm>
                          <a:off x="3799775" y="3779365"/>
                          <a:ext cx="3092450" cy="1270"/>
                        </a:xfrm>
                        <a:custGeom>
                          <a:rect b="b" l="l" r="r" t="t"/>
                          <a:pathLst>
                            <a:path extrusionOk="0" h="120000" w="4870">
                              <a:moveTo>
                                <a:pt x="0" y="0"/>
                              </a:moveTo>
                              <a:lnTo>
                                <a:pt x="4870"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628650</wp:posOffset>
                </wp:positionH>
                <wp:positionV relativeFrom="paragraph">
                  <wp:posOffset>101600</wp:posOffset>
                </wp:positionV>
                <wp:extent cx="1270" cy="12700"/>
                <wp:effectExtent b="0" l="0" r="0" t="0"/>
                <wp:wrapTopAndBottom distB="0" distT="0"/>
                <wp:docPr id="280" name="image11.png"/>
                <a:graphic>
                  <a:graphicData uri="http://schemas.openxmlformats.org/drawingml/2006/picture">
                    <pic:pic>
                      <pic:nvPicPr>
                        <pic:cNvPr id="0" name="image11.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30D">
      <w:pPr>
        <w:spacing w:before="104" w:line="225" w:lineRule="auto"/>
        <w:ind w:left="107" w:right="218" w:firstLine="360"/>
        <w:jc w:val="both"/>
        <w:rPr/>
      </w:pPr>
      <w:r w:rsidDel="00000000" w:rsidR="00000000" w:rsidRPr="00000000">
        <w:rPr>
          <w:i w:val="1"/>
          <w:iCs w:val="1"/>
          <w:color w:val="231f20"/>
          <w:rtl w:val="0"/>
        </w:rPr>
        <w:t xml:space="preserve">Идти медленно. </w:t>
      </w:r>
      <w:r w:rsidDel="00000000" w:rsidR="00000000" w:rsidRPr="00000000">
        <w:rPr>
          <w:color w:val="231f20"/>
          <w:rtl w:val="0"/>
        </w:rPr>
        <w:t xml:space="preserve">Петр - это архетип (модель ученичества). Его быстрые ответы и эмоциональная вовлеченность раскрывают общие аспекты человеческой личности. В каком-то смысле я - Петр, и вы - Петр. Даже если мы не отождествляем себя со всеми аспектами его характера, мы можем отождествить себя с его основной отчужденностью и болезненным осознанием того, что он должен измениться. Изначально Петр искал в Иисусе удовлетворения своих личных ожиданий. Петр очень хотел быть значимым, быть на стороне победителей, иметь влияние. Петр искренне ожидал, что Иисус будет великим, что, в свою очередь, сделает Петра великим как правую руку Иисуса. Это было ожидание самореализации. Иисус не хотел ничего подобного.</w:t>
      </w:r>
      <w:r w:rsidDel="00000000" w:rsidR="00000000" w:rsidRPr="00000000">
        <w:rPr>
          <w:rtl w:val="0"/>
        </w:rPr>
      </w:r>
    </w:p>
    <w:p w:rsidR="00000000" w:rsidDel="00000000" w:rsidP="00000000" w:rsidRDefault="00000000" w:rsidRPr="00000000" w14:paraId="0000030E">
      <w:pPr>
        <w:spacing w:before="9" w:line="225" w:lineRule="auto"/>
        <w:ind w:left="107" w:right="216" w:firstLine="360"/>
        <w:jc w:val="both"/>
        <w:rPr>
          <w:color w:val="231f20"/>
        </w:rPr>
      </w:pPr>
      <w:r w:rsidDel="00000000" w:rsidR="00000000" w:rsidRPr="00000000">
        <w:rPr>
          <w:color w:val="231f20"/>
          <w:rtl w:val="0"/>
        </w:rPr>
        <w:t xml:space="preserve">В прошлой главе мы видели, как Иисус поддержал Петра и тут же обличил его, положив начало глубоким личным изменениям. На горе Иисус делает еще один шаг вперед и вглубь, открывая Петру Его личность (Его родство с Отцом, участие в Его славе) и подчеркивая страдания Петра в коллективной истории через появление Моисея и Илии. Голос Отца стал смертельным ударом для самореализующихся ожиданий Петра. Программа Иисуса вытекала из Его единства с Отцом. «Слушать Его» означало быть с Ним в этом единстве, уступая личные планы Петра более великой реальности единства Иисуса с Отцом.</w:t>
      </w:r>
    </w:p>
    <w:p w:rsidR="00000000" w:rsidDel="00000000" w:rsidP="00000000" w:rsidRDefault="00000000" w:rsidRPr="00000000" w14:paraId="0000030F">
      <w:pPr>
        <w:spacing w:before="9" w:line="225" w:lineRule="auto"/>
        <w:ind w:left="107" w:right="216" w:firstLine="360"/>
        <w:jc w:val="both"/>
        <w:rPr/>
      </w:pPr>
      <w:r w:rsidDel="00000000" w:rsidR="00000000" w:rsidRPr="00000000">
        <w:rPr>
          <w:color w:val="231f20"/>
          <w:rtl w:val="0"/>
        </w:rPr>
        <w:t xml:space="preserve">Отказавшись от самореализации, Иисус пригласил Петра к чему-то гораздо более приятному и реальному. Это было обещание Божьей отцовской привязанности, которая распространилась на Петра через Христа. Быстрый путь Петра к значимости и влиянию зашел в тупик. Иисус направил его на путь медленного роста через родство с Собой.</w:t>
      </w:r>
      <w:r w:rsidDel="00000000" w:rsidR="00000000" w:rsidRPr="00000000">
        <w:rPr>
          <w:rtl w:val="0"/>
        </w:rPr>
      </w:r>
    </w:p>
    <w:p w:rsidR="00000000" w:rsidDel="00000000" w:rsidP="00000000" w:rsidRDefault="00000000" w:rsidRPr="00000000" w14:paraId="00000310">
      <w:pPr>
        <w:spacing w:before="74" w:line="288" w:lineRule="auto"/>
        <w:ind w:left="107"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Становление Петра и Наше становление</w:t>
      </w:r>
    </w:p>
    <w:p w:rsidR="00000000" w:rsidDel="00000000" w:rsidP="00000000" w:rsidRDefault="00000000" w:rsidRPr="00000000" w14:paraId="00000311">
      <w:pPr>
        <w:spacing w:before="6" w:line="225" w:lineRule="auto"/>
        <w:ind w:left="107" w:right="217" w:firstLine="360"/>
        <w:jc w:val="both"/>
        <w:rPr>
          <w:color w:val="231f20"/>
        </w:rPr>
      </w:pPr>
      <w:r w:rsidDel="00000000" w:rsidR="00000000" w:rsidRPr="00000000">
        <w:rPr>
          <w:color w:val="231f20"/>
          <w:rtl w:val="0"/>
        </w:rPr>
        <w:t xml:space="preserve">Что духовное становление Петра говорит нам о нашем собственном?</w:t>
      </w:r>
    </w:p>
    <w:p w:rsidR="00000000" w:rsidDel="00000000" w:rsidP="00000000" w:rsidRDefault="00000000" w:rsidRPr="00000000" w14:paraId="00000312">
      <w:pPr>
        <w:spacing w:before="6" w:line="225" w:lineRule="auto"/>
        <w:ind w:left="107" w:right="217" w:firstLine="360"/>
        <w:jc w:val="both"/>
        <w:rPr/>
      </w:pPr>
      <w:r w:rsidDel="00000000" w:rsidR="00000000" w:rsidRPr="00000000">
        <w:rPr>
          <w:color w:val="231f20"/>
          <w:rtl w:val="0"/>
        </w:rPr>
        <w:t xml:space="preserve">Иисус призывает нас увидеть себя в Нем, в свете Его отношений с Отцом. Он нащупывает корень нашего характера - основные убеждения, которые определяют наши ценности и поведение. Терпеливо, медленно, Он привносит в нашу жизнь обстоятельства, чтобы выявить эти основные убеждения, чтобы мы увидели их разрушительную природу и приняли нечто гораздо лучшее. Эти осознания часто сопровождаются глубокими эмоциями, что позволяет нам вспомнить момент кризиса и увидеть его как трансформирующий нас момент.</w:t>
      </w:r>
      <w:r w:rsidDel="00000000" w:rsidR="00000000" w:rsidRPr="00000000">
        <w:rPr>
          <w:rtl w:val="0"/>
        </w:rPr>
      </w:r>
    </w:p>
    <w:p w:rsidR="00000000" w:rsidDel="00000000" w:rsidP="00000000" w:rsidRDefault="00000000" w:rsidRPr="00000000" w14:paraId="00000313">
      <w:pPr>
        <w:spacing w:before="5" w:line="225" w:lineRule="auto"/>
        <w:ind w:left="220" w:right="98" w:firstLine="360"/>
        <w:jc w:val="both"/>
        <w:rPr>
          <w:color w:val="231f20"/>
        </w:rPr>
      </w:pPr>
      <w:r w:rsidDel="00000000" w:rsidR="00000000" w:rsidRPr="00000000">
        <w:rPr>
          <w:color w:val="231f20"/>
          <w:rtl w:val="0"/>
        </w:rPr>
        <w:t xml:space="preserve">Поразмышляйте о своей жизни. Подумайте о поворотных моментах, которые вы пережили. Можете ли вы определить, как Дух Иисуса открыл ваше теневое «я» - ложные ценности и убеждения, которые определяли ваше поведение? Как этот опыт по отношению к Христу переписал эти основные убеждения, преобразовав их в нечто более ценное и дорогое?</w:t>
      </w:r>
    </w:p>
    <w:p w:rsidR="00000000" w:rsidDel="00000000" w:rsidP="00000000" w:rsidRDefault="00000000" w:rsidRPr="00000000" w14:paraId="00000314">
      <w:pPr>
        <w:spacing w:before="5" w:line="225" w:lineRule="auto"/>
        <w:ind w:left="220" w:right="98" w:firstLine="360"/>
        <w:jc w:val="both"/>
        <w:rPr/>
      </w:pPr>
      <w:r w:rsidDel="00000000" w:rsidR="00000000" w:rsidRPr="00000000">
        <w:rPr>
          <w:color w:val="231f20"/>
          <w:rtl w:val="0"/>
        </w:rPr>
        <w:t xml:space="preserve">Некоторые пережили эти переходы, но не смогли принять трансформацию. Результатом этого обычно становятся горечь и гнев или цинизм и отрешение. Возможно, наше теневое «я» продолжает определять наше поведение и ценности. Если это так, то сейчас самое время пересмотреть те переходы в поисках искупления, принимая родство с Иисусом как свою основную идентичность. Именно это имел в виду Иисус, призывая нас к «покаянию» - новому восприятию себя и мира. Что открылось вам в эти моменты, что вам еще нужно принять? Помните, что Петр продолжает усваивать уроки горы Преображения. Он смог осознать всю важность увиденного и услышанного только позже. Иисус был готов не спешить с Петром, но не пропустите Его приглашение в ключевые моменты переходного периода в вашей жизни.</w:t>
      </w:r>
      <w:r w:rsidDel="00000000" w:rsidR="00000000" w:rsidRPr="00000000">
        <w:rPr>
          <w:rtl w:val="0"/>
        </w:rPr>
      </w:r>
    </w:p>
    <w:p w:rsidR="00000000" w:rsidDel="00000000" w:rsidP="00000000" w:rsidRDefault="00000000" w:rsidRPr="00000000" w14:paraId="00000315">
      <w:pPr>
        <w:spacing w:before="11" w:line="225" w:lineRule="auto"/>
        <w:ind w:left="220" w:right="104" w:firstLine="360"/>
        <w:jc w:val="both"/>
        <w:rPr>
          <w:color w:val="231f20"/>
        </w:rPr>
      </w:pPr>
      <w:r w:rsidDel="00000000" w:rsidR="00000000" w:rsidRPr="00000000">
        <w:rPr>
          <w:color w:val="231f20"/>
          <w:rtl w:val="0"/>
        </w:rPr>
        <w:t xml:space="preserve">Поделитесь плодами своих размышлений с близкими друзьями из вашего окружения и предложите им поделиться с вами их мыслями.</w:t>
      </w:r>
    </w:p>
    <w:p w:rsidR="00000000" w:rsidDel="00000000" w:rsidP="00000000" w:rsidRDefault="00000000" w:rsidRPr="00000000" w14:paraId="00000316">
      <w:pPr>
        <w:spacing w:before="11" w:line="225" w:lineRule="auto"/>
        <w:ind w:left="220" w:right="104" w:firstLine="360"/>
        <w:jc w:val="both"/>
        <w:rPr>
          <w:color w:val="231f20"/>
        </w:rPr>
      </w:pPr>
      <w:r w:rsidDel="00000000" w:rsidR="00000000" w:rsidRPr="00000000">
        <w:rPr>
          <w:rtl w:val="0"/>
        </w:rPr>
      </w:r>
    </w:p>
    <w:p w:rsidR="00000000" w:rsidDel="00000000" w:rsidP="00000000" w:rsidRDefault="00000000" w:rsidRPr="00000000" w14:paraId="00000317">
      <w:pPr>
        <w:widowControl w:val="0"/>
        <w:spacing w:after="0" w:before="11" w:line="240" w:lineRule="auto"/>
        <w:ind w:left="168" w:right="105" w:firstLine="0"/>
        <w:jc w:val="both"/>
        <w:rPr>
          <w:color w:val="231f20"/>
        </w:rPr>
      </w:pPr>
      <w:r w:rsidDel="00000000" w:rsidR="00000000" w:rsidRPr="00000000">
        <w:rPr>
          <w:color w:val="231f20"/>
          <w:rtl w:val="0"/>
        </w:rPr>
        <w:t xml:space="preserve">Долгие годы Агарь была скрыта от моих глаз в тени Бытия 16. Майк Кун пролил на нее свет в своей книге «В поисках Агари», и я начал видеть ее в трех измерениях. С тех пор я перечитывал эту книгу несколько раз. Теперь Майк обращает внимание на Петра в своей книге «В поисках скалы». Петр написан мастером-художником на холсте Ветхого Завета и исторической обстановки времен Петра. Увидеть Петра в трех измерениях - значит изменить жизнь. Обе книги обязательны к прочтению.</w:t>
      </w:r>
    </w:p>
    <w:p w:rsidR="00000000" w:rsidDel="00000000" w:rsidP="00000000" w:rsidRDefault="00000000" w:rsidRPr="00000000" w14:paraId="00000318">
      <w:pPr>
        <w:widowControl w:val="0"/>
        <w:spacing w:after="0" w:before="11" w:line="240" w:lineRule="auto"/>
        <w:ind w:left="168" w:right="105" w:firstLine="0"/>
        <w:jc w:val="right"/>
        <w:rPr>
          <w:b w:val="1"/>
          <w:bCs w:val="1"/>
          <w:color w:val="231f20"/>
          <w:sz w:val="20"/>
          <w:szCs w:val="20"/>
        </w:rPr>
      </w:pPr>
      <w:r w:rsidDel="00000000" w:rsidR="00000000" w:rsidRPr="00000000">
        <w:rPr>
          <w:b w:val="1"/>
          <w:bCs w:val="1"/>
          <w:color w:val="231f20"/>
          <w:sz w:val="20"/>
          <w:szCs w:val="20"/>
          <w:rtl w:val="0"/>
        </w:rPr>
        <w:t xml:space="preserve">Набил Т. Джаббур, доктор философии</w:t>
      </w:r>
    </w:p>
    <w:p w:rsidR="00000000" w:rsidDel="00000000" w:rsidP="00000000" w:rsidRDefault="00000000" w:rsidRPr="00000000" w14:paraId="00000319">
      <w:pPr>
        <w:widowControl w:val="0"/>
        <w:spacing w:after="0" w:before="11" w:line="240" w:lineRule="auto"/>
        <w:ind w:left="168" w:right="105" w:firstLine="0"/>
        <w:jc w:val="right"/>
        <w:rPr>
          <w:color w:val="231f20"/>
          <w:sz w:val="20"/>
          <w:szCs w:val="20"/>
        </w:rPr>
      </w:pPr>
      <w:r w:rsidDel="00000000" w:rsidR="00000000" w:rsidRPr="00000000">
        <w:rPr>
          <w:color w:val="231f20"/>
          <w:sz w:val="20"/>
          <w:szCs w:val="20"/>
          <w:rtl w:val="0"/>
        </w:rPr>
        <w:t xml:space="preserve">Преподаватель ислама и геополитики</w:t>
      </w:r>
    </w:p>
    <w:p w:rsidR="00000000" w:rsidDel="00000000" w:rsidP="00000000" w:rsidRDefault="00000000" w:rsidRPr="00000000" w14:paraId="0000031A">
      <w:pPr>
        <w:widowControl w:val="0"/>
        <w:spacing w:after="0" w:before="11" w:line="240" w:lineRule="auto"/>
        <w:ind w:left="168" w:right="105" w:firstLine="0"/>
        <w:jc w:val="right"/>
        <w:rPr>
          <w:sz w:val="18"/>
          <w:szCs w:val="18"/>
        </w:rPr>
      </w:pPr>
      <w:r w:rsidDel="00000000" w:rsidR="00000000" w:rsidRPr="00000000">
        <w:rPr>
          <w:color w:val="231f20"/>
          <w:sz w:val="20"/>
          <w:szCs w:val="20"/>
          <w:rtl w:val="0"/>
        </w:rPr>
        <w:t xml:space="preserve">Колорадо, США</w:t>
      </w:r>
      <w:r w:rsidDel="00000000" w:rsidR="00000000" w:rsidRPr="00000000">
        <w:rPr>
          <w:rtl w:val="0"/>
        </w:rPr>
      </w:r>
    </w:p>
    <w:p w:rsidR="00000000" w:rsidDel="00000000" w:rsidP="00000000" w:rsidRDefault="00000000" w:rsidRPr="00000000" w14:paraId="0000031B">
      <w:pPr>
        <w:widowControl w:val="0"/>
        <w:spacing w:after="0" w:before="9" w:line="240" w:lineRule="auto"/>
        <w:rPr>
          <w:sz w:val="20"/>
          <w:szCs w:val="20"/>
        </w:rPr>
      </w:pPr>
      <w:r w:rsidDel="00000000" w:rsidR="00000000" w:rsidRPr="00000000">
        <w:rPr>
          <w:rtl w:val="0"/>
        </w:rPr>
      </w:r>
    </w:p>
    <w:p w:rsidR="00000000" w:rsidDel="00000000" w:rsidP="00000000" w:rsidRDefault="00000000" w:rsidRPr="00000000" w14:paraId="0000031C">
      <w:pPr>
        <w:widowControl w:val="0"/>
        <w:spacing w:after="0" w:before="11" w:line="240" w:lineRule="auto"/>
        <w:jc w:val="both"/>
        <w:rPr>
          <w:color w:val="231f20"/>
        </w:rPr>
      </w:pPr>
      <w:r w:rsidDel="00000000" w:rsidR="00000000" w:rsidRPr="00000000">
        <w:rPr>
          <w:color w:val="231f20"/>
          <w:rtl w:val="0"/>
        </w:rPr>
        <w:t xml:space="preserve">За последние двадцать три года я научился тому, что духовный путь часто выглядит не так, как мы ожидаем. Майк Кун проделал отличную работу, исследуя то, что Петр, должно быть, часто чувствовал то же самое о своем собственном пути следования за  Иисусом. По мере того как он прослеживает историю Петра, уделяя особое внимание процессу преображения в его жизни, мы начинаем видеть себя в этом путешествии, замечая указатели, которые становятся очевидными по мере того, как дух ведет нас к Христу. Эта книга напоминает нам, что часто те времена, когда мы чувствуем, что Бог наиболее далек от нас, или когда мы достигли точки глубокого провала, часто являются временем, когда Бог работает над тем, чтобы удалить наше ложное "я", обновляя нас по образу и подобию своего Сына. Честный взгляд Куна на жизнь Петра с практическим применением к нашему собственному духовному пути - это дар для церкви, который дает глубокое понимание, а также большое ободрение.</w:t>
      </w:r>
    </w:p>
    <w:p w:rsidR="00000000" w:rsidDel="00000000" w:rsidP="00000000" w:rsidRDefault="00000000" w:rsidRPr="00000000" w14:paraId="0000031D">
      <w:pPr>
        <w:widowControl w:val="0"/>
        <w:spacing w:after="0" w:before="11" w:line="240" w:lineRule="auto"/>
        <w:jc w:val="right"/>
        <w:rPr>
          <w:b w:val="1"/>
          <w:bCs w:val="1"/>
          <w:color w:val="231f20"/>
          <w:sz w:val="20"/>
          <w:szCs w:val="20"/>
        </w:rPr>
      </w:pPr>
      <w:r w:rsidDel="00000000" w:rsidR="00000000" w:rsidRPr="00000000">
        <w:rPr>
          <w:b w:val="1"/>
          <w:bCs w:val="1"/>
          <w:color w:val="231f20"/>
          <w:sz w:val="20"/>
          <w:szCs w:val="20"/>
          <w:rtl w:val="0"/>
        </w:rPr>
        <w:t xml:space="preserve">Джефф Кун</w:t>
      </w:r>
    </w:p>
    <w:p w:rsidR="00000000" w:rsidDel="00000000" w:rsidP="00000000" w:rsidRDefault="00000000" w:rsidRPr="00000000" w14:paraId="0000031E">
      <w:pPr>
        <w:widowControl w:val="0"/>
        <w:spacing w:after="0" w:before="11" w:line="240" w:lineRule="auto"/>
        <w:jc w:val="right"/>
        <w:rPr>
          <w:color w:val="231f20"/>
          <w:sz w:val="20"/>
          <w:szCs w:val="20"/>
        </w:rPr>
      </w:pPr>
      <w:r w:rsidDel="00000000" w:rsidR="00000000" w:rsidRPr="00000000">
        <w:rPr>
          <w:color w:val="231f20"/>
          <w:sz w:val="20"/>
          <w:szCs w:val="20"/>
          <w:rtl w:val="0"/>
        </w:rPr>
        <w:t xml:space="preserve">Пастор, баптистская церковь "Благодать", </w:t>
      </w:r>
    </w:p>
    <w:p w:rsidR="00000000" w:rsidDel="00000000" w:rsidP="00000000" w:rsidRDefault="00000000" w:rsidRPr="00000000" w14:paraId="0000031F">
      <w:pPr>
        <w:widowControl w:val="0"/>
        <w:spacing w:after="0" w:before="11" w:line="240" w:lineRule="auto"/>
        <w:jc w:val="right"/>
        <w:rPr>
          <w:color w:val="231f20"/>
        </w:rPr>
      </w:pPr>
      <w:r w:rsidDel="00000000" w:rsidR="00000000" w:rsidRPr="00000000">
        <w:rPr>
          <w:color w:val="231f20"/>
          <w:sz w:val="20"/>
          <w:szCs w:val="20"/>
          <w:rtl w:val="0"/>
        </w:rPr>
        <w:t xml:space="preserve">Хоуп, Канада</w:t>
      </w:r>
      <w:r w:rsidDel="00000000" w:rsidR="00000000" w:rsidRPr="00000000">
        <w:rPr>
          <w:rtl w:val="0"/>
        </w:rPr>
      </w:r>
    </w:p>
    <w:p w:rsidR="00000000" w:rsidDel="00000000" w:rsidP="00000000" w:rsidRDefault="00000000" w:rsidRPr="00000000" w14:paraId="00000320">
      <w:pPr>
        <w:widowControl w:val="0"/>
        <w:spacing w:after="0" w:before="11" w:line="240" w:lineRule="auto"/>
        <w:jc w:val="both"/>
        <w:rPr>
          <w:sz w:val="19"/>
          <w:szCs w:val="19"/>
        </w:rPr>
      </w:pPr>
      <w:r w:rsidDel="00000000" w:rsidR="00000000" w:rsidRPr="00000000">
        <w:rPr>
          <w:rtl w:val="0"/>
        </w:rPr>
      </w:r>
    </w:p>
    <w:p w:rsidR="00000000" w:rsidDel="00000000" w:rsidP="00000000" w:rsidRDefault="00000000" w:rsidRPr="00000000" w14:paraId="00000321">
      <w:pPr>
        <w:widowControl w:val="0"/>
        <w:spacing w:after="0" w:before="11" w:line="240" w:lineRule="auto"/>
        <w:jc w:val="both"/>
        <w:rPr/>
      </w:pPr>
      <w:r w:rsidDel="00000000" w:rsidR="00000000" w:rsidRPr="00000000">
        <w:rPr>
          <w:rtl w:val="0"/>
        </w:rPr>
        <w:t xml:space="preserve">Я слишком похож на апостола Петра, который говорил "сначала действуй, потом думай", поэтому эта книга заставит активных читателей вроде меня остановиться, задуматься и даст надежду на то, что мы, подобно Петру, сможем стать теми мужчинами и женщинами, какими нас хочет видеть наш Спаситель.</w:t>
      </w:r>
    </w:p>
    <w:p w:rsidR="00000000" w:rsidDel="00000000" w:rsidP="00000000" w:rsidRDefault="00000000" w:rsidRPr="00000000" w14:paraId="00000322">
      <w:pPr>
        <w:widowControl w:val="0"/>
        <w:spacing w:after="0" w:before="11" w:line="240" w:lineRule="auto"/>
        <w:jc w:val="right"/>
        <w:rPr>
          <w:b w:val="1"/>
          <w:bCs w:val="1"/>
          <w:sz w:val="20"/>
          <w:szCs w:val="20"/>
        </w:rPr>
      </w:pPr>
      <w:r w:rsidDel="00000000" w:rsidR="00000000" w:rsidRPr="00000000">
        <w:rPr>
          <w:b w:val="1"/>
          <w:bCs w:val="1"/>
          <w:sz w:val="20"/>
          <w:szCs w:val="20"/>
          <w:rtl w:val="0"/>
        </w:rPr>
        <w:t xml:space="preserve">Грег Ливингстон</w:t>
      </w:r>
    </w:p>
    <w:p w:rsidR="00000000" w:rsidDel="00000000" w:rsidP="00000000" w:rsidRDefault="00000000" w:rsidRPr="00000000" w14:paraId="00000323">
      <w:pPr>
        <w:widowControl w:val="0"/>
        <w:spacing w:after="0" w:before="11" w:line="240" w:lineRule="auto"/>
        <w:jc w:val="right"/>
        <w:rPr>
          <w:sz w:val="20"/>
          <w:szCs w:val="20"/>
        </w:rPr>
      </w:pPr>
      <w:r w:rsidDel="00000000" w:rsidR="00000000" w:rsidRPr="00000000">
        <w:rPr>
          <w:sz w:val="20"/>
          <w:szCs w:val="20"/>
          <w:rtl w:val="0"/>
        </w:rPr>
        <w:t xml:space="preserve">Основатель организации Frontiers, Великобритания</w:t>
      </w:r>
    </w:p>
    <w:p w:rsidR="00000000" w:rsidDel="00000000" w:rsidP="00000000" w:rsidRDefault="00000000" w:rsidRPr="00000000" w14:paraId="00000324">
      <w:pPr>
        <w:widowControl w:val="0"/>
        <w:spacing w:after="0" w:before="11" w:line="240" w:lineRule="auto"/>
        <w:jc w:val="right"/>
        <w:rPr>
          <w:sz w:val="20"/>
          <w:szCs w:val="20"/>
        </w:rPr>
      </w:pPr>
      <w:r w:rsidDel="00000000" w:rsidR="00000000" w:rsidRPr="00000000">
        <w:rPr>
          <w:rtl w:val="0"/>
        </w:rPr>
      </w:r>
    </w:p>
    <w:p w:rsidR="00000000" w:rsidDel="00000000" w:rsidP="00000000" w:rsidRDefault="00000000" w:rsidRPr="00000000" w14:paraId="00000327">
      <w:pPr>
        <w:widowControl w:val="0"/>
        <w:spacing w:after="0" w:before="12" w:line="240" w:lineRule="auto"/>
        <w:rPr>
          <w:color w:val="231f20"/>
        </w:rPr>
      </w:pPr>
      <w:r w:rsidDel="00000000" w:rsidR="00000000" w:rsidRPr="00000000">
        <w:rPr>
          <w:color w:val="231f20"/>
          <w:rtl w:val="0"/>
        </w:rPr>
        <w:t xml:space="preserve">Книга Майка Куна "В поисках скалы" - это богатый путеводитель по пути духовного формирования. Пройдя вместе с Петром путь следования за Иисусом, пройдя через боль, Ближний Восток и свою любовь к Писанию, Майк бросит вызов, ободрит и придаст сил на этом пути. Читайте и учитесь. Читайте и развивайтесь.</w:t>
      </w:r>
    </w:p>
    <w:p w:rsidR="00000000" w:rsidDel="00000000" w:rsidP="00000000" w:rsidRDefault="00000000" w:rsidRPr="00000000" w14:paraId="00000328">
      <w:pPr>
        <w:widowControl w:val="0"/>
        <w:spacing w:after="0" w:before="12" w:line="240" w:lineRule="auto"/>
        <w:jc w:val="right"/>
        <w:rPr>
          <w:b w:val="1"/>
          <w:bCs w:val="1"/>
          <w:color w:val="231f20"/>
          <w:sz w:val="20"/>
          <w:szCs w:val="20"/>
        </w:rPr>
      </w:pPr>
      <w:r w:rsidDel="00000000" w:rsidR="00000000" w:rsidRPr="00000000">
        <w:rPr>
          <w:b w:val="1"/>
          <w:bCs w:val="1"/>
          <w:color w:val="231f20"/>
          <w:sz w:val="20"/>
          <w:szCs w:val="20"/>
          <w:rtl w:val="0"/>
        </w:rPr>
        <w:t xml:space="preserve">Перри Шоу, доктор философии</w:t>
      </w:r>
    </w:p>
    <w:p w:rsidR="00000000" w:rsidDel="00000000" w:rsidP="00000000" w:rsidRDefault="00000000" w:rsidRPr="00000000" w14:paraId="00000329">
      <w:pPr>
        <w:widowControl w:val="0"/>
        <w:spacing w:after="0" w:before="12" w:line="240" w:lineRule="auto"/>
        <w:jc w:val="right"/>
        <w:rPr>
          <w:color w:val="231f20"/>
          <w:sz w:val="20"/>
          <w:szCs w:val="20"/>
        </w:rPr>
      </w:pPr>
      <w:r w:rsidDel="00000000" w:rsidR="00000000" w:rsidRPr="00000000">
        <w:rPr>
          <w:color w:val="231f20"/>
          <w:sz w:val="20"/>
          <w:szCs w:val="20"/>
          <w:rtl w:val="0"/>
        </w:rPr>
        <w:t xml:space="preserve">Исследователь-резидент Морлинг-колледжа, Сидней, Австралия</w:t>
      </w:r>
    </w:p>
    <w:p w:rsidR="00000000" w:rsidDel="00000000" w:rsidP="00000000" w:rsidRDefault="00000000" w:rsidRPr="00000000" w14:paraId="0000032A">
      <w:pPr>
        <w:widowControl w:val="0"/>
        <w:spacing w:after="0" w:before="12" w:line="240" w:lineRule="auto"/>
        <w:jc w:val="right"/>
        <w:rPr>
          <w:color w:val="231f20"/>
          <w:sz w:val="20"/>
          <w:szCs w:val="20"/>
        </w:rPr>
      </w:pPr>
      <w:r w:rsidDel="00000000" w:rsidR="00000000" w:rsidRPr="00000000">
        <w:rPr>
          <w:color w:val="231f20"/>
          <w:sz w:val="20"/>
          <w:szCs w:val="20"/>
          <w:rtl w:val="0"/>
        </w:rPr>
        <w:t xml:space="preserve">Бывший профессор образования, Арабская баптистская богословская семинария, Бейрут, Ливан</w:t>
      </w:r>
    </w:p>
    <w:p w:rsidR="00000000" w:rsidDel="00000000" w:rsidP="00000000" w:rsidRDefault="00000000" w:rsidRPr="00000000" w14:paraId="0000032B">
      <w:pPr>
        <w:widowControl w:val="0"/>
        <w:spacing w:after="0" w:before="12" w:line="240" w:lineRule="auto"/>
        <w:jc w:val="right"/>
        <w:rPr>
          <w:sz w:val="18"/>
          <w:szCs w:val="18"/>
        </w:rPr>
      </w:pPr>
      <w:r w:rsidDel="00000000" w:rsidR="00000000" w:rsidRPr="00000000">
        <w:rPr>
          <w:rtl w:val="0"/>
        </w:rPr>
      </w:r>
    </w:p>
    <w:p w:rsidR="00000000" w:rsidDel="00000000" w:rsidP="00000000" w:rsidRDefault="00000000" w:rsidRPr="00000000" w14:paraId="0000032C">
      <w:pPr>
        <w:widowControl w:val="0"/>
        <w:spacing w:after="0" w:before="4" w:line="240" w:lineRule="auto"/>
        <w:ind w:left="168" w:right="218" w:firstLine="0"/>
        <w:jc w:val="both"/>
        <w:rPr>
          <w:color w:val="231f20"/>
        </w:rPr>
      </w:pPr>
      <w:r w:rsidDel="00000000" w:rsidR="00000000" w:rsidRPr="00000000">
        <w:rPr>
          <w:color w:val="231f20"/>
          <w:rtl w:val="0"/>
        </w:rPr>
        <w:t xml:space="preserve">Я верю, что смерть Иисуса на кресте принесла мне оправдание. Но уже некоторое время я борюсь с идеей Божьего обетования Его священной работы в моей жизни. Оправдание нельзя увидеть; вы принимаете его верой. Но мне кажется, что человек должен быть в состоянии ясно видеть работу освящения в своей жизни. Эта книга, показав, как Иисус формировал Петра, дала мне понимание и надежду на то, как Иисус формирует меня; что освящение души - это работа и требует силы Духа Иисуса. Майк призывает нас противостоять культурному и религиозному влиянию, исказившему наше представление о себе и о том, что Бог делает в Его мире; по-новому взглянуть на то, кто мы есть, честно признав «теневое Я», и смиренно подчиниться искупительной работе, формированию, которое Бог хочет совершить в нашей жизни, чтобы привести нас к «реальному Я», которым Бог уникальным образом создал каждого из нас.</w:t>
      </w:r>
    </w:p>
    <w:p w:rsidR="00000000" w:rsidDel="00000000" w:rsidP="00000000" w:rsidRDefault="00000000" w:rsidRPr="00000000" w14:paraId="0000032D">
      <w:pPr>
        <w:widowControl w:val="0"/>
        <w:spacing w:after="0" w:before="11" w:line="240" w:lineRule="auto"/>
        <w:jc w:val="right"/>
        <w:rPr>
          <w:b w:val="1"/>
          <w:bCs w:val="1"/>
          <w:color w:val="231f20"/>
          <w:sz w:val="20"/>
          <w:szCs w:val="20"/>
        </w:rPr>
      </w:pPr>
      <w:r w:rsidDel="00000000" w:rsidR="00000000" w:rsidRPr="00000000">
        <w:rPr>
          <w:b w:val="1"/>
          <w:bCs w:val="1"/>
          <w:color w:val="231f20"/>
          <w:sz w:val="20"/>
          <w:szCs w:val="20"/>
          <w:rtl w:val="0"/>
        </w:rPr>
        <w:t xml:space="preserve">Джон Вудруф, доктор философии</w:t>
      </w:r>
    </w:p>
    <w:p w:rsidR="00000000" w:rsidDel="00000000" w:rsidP="00000000" w:rsidRDefault="00000000" w:rsidRPr="00000000" w14:paraId="0000032E">
      <w:pPr>
        <w:widowControl w:val="0"/>
        <w:spacing w:after="0" w:before="11" w:line="240" w:lineRule="auto"/>
        <w:jc w:val="right"/>
        <w:rPr>
          <w:color w:val="231f20"/>
          <w:sz w:val="20"/>
          <w:szCs w:val="20"/>
        </w:rPr>
      </w:pPr>
      <w:r w:rsidDel="00000000" w:rsidR="00000000" w:rsidRPr="00000000">
        <w:rPr>
          <w:color w:val="231f20"/>
          <w:sz w:val="20"/>
          <w:szCs w:val="20"/>
          <w:rtl w:val="0"/>
        </w:rPr>
        <w:t xml:space="preserve">Основатель и генеральный директор компании Sedona Systems, </w:t>
      </w:r>
    </w:p>
    <w:p w:rsidR="00000000" w:rsidDel="00000000" w:rsidP="00000000" w:rsidRDefault="00000000" w:rsidRPr="00000000" w14:paraId="0000032F">
      <w:pPr>
        <w:widowControl w:val="0"/>
        <w:spacing w:after="0" w:before="11" w:line="240" w:lineRule="auto"/>
        <w:jc w:val="right"/>
        <w:rPr>
          <w:sz w:val="19"/>
          <w:szCs w:val="19"/>
        </w:rPr>
      </w:pPr>
      <w:r w:rsidDel="00000000" w:rsidR="00000000" w:rsidRPr="00000000">
        <w:rPr>
          <w:color w:val="231f20"/>
          <w:sz w:val="20"/>
          <w:szCs w:val="20"/>
          <w:rtl w:val="0"/>
        </w:rPr>
        <w:t xml:space="preserve">Теннесси, США</w:t>
      </w:r>
      <w:r w:rsidDel="00000000" w:rsidR="00000000" w:rsidRPr="00000000">
        <w:rPr>
          <w:rtl w:val="0"/>
        </w:rPr>
      </w:r>
    </w:p>
    <w:p w:rsidR="00000000" w:rsidDel="00000000" w:rsidP="00000000" w:rsidRDefault="00000000" w:rsidRPr="00000000" w14:paraId="00000330">
      <w:pPr>
        <w:widowControl w:val="0"/>
        <w:spacing w:after="0" w:line="242" w:lineRule="auto"/>
        <w:ind w:left="107" w:right="217" w:firstLine="0"/>
        <w:jc w:val="both"/>
        <w:rPr>
          <w:color w:val="231f20"/>
        </w:rPr>
      </w:pPr>
      <w:r w:rsidDel="00000000" w:rsidR="00000000" w:rsidRPr="00000000">
        <w:rPr>
          <w:rtl w:val="0"/>
        </w:rPr>
      </w:r>
    </w:p>
    <w:p w:rsidR="00000000" w:rsidDel="00000000" w:rsidP="00000000" w:rsidRDefault="00000000" w:rsidRPr="00000000" w14:paraId="00000331">
      <w:pPr>
        <w:widowControl w:val="0"/>
        <w:spacing w:after="0" w:line="242" w:lineRule="auto"/>
        <w:ind w:left="107" w:right="217" w:firstLine="0"/>
        <w:jc w:val="both"/>
        <w:rPr/>
      </w:pPr>
      <w:r w:rsidDel="00000000" w:rsidR="00000000" w:rsidRPr="00000000">
        <w:rPr>
          <w:color w:val="231f20"/>
          <w:rtl w:val="0"/>
        </w:rPr>
        <w:t xml:space="preserve">Несомненно, последняя публикация Майка Куна не только креативна, но и увлекательна. Автор увлекает читателей в глубокое путешествие, заставляя задуматься о своей духовной жизни, используя в качестве примера рассказ самого Петра. Читатель не может не проникнуться глубиной опыта Петра, его неудачами и триумфами. Поскольку этот проект был частично рожден на Ближнем Востоке, он является своевременным и актуальным ресурсом для таких преподавателей богословия, как я, которые погружены в почву Ближнего Востока и которым доверено духовное формирование арабских христианских лидеров. Этот ресурс - призыв и вызов к прозрачному, тщательному и рефлексивному изучению наших духовных стандартов в свете методологии ученичества Куна.</w:t>
      </w:r>
      <w:r w:rsidDel="00000000" w:rsidR="00000000" w:rsidRPr="00000000">
        <w:rPr>
          <w:rtl w:val="0"/>
        </w:rPr>
      </w:r>
    </w:p>
    <w:p w:rsidR="00000000" w:rsidDel="00000000" w:rsidP="00000000" w:rsidRDefault="00000000" w:rsidRPr="00000000" w14:paraId="00000332">
      <w:pPr>
        <w:widowControl w:val="0"/>
        <w:spacing w:after="0" w:line="249" w:lineRule="auto"/>
        <w:jc w:val="right"/>
        <w:rPr>
          <w:b w:val="1"/>
          <w:bCs w:val="1"/>
          <w:color w:val="231f20"/>
          <w:sz w:val="20"/>
          <w:szCs w:val="20"/>
        </w:rPr>
      </w:pPr>
      <w:r w:rsidDel="00000000" w:rsidR="00000000" w:rsidRPr="00000000">
        <w:rPr>
          <w:b w:val="1"/>
          <w:bCs w:val="1"/>
          <w:color w:val="231f20"/>
          <w:sz w:val="20"/>
          <w:szCs w:val="20"/>
          <w:rtl w:val="0"/>
        </w:rPr>
        <w:t xml:space="preserve">Грейс Аль-Зоугби</w:t>
      </w:r>
    </w:p>
    <w:p w:rsidR="00000000" w:rsidDel="00000000" w:rsidP="00000000" w:rsidRDefault="00000000" w:rsidRPr="00000000" w14:paraId="00000333">
      <w:pPr>
        <w:widowControl w:val="0"/>
        <w:spacing w:after="0" w:line="249" w:lineRule="auto"/>
        <w:jc w:val="right"/>
        <w:rPr>
          <w:color w:val="231f20"/>
          <w:sz w:val="20"/>
          <w:szCs w:val="20"/>
        </w:rPr>
      </w:pPr>
      <w:r w:rsidDel="00000000" w:rsidR="00000000" w:rsidRPr="00000000">
        <w:rPr>
          <w:color w:val="231f20"/>
          <w:sz w:val="20"/>
          <w:szCs w:val="20"/>
          <w:rtl w:val="0"/>
        </w:rPr>
        <w:t xml:space="preserve">Преподаватель теологического образования, </w:t>
      </w:r>
    </w:p>
    <w:p w:rsidR="00000000" w:rsidDel="00000000" w:rsidP="00000000" w:rsidRDefault="00000000" w:rsidRPr="00000000" w14:paraId="00000334">
      <w:pPr>
        <w:widowControl w:val="0"/>
        <w:spacing w:after="0" w:line="249" w:lineRule="auto"/>
        <w:jc w:val="right"/>
        <w:rPr>
          <w:color w:val="231f20"/>
          <w:sz w:val="20"/>
          <w:szCs w:val="20"/>
        </w:rPr>
      </w:pPr>
      <w:r w:rsidDel="00000000" w:rsidR="00000000" w:rsidRPr="00000000">
        <w:rPr>
          <w:color w:val="231f20"/>
          <w:sz w:val="20"/>
          <w:szCs w:val="20"/>
          <w:rtl w:val="0"/>
        </w:rPr>
        <w:t xml:space="preserve">Арабская баптистская теологическая семинария, </w:t>
      </w:r>
    </w:p>
    <w:p w:rsidR="00000000" w:rsidDel="00000000" w:rsidP="00000000" w:rsidRDefault="00000000" w:rsidRPr="00000000" w14:paraId="00000335">
      <w:pPr>
        <w:widowControl w:val="0"/>
        <w:spacing w:after="0" w:line="249" w:lineRule="auto"/>
        <w:jc w:val="right"/>
        <w:rPr>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sz w:val="20"/>
          <w:szCs w:val="20"/>
          <w:rtl w:val="0"/>
        </w:rPr>
        <w:t xml:space="preserve">Бейрут, Ливан</w:t>
      </w:r>
      <w:r w:rsidDel="00000000" w:rsidR="00000000" w:rsidRPr="00000000">
        <w:rPr>
          <w:rtl w:val="0"/>
        </w:rPr>
      </w:r>
    </w:p>
    <w:p w:rsidR="00000000" w:rsidDel="00000000" w:rsidP="00000000" w:rsidRDefault="00000000" w:rsidRPr="00000000" w14:paraId="00000342">
      <w:pPr>
        <w:pStyle w:val="Heading1"/>
      </w:pPr>
      <w:r>
        <w:t xml:space="preserve">5</w:t>
      </w:r>
    </w:p>
    <w:p>
      <w:pPr>
        <w:pStyle w:val="ChapterRule"/>
      </w:pPr>
    </w:p>
    <w:p w:rsidR="00000000" w:rsidDel="00000000" w:rsidP="00000000" w:rsidRDefault="00000000" w:rsidRPr="00000000" w14:paraId="00000344">
      <w:pPr>
        <w:pStyle w:val="Heading2"/>
      </w:pPr>
      <w:r>
        <w:rPr>
          <w:vanish/>
        </w:rPr>
        <w:t xml:space="preserve">5 </w:t>
      </w:r>
      <w:r>
        <w:t xml:space="preserve">Счастливая случайность</w:t>
      </w:r>
    </w:p>
    <w:p w:rsidR="00000000" w:rsidDel="00000000" w:rsidP="00000000" w:rsidRDefault="00000000" w:rsidRPr="00000000" w14:paraId="00000345">
      <w:pPr>
        <w:pStyle w:val="ChapterSubtitle"/>
      </w:pPr>
      <w:r>
        <w:t xml:space="preserve">Переход к новой идентичности</w:t>
      </w:r>
    </w:p>
    <w:p w:rsidR="00000000" w:rsidDel="00000000" w:rsidP="00000000" w:rsidRDefault="00000000" w:rsidRPr="00000000" w14:paraId="00000346">
      <w:pPr>
        <w:widowControl w:val="0"/>
        <w:spacing w:after="0" w:line="240" w:lineRule="auto"/>
        <w:rPr>
          <w:sz w:val="54"/>
          <w:szCs w:val="54"/>
        </w:rPr>
      </w:pPr>
      <w:r w:rsidDel="00000000" w:rsidR="00000000" w:rsidRPr="00000000">
        <w:rPr>
          <w:rtl w:val="0"/>
        </w:rPr>
      </w:r>
    </w:p>
    <w:p w:rsidR="00000000" w:rsidDel="00000000" w:rsidP="00000000" w:rsidRDefault="00000000" w:rsidRPr="00000000" w14:paraId="00000347">
      <w:pPr>
        <w:widowControl w:val="0"/>
        <w:spacing w:after="0" w:before="469" w:line="256" w:lineRule="auto"/>
        <w:ind w:left="842" w:right="947" w:firstLine="115.99999999999994"/>
        <w:jc w:val="both"/>
        <w:rPr>
          <w:i w:val="1"/>
          <w:iCs w:val="1"/>
          <w:color w:val="231f20"/>
          <w:sz w:val="24"/>
          <w:szCs w:val="24"/>
        </w:rPr>
      </w:pPr>
      <w:r w:rsidDel="00000000" w:rsidR="00000000" w:rsidRPr="00000000">
        <w:rPr>
          <w:i w:val="1"/>
          <w:iCs w:val="1"/>
          <w:color w:val="231f20"/>
          <w:sz w:val="24"/>
          <w:szCs w:val="24"/>
          <w:rtl w:val="0"/>
        </w:rPr>
        <w:t xml:space="preserve">«Духовный путь - это не карьера и не история успеха. Это серия унижений ложного «я», и переход к глубине. Это освобождает место внутри нас для Святого Духа, чтобы он вошел в нас и исцелил. То, что мешает нам быть открытыми для Бога, постепенно удаляется [по мере того, как] мы все ближе и ближе подходим к нашему Центру - месту, где Бог обитает внутри нас – искупленных людей».</w:t>
      </w:r>
    </w:p>
    <w:p w:rsidR="00000000" w:rsidDel="00000000" w:rsidP="00000000" w:rsidRDefault="00000000" w:rsidRPr="00000000" w14:paraId="00000348">
      <w:pPr>
        <w:widowControl w:val="0"/>
        <w:spacing w:after="0" w:before="469" w:line="256" w:lineRule="auto"/>
        <w:ind w:left="842" w:right="947" w:firstLine="115.99999999999994"/>
        <w:jc w:val="both"/>
        <w:rPr>
          <w:i w:val="1"/>
          <w:iCs w:val="1"/>
          <w:color w:val="231f20"/>
          <w:sz w:val="24"/>
          <w:szCs w:val="24"/>
        </w:rPr>
      </w:pPr>
      <w:r w:rsidDel="00000000" w:rsidR="00000000" w:rsidRPr="00000000">
        <w:rPr>
          <w:i w:val="1"/>
          <w:iCs w:val="1"/>
          <w:color w:val="231f20"/>
          <w:sz w:val="24"/>
          <w:szCs w:val="24"/>
          <w:rtl w:val="0"/>
        </w:rPr>
        <w:t xml:space="preserve">Томас Китинг, «Состояние человека»</w:t>
      </w:r>
    </w:p>
    <w:p w:rsidR="00000000" w:rsidDel="00000000" w:rsidP="00000000" w:rsidRDefault="00000000" w:rsidRPr="00000000" w14:paraId="00000349">
      <w:pPr>
        <w:widowControl w:val="0"/>
        <w:spacing w:after="0" w:line="240" w:lineRule="auto"/>
        <w:rPr>
          <w:i w:val="1"/>
          <w:iCs w:val="1"/>
          <w:sz w:val="26"/>
          <w:szCs w:val="26"/>
        </w:rPr>
      </w:pPr>
      <w:r w:rsidDel="00000000" w:rsidR="00000000" w:rsidRPr="00000000">
        <w:rPr>
          <w:rtl w:val="0"/>
        </w:rPr>
      </w:r>
    </w:p>
    <w:p w:rsidR="00000000" w:rsidDel="00000000" w:rsidP="00000000" w:rsidRDefault="00000000" w:rsidRPr="00000000" w14:paraId="0000034B">
      <w:pPr>
        <w:widowControl w:val="0"/>
        <w:spacing w:after="0" w:before="86" w:line="240" w:lineRule="auto"/>
        <w:ind w:left="188" w:right="122" w:firstLine="0"/>
        <w:jc w:val="center"/>
        <w:rPr>
          <w:i w:val="1"/>
          <w:iCs w:val="1"/>
          <w:color w:val="231f20"/>
          <w:sz w:val="24"/>
          <w:szCs w:val="24"/>
        </w:rPr>
      </w:pPr>
      <w:r w:rsidDel="00000000" w:rsidR="00000000" w:rsidRPr="00000000">
        <w:rPr>
          <w:i w:val="1"/>
          <w:iCs w:val="1"/>
          <w:color w:val="231f20"/>
          <w:sz w:val="24"/>
          <w:szCs w:val="24"/>
          <w:rtl w:val="0"/>
        </w:rPr>
        <w:t xml:space="preserve">Грех - это нежелание верить в то, что Бог хочет для меня только моего глубочайшего счастья.</w:t>
      </w:r>
    </w:p>
    <w:p w:rsidR="00000000" w:rsidDel="00000000" w:rsidP="00000000" w:rsidRDefault="00000000" w:rsidRPr="00000000" w14:paraId="0000034C">
      <w:pPr>
        <w:widowControl w:val="0"/>
        <w:spacing w:after="0" w:before="86" w:line="240" w:lineRule="auto"/>
        <w:ind w:left="188" w:right="122" w:firstLine="0"/>
        <w:jc w:val="center"/>
        <w:rPr>
          <w:sz w:val="20"/>
          <w:szCs w:val="20"/>
        </w:rPr>
      </w:pPr>
      <w:r w:rsidDel="00000000" w:rsidR="00000000" w:rsidRPr="00000000">
        <w:rPr>
          <w:i w:val="1"/>
          <w:iCs w:val="1"/>
          <w:color w:val="231f20"/>
          <w:sz w:val="24"/>
          <w:szCs w:val="24"/>
          <w:rtl w:val="0"/>
        </w:rPr>
        <w:t xml:space="preserve">Приписывается Игнатию Лойольскому</w:t>
      </w:r>
      <w:r w:rsidDel="00000000" w:rsidR="00000000" w:rsidRPr="00000000">
        <w:rPr>
          <w:rtl w:val="0"/>
        </w:rPr>
      </w:r>
    </w:p>
    <w:p w:rsidR="00000000" w:rsidDel="00000000" w:rsidP="00000000" w:rsidRDefault="00000000" w:rsidRPr="00000000" w14:paraId="0000034D">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374">
      <w:pPr>
        <w:keepNext/>
        <w:widowControl w:val="0"/>
        <w:spacing w:after="0" w:before="153" w:line="223" w:lineRule="auto"/>
        <w:ind w:left="1020" w:right="902" w:firstLine="0"/>
        <w:jc w:val="center"/>
        <w:rPr>
          <w:b w:val="1"/>
          <w:bCs w:val="1"/>
          <w:color w:val="231f20"/>
          <w:sz w:val="20"/>
          <w:szCs w:val="20"/>
        </w:rPr>
      </w:pPr>
      <w:r w:rsidDel="00000000" w:rsidR="00000000" w:rsidRPr="00000000">
        <w:rPr>
          <w:b w:val="1"/>
          <w:bCs w:val="1"/>
          <w:color w:val="231f20"/>
          <w:sz w:val="20"/>
          <w:szCs w:val="20"/>
          <w:rtl w:val="0"/>
        </w:rPr>
        <w:t xml:space="preserve">Матфея 17:24-27</w:t>
      </w:r>
    </w:p>
    <w:p w:rsidR="00000000" w:rsidDel="00000000" w:rsidP="00000000" w:rsidRDefault="00000000" w:rsidRPr="00000000" w14:paraId="00000375">
      <w:pPr>
        <w:widowControl w:val="0"/>
        <w:spacing w:after="0" w:before="153" w:line="223" w:lineRule="auto"/>
        <w:ind w:left="1020" w:right="902" w:firstLine="0"/>
        <w:jc w:val="both"/>
        <w:rPr>
          <w:color w:val="231f20"/>
          <w:sz w:val="24"/>
          <w:szCs w:val="24"/>
        </w:rPr>
      </w:pPr>
      <w:r w:rsidDel="00000000" w:rsidR="00000000" w:rsidRPr="00000000">
        <w:rPr>
          <w:color w:val="231f20"/>
          <w:sz w:val="24"/>
          <w:szCs w:val="24"/>
          <w:rtl w:val="0"/>
        </w:rPr>
        <w:t xml:space="preserve">Когда они вернулись в Капернаум, к Петру подошли сборщики налога на нужды храма и спросили:</w:t>
      </w:r>
    </w:p>
    <w:p w:rsidR="00000000" w:rsidDel="00000000" w:rsidP="00000000" w:rsidRDefault="00000000" w:rsidRPr="00000000" w14:paraId="00000376">
      <w:pPr>
        <w:widowControl w:val="0"/>
        <w:spacing w:after="0" w:before="153" w:line="223" w:lineRule="auto"/>
        <w:ind w:left="1020" w:right="902" w:firstLine="0"/>
        <w:jc w:val="both"/>
        <w:rPr>
          <w:color w:val="231f20"/>
          <w:sz w:val="24"/>
          <w:szCs w:val="24"/>
        </w:rPr>
      </w:pPr>
      <w:r w:rsidDel="00000000" w:rsidR="00000000" w:rsidRPr="00000000">
        <w:rPr>
          <w:color w:val="231f20"/>
          <w:sz w:val="24"/>
          <w:szCs w:val="24"/>
          <w:rtl w:val="0"/>
        </w:rPr>
        <w:t xml:space="preserve">– А ваш Учитель платит налог на храм?</w:t>
      </w:r>
    </w:p>
    <w:p w:rsidR="00000000" w:rsidDel="00000000" w:rsidP="00000000" w:rsidRDefault="00000000" w:rsidRPr="00000000" w14:paraId="00000377">
      <w:pPr>
        <w:widowControl w:val="0"/>
        <w:spacing w:after="0" w:before="153" w:line="223" w:lineRule="auto"/>
        <w:ind w:left="1020" w:right="902" w:firstLine="0"/>
        <w:jc w:val="both"/>
        <w:rPr>
          <w:color w:val="231f20"/>
          <w:sz w:val="24"/>
          <w:szCs w:val="24"/>
        </w:rPr>
      </w:pPr>
      <w:r w:rsidDel="00000000" w:rsidR="00000000" w:rsidRPr="00000000">
        <w:rPr>
          <w:color w:val="231f20"/>
          <w:sz w:val="24"/>
          <w:szCs w:val="24"/>
          <w:rtl w:val="0"/>
        </w:rPr>
        <w:t xml:space="preserve">– Платит, – ответил он.</w:t>
      </w:r>
    </w:p>
    <w:p w:rsidR="00000000" w:rsidDel="00000000" w:rsidP="00000000" w:rsidRDefault="00000000" w:rsidRPr="00000000" w14:paraId="00000378">
      <w:pPr>
        <w:widowControl w:val="0"/>
        <w:spacing w:after="0" w:before="153" w:line="223" w:lineRule="auto"/>
        <w:ind w:left="1020" w:right="902" w:firstLine="0"/>
        <w:jc w:val="both"/>
        <w:rPr>
          <w:color w:val="231f20"/>
          <w:sz w:val="24"/>
          <w:szCs w:val="24"/>
        </w:rPr>
      </w:pPr>
      <w:r w:rsidDel="00000000" w:rsidR="00000000" w:rsidRPr="00000000">
        <w:rPr>
          <w:color w:val="231f20"/>
          <w:sz w:val="24"/>
          <w:szCs w:val="24"/>
          <w:rtl w:val="0"/>
        </w:rPr>
        <w:t xml:space="preserve">Петр вошел в дом и еще не успел ничего сказать, как Иисус спросил:</w:t>
      </w:r>
    </w:p>
    <w:p w:rsidR="00000000" w:rsidDel="00000000" w:rsidP="00000000" w:rsidRDefault="00000000" w:rsidRPr="00000000" w14:paraId="00000379">
      <w:pPr>
        <w:widowControl w:val="0"/>
        <w:spacing w:after="0" w:before="153" w:line="223" w:lineRule="auto"/>
        <w:ind w:left="1020" w:right="902" w:firstLine="0"/>
        <w:jc w:val="both"/>
        <w:rPr>
          <w:color w:val="231f20"/>
          <w:sz w:val="24"/>
          <w:szCs w:val="24"/>
        </w:rPr>
      </w:pPr>
      <w:r w:rsidDel="00000000" w:rsidR="00000000" w:rsidRPr="00000000">
        <w:rPr>
          <w:color w:val="231f20"/>
          <w:sz w:val="24"/>
          <w:szCs w:val="24"/>
          <w:rtl w:val="0"/>
        </w:rPr>
        <w:t xml:space="preserve">– Симон, как тебе кажется, с кого земные цари взимают пошлины или дань, со своих сыновей или с чужеземцев?</w:t>
      </w:r>
    </w:p>
    <w:p w:rsidR="00000000" w:rsidDel="00000000" w:rsidP="00000000" w:rsidRDefault="00000000" w:rsidRPr="00000000" w14:paraId="0000037A">
      <w:pPr>
        <w:widowControl w:val="0"/>
        <w:spacing w:after="0" w:before="153" w:line="223" w:lineRule="auto"/>
        <w:ind w:left="1020" w:right="902" w:firstLine="0"/>
        <w:jc w:val="both"/>
        <w:rPr>
          <w:color w:val="231f20"/>
          <w:sz w:val="24"/>
          <w:szCs w:val="24"/>
        </w:rPr>
      </w:pPr>
      <w:r w:rsidDel="00000000" w:rsidR="00000000" w:rsidRPr="00000000">
        <w:rPr>
          <w:color w:val="231f20"/>
          <w:sz w:val="24"/>
          <w:szCs w:val="24"/>
          <w:rtl w:val="0"/>
        </w:rPr>
        <w:t xml:space="preserve">– С чужеземцев, – ответил Петр.</w:t>
      </w:r>
    </w:p>
    <w:p w:rsidR="00000000" w:rsidDel="00000000" w:rsidP="00000000" w:rsidRDefault="00000000" w:rsidRPr="00000000" w14:paraId="0000037B">
      <w:pPr>
        <w:widowControl w:val="0"/>
        <w:spacing w:after="0" w:before="153" w:line="223" w:lineRule="auto"/>
        <w:ind w:left="1020" w:right="902" w:firstLine="0"/>
        <w:jc w:val="both"/>
        <w:rPr>
          <w:color w:val="231f20"/>
          <w:sz w:val="24"/>
          <w:szCs w:val="24"/>
        </w:rPr>
      </w:pPr>
      <w:r w:rsidDel="00000000" w:rsidR="00000000" w:rsidRPr="00000000">
        <w:rPr>
          <w:color w:val="231f20"/>
          <w:sz w:val="24"/>
          <w:szCs w:val="24"/>
          <w:rtl w:val="0"/>
        </w:rPr>
        <w:t xml:space="preserve">– Значит, сыновья свободны, – заключил Иисус. – Но чтобы нам никого не обидеть, пойди к озеру, забрось удочку, вытащи первую рыбу, что попадется на крючок, открой ей рот, и там ты найдешь монету достоинством в четыре драхмы. Возьми ее и заплати за Меня и за себя.</w:t>
      </w:r>
    </w:p>
    <w:p w:rsidR="00000000" w:rsidDel="00000000" w:rsidP="00000000" w:rsidRDefault="00000000" w:rsidRPr="00000000" w14:paraId="0000037C">
      <w:pPr>
        <w:widowControl w:val="0"/>
        <w:spacing w:after="0" w:before="153" w:line="223" w:lineRule="auto"/>
        <w:ind w:left="1020" w:right="902" w:firstLine="0"/>
        <w:jc w:val="both"/>
        <w:rPr>
          <w:sz w:val="24"/>
          <w:szCs w:val="24"/>
        </w:rPr>
      </w:pPr>
      <w:r w:rsidDel="00000000" w:rsidR="00000000" w:rsidRPr="00000000">
        <w:rPr>
          <w:rtl w:val="0"/>
        </w:rPr>
      </w:r>
    </w:p>
    <w:p w:rsidR="00000000" w:rsidDel="00000000" w:rsidP="00000000" w:rsidRDefault="00000000" w:rsidRPr="00000000" w14:paraId="0000037D">
      <w:pPr>
        <w:widowControl w:val="0"/>
        <w:spacing w:after="0" w:line="240" w:lineRule="auto"/>
        <w:rPr>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1487367</wp:posOffset>
            </wp:positionH>
            <wp:positionV relativeFrom="paragraph">
              <wp:posOffset>136716</wp:posOffset>
            </wp:positionV>
            <wp:extent cx="1439271" cy="1892808"/>
            <wp:effectExtent b="0" l="0" r="0" t="0"/>
            <wp:wrapTopAndBottom distB="0" distT="0"/>
            <wp:docPr id="357" name="image2.png"/>
            <a:graphic>
              <a:graphicData uri="http://schemas.openxmlformats.org/drawingml/2006/picture">
                <pic:pic>
                  <pic:nvPicPr>
                    <pic:cNvPr id="0" name="image2.png"/>
                    <pic:cNvPicPr preferRelativeResize="0"/>
                  </pic:nvPicPr>
                  <pic:blipFill>
                    <a:blip r:embed="rId36"/>
                    <a:srcRect b="0" l="0" r="0" t="0"/>
                    <a:stretch>
                      <a:fillRect/>
                    </a:stretch>
                  </pic:blipFill>
                  <pic:spPr>
                    <a:xfrm>
                      <a:off x="0" y="0"/>
                      <a:ext cx="1439271" cy="1892808"/>
                    </a:xfrm>
                    <a:prstGeom prst="rect"/>
                    <a:ln/>
                  </pic:spPr>
                </pic:pic>
              </a:graphicData>
            </a:graphic>
          </wp:anchor>
        </w:drawing>
      </w:r>
    </w:p>
    <w:p w:rsidR="00000000" w:rsidDel="00000000" w:rsidP="00000000" w:rsidRDefault="00000000" w:rsidRPr="00000000" w14:paraId="0000037E">
      <w:pPr>
        <w:widowControl w:val="0"/>
        <w:spacing w:after="0" w:before="11" w:line="240" w:lineRule="auto"/>
        <w:rPr>
          <w:sz w:val="14"/>
          <w:szCs w:val="14"/>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37F">
      <w:pPr>
        <w:widowControl w:val="0"/>
        <w:spacing w:after="0" w:line="248.00000000000006" w:lineRule="auto"/>
        <w:jc w:val="both"/>
        <w:rPr>
          <w:b w:val="1"/>
          <w:bCs w:val="1"/>
          <w:color w:val="231f20"/>
        </w:rPr>
      </w:pPr>
      <w:r w:rsidDel="00000000" w:rsidR="00000000" w:rsidRPr="00000000">
        <w:rPr>
          <w:b w:val="1"/>
          <w:bCs w:val="1"/>
          <w:color w:val="231f20"/>
          <w:rtl w:val="0"/>
        </w:rPr>
        <w:t xml:space="preserve">Он хочет, чтобы я забросил крючок и леску. Это не мой любимый способ ловить рыбу, но я научился просто делать то, что он говорит.</w:t>
      </w:r>
    </w:p>
    <w:p w:rsidR="00000000" w:rsidDel="00000000" w:rsidP="00000000" w:rsidRDefault="00000000" w:rsidRPr="00000000" w14:paraId="00000380">
      <w:pPr>
        <w:widowControl w:val="0"/>
        <w:spacing w:after="0" w:line="248.00000000000006" w:lineRule="auto"/>
        <w:jc w:val="both"/>
        <w:rPr>
          <w:b w:val="1"/>
          <w:bCs w:val="1"/>
          <w:color w:val="231f20"/>
        </w:rPr>
      </w:pPr>
      <w:r w:rsidDel="00000000" w:rsidR="00000000" w:rsidRPr="00000000">
        <w:rPr>
          <w:b w:val="1"/>
          <w:bCs w:val="1"/>
          <w:color w:val="231f20"/>
          <w:rtl w:val="0"/>
        </w:rPr>
        <w:t xml:space="preserve">Те люди пытались заманить в ловушку меня и его. Они хотели поймать его, опозорить его и всех нас за то, что мы не уважаем храм. Я слышу это сейчас... «Раввин, который не платит за содержание Божьего дома!» Они уже боятся, что он может разрушить весь храмовый бизнес... и он может, если захочет.</w:t>
      </w:r>
    </w:p>
    <w:p w:rsidR="00000000" w:rsidDel="00000000" w:rsidP="00000000" w:rsidRDefault="00000000" w:rsidRPr="00000000" w14:paraId="00000381">
      <w:pPr>
        <w:widowControl w:val="0"/>
        <w:spacing w:after="0" w:line="248.00000000000006" w:lineRule="auto"/>
        <w:ind w:left="467" w:firstLine="0"/>
        <w:jc w:val="both"/>
        <w:rPr>
          <w:b w:val="1"/>
          <w:bCs w:val="1"/>
          <w:color w:val="231f20"/>
        </w:rPr>
      </w:pPr>
      <w:r w:rsidDel="00000000" w:rsidR="00000000" w:rsidRPr="00000000">
        <w:rPr>
          <w:b w:val="1"/>
          <w:bCs w:val="1"/>
          <w:color w:val="231f20"/>
          <w:rtl w:val="0"/>
        </w:rPr>
        <w:t xml:space="preserve">Но его это не интересовало.</w:t>
      </w:r>
    </w:p>
    <w:p w:rsidR="00000000" w:rsidDel="00000000" w:rsidP="00000000" w:rsidRDefault="00000000" w:rsidRPr="00000000" w14:paraId="00000382">
      <w:pPr>
        <w:widowControl w:val="0"/>
        <w:spacing w:after="0" w:line="285" w:lineRule="auto"/>
        <w:ind w:left="107" w:right="214" w:firstLine="360"/>
        <w:jc w:val="both"/>
        <w:rPr>
          <w:b w:val="1"/>
          <w:bCs w:val="1"/>
          <w:color w:val="231f20"/>
        </w:rPr>
      </w:pPr>
      <w:r w:rsidDel="00000000" w:rsidR="00000000" w:rsidRPr="00000000">
        <w:rPr>
          <w:b w:val="1"/>
          <w:bCs w:val="1"/>
          <w:color w:val="231f20"/>
          <w:rtl w:val="0"/>
        </w:rPr>
        <w:t xml:space="preserve">Он застал меня врасплох вопросом о том, с кого цари собирают налоги. «Со своих сыновей или с других?» Странная постановка вопроса. Царь просит деньги у своего сына?! Не может быть, чтобы царь брал деньги со своего собственного дома, чтобы содержать свой дом!</w:t>
      </w:r>
    </w:p>
    <w:p w:rsidR="00000000" w:rsidDel="00000000" w:rsidP="00000000" w:rsidRDefault="00000000" w:rsidRPr="00000000" w14:paraId="00000383">
      <w:pPr>
        <w:widowControl w:val="0"/>
        <w:spacing w:after="0" w:line="285" w:lineRule="auto"/>
        <w:ind w:left="107" w:right="214" w:firstLine="360"/>
        <w:jc w:val="both"/>
        <w:rPr>
          <w:b w:val="1"/>
          <w:bCs w:val="1"/>
        </w:rPr>
      </w:pPr>
      <w:r w:rsidDel="00000000" w:rsidR="00000000" w:rsidRPr="00000000">
        <w:rPr>
          <w:b w:val="1"/>
          <w:bCs w:val="1"/>
          <w:color w:val="231f20"/>
          <w:rtl w:val="0"/>
        </w:rPr>
        <w:t xml:space="preserve">«Сыновья?» То же слово, которое я слышал на горе... то же слово, которое я исповедовал.</w:t>
      </w:r>
      <w:r w:rsidDel="00000000" w:rsidR="00000000" w:rsidRPr="00000000">
        <w:rPr>
          <w:rtl w:val="0"/>
        </w:rPr>
      </w:r>
    </w:p>
    <w:p w:rsidR="00000000" w:rsidDel="00000000" w:rsidP="00000000" w:rsidRDefault="00000000" w:rsidRPr="00000000" w14:paraId="00000384">
      <w:pPr>
        <w:widowControl w:val="0"/>
        <w:spacing w:after="0" w:line="285" w:lineRule="auto"/>
        <w:ind w:left="107" w:right="218" w:firstLine="360"/>
        <w:jc w:val="both"/>
        <w:rPr>
          <w:b w:val="1"/>
          <w:bCs w:val="1"/>
          <w:color w:val="231f20"/>
        </w:rPr>
      </w:pPr>
      <w:r w:rsidDel="00000000" w:rsidR="00000000" w:rsidRPr="00000000">
        <w:rPr>
          <w:b w:val="1"/>
          <w:bCs w:val="1"/>
          <w:color w:val="231f20"/>
          <w:rtl w:val="0"/>
        </w:rPr>
        <w:t xml:space="preserve">Теперь я должен заплотить шекель за него и за себя. «Сыновья свободны, но платите шекель за себя и за меня».</w:t>
      </w:r>
    </w:p>
    <w:p w:rsidR="00000000" w:rsidDel="00000000" w:rsidP="00000000" w:rsidRDefault="00000000" w:rsidRPr="00000000" w14:paraId="00000385">
      <w:pPr>
        <w:widowControl w:val="0"/>
        <w:spacing w:after="0" w:line="285" w:lineRule="auto"/>
        <w:ind w:left="107" w:right="218" w:firstLine="360"/>
        <w:jc w:val="both"/>
        <w:rPr>
          <w:b w:val="1"/>
          <w:bCs w:val="1"/>
          <w:color w:val="231f20"/>
        </w:rPr>
      </w:pPr>
      <w:r w:rsidDel="00000000" w:rsidR="00000000" w:rsidRPr="00000000">
        <w:rPr>
          <w:b w:val="1"/>
          <w:bCs w:val="1"/>
          <w:color w:val="231f20"/>
          <w:rtl w:val="0"/>
        </w:rPr>
        <w:t xml:space="preserve">А?! Значит, я тоже свободен?! Вот это да. Совпадение? Нет. Он никогда не говорит ничего без умысла.</w:t>
      </w:r>
    </w:p>
    <w:p w:rsidR="00000000" w:rsidDel="00000000" w:rsidP="00000000" w:rsidRDefault="00000000" w:rsidRPr="00000000" w14:paraId="00000386">
      <w:pPr>
        <w:widowControl w:val="0"/>
        <w:spacing w:after="0" w:line="285" w:lineRule="auto"/>
        <w:ind w:left="107" w:right="218" w:firstLine="360"/>
        <w:jc w:val="both"/>
        <w:rPr>
          <w:b w:val="1"/>
          <w:bCs w:val="1"/>
          <w:color w:val="231f20"/>
        </w:rPr>
      </w:pPr>
      <w:r w:rsidDel="00000000" w:rsidR="00000000" w:rsidRPr="00000000">
        <w:rPr>
          <w:b w:val="1"/>
          <w:bCs w:val="1"/>
          <w:color w:val="231f20"/>
          <w:rtl w:val="0"/>
        </w:rPr>
        <w:t xml:space="preserve">Как будто он сказал: «Сделай мне одолжение, Пётр... Мы с тобой свободны, как сыновья, но не нужно давать себя в обиду, поэтому просто пойди и заплати за нас обоих. Ты сделаешь это?»</w:t>
      </w:r>
    </w:p>
    <w:p w:rsidR="00000000" w:rsidDel="00000000" w:rsidP="00000000" w:rsidRDefault="00000000" w:rsidRPr="00000000" w14:paraId="00000387">
      <w:pPr>
        <w:widowControl w:val="0"/>
        <w:spacing w:after="0" w:line="285" w:lineRule="auto"/>
        <w:ind w:left="107" w:right="218" w:firstLine="360"/>
        <w:jc w:val="both"/>
        <w:rPr>
          <w:b w:val="1"/>
          <w:bCs w:val="1"/>
        </w:rPr>
      </w:pPr>
      <w:r w:rsidDel="00000000" w:rsidR="00000000" w:rsidRPr="00000000">
        <w:rPr>
          <w:b w:val="1"/>
          <w:bCs w:val="1"/>
          <w:color w:val="231f20"/>
          <w:rtl w:val="0"/>
        </w:rPr>
        <w:t xml:space="preserve">И я сделаю это с радостью. Но я хочу знать, как я могу стать сыном? Как Симон, сын Ионы, может стать свободным сыном?</w:t>
      </w:r>
      <w:r w:rsidDel="00000000" w:rsidR="00000000" w:rsidRPr="00000000">
        <w:rPr>
          <w:rtl w:val="0"/>
        </w:rPr>
      </w:r>
    </w:p>
    <w:p w:rsidR="00000000" w:rsidDel="00000000" w:rsidP="00000000" w:rsidRDefault="00000000" w:rsidRPr="00000000" w14:paraId="00000388">
      <w:pPr>
        <w:widowControl w:val="0"/>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399">
      <w:pPr>
        <w:keepNext/>
        <w:widowControl w:val="0"/>
        <w:spacing w:after="0" w:before="88" w:line="225" w:lineRule="auto"/>
        <w:ind w:left="220" w:right="102" w:firstLine="0"/>
        <w:jc w:val="both"/>
        <w:rPr>
          <w:b w:val="1"/>
          <w:bCs w:val="1"/>
          <w:color w:val="231f20"/>
          <w:sz w:val="28"/>
          <w:szCs w:val="28"/>
        </w:rPr>
      </w:pPr>
      <w:r w:rsidDel="00000000" w:rsidR="00000000" w:rsidRPr="00000000">
        <w:rPr>
          <w:b w:val="1"/>
          <w:bCs w:val="1"/>
          <w:color w:val="231f20"/>
          <w:sz w:val="28"/>
          <w:szCs w:val="28"/>
          <w:rtl w:val="0"/>
        </w:rPr>
        <w:t xml:space="preserve">Маленькие вещи: Большое значение</w:t>
      </w:r>
    </w:p>
    <w:p w:rsidR="00000000" w:rsidDel="00000000" w:rsidP="00000000" w:rsidRDefault="00000000" w:rsidRPr="00000000" w14:paraId="0000039A">
      <w:pPr>
        <w:widowControl w:val="0"/>
        <w:spacing w:after="0" w:before="6" w:line="225" w:lineRule="auto"/>
        <w:ind w:left="220" w:right="103" w:firstLine="360"/>
        <w:jc w:val="both"/>
        <w:rPr>
          <w:color w:val="231f20"/>
        </w:rPr>
      </w:pPr>
      <w:r w:rsidDel="00000000" w:rsidR="00000000" w:rsidRPr="00000000">
        <w:rPr>
          <w:color w:val="231f20"/>
          <w:rtl w:val="0"/>
        </w:rPr>
        <w:t xml:space="preserve">В тот день Расс должен был появиться в церкви. Он был возвышенным человеком, как физически, так и духовно, известным как выдающийся человек и проницательный духовный лидер. У него был диагностирован рак, и он вернулся в США для лечения. Когда его здоровье стабилизировалось, и он смог вернуться на Ближний Восток, чтобы навестить друзей, новости были не очень хорошими. Рак Расса, если не произойдет чудо, был неизлечим. Расс возвращался, чтобы попрощаться перед смертью.</w:t>
      </w:r>
    </w:p>
    <w:p w:rsidR="00000000" w:rsidDel="00000000" w:rsidP="00000000" w:rsidRDefault="00000000" w:rsidRPr="00000000" w14:paraId="0000039B">
      <w:pPr>
        <w:widowControl w:val="0"/>
        <w:spacing w:after="0" w:before="6" w:line="225" w:lineRule="auto"/>
        <w:ind w:left="220" w:right="103" w:firstLine="360"/>
        <w:jc w:val="both"/>
        <w:rPr/>
      </w:pPr>
      <w:r w:rsidDel="00000000" w:rsidR="00000000" w:rsidRPr="00000000">
        <w:rPr>
          <w:color w:val="231f20"/>
          <w:rtl w:val="0"/>
        </w:rPr>
        <w:t xml:space="preserve">Я помню только один разговор с ним до того, как ему поставили диагноз, но он запомнился мне, подтвердив все, что я о нем слышал. Мы говорили недолго, но он обладал удивительной способностью подстраиваться под мои мысли, задавая вопросы о моих надеждах и мечтах как начинающего кросс-культурного служителя. Я обнаружил, что делюсь с ним тем, чего не знали некоторые из моих лучших друзей. Это было удивительно.</w:t>
      </w:r>
      <w:r w:rsidDel="00000000" w:rsidR="00000000" w:rsidRPr="00000000">
        <w:rPr>
          <w:rtl w:val="0"/>
        </w:rPr>
      </w:r>
    </w:p>
    <w:p w:rsidR="00000000" w:rsidDel="00000000" w:rsidP="00000000" w:rsidRDefault="00000000" w:rsidRPr="00000000" w14:paraId="0000039C">
      <w:pPr>
        <w:widowControl w:val="0"/>
        <w:spacing w:after="0" w:before="4" w:line="225" w:lineRule="auto"/>
        <w:ind w:left="220" w:right="103" w:firstLine="360"/>
        <w:jc w:val="both"/>
        <w:rPr>
          <w:color w:val="231f20"/>
        </w:rPr>
      </w:pPr>
      <w:r w:rsidDel="00000000" w:rsidR="00000000" w:rsidRPr="00000000">
        <w:rPr>
          <w:color w:val="231f20"/>
          <w:rtl w:val="0"/>
        </w:rPr>
        <w:t xml:space="preserve">Когда в то утро он вернулся в нашу церковь, я знал, что он будет в центре внимания людей. Но я надеялся хотя бы пожать ему руку, напомнить о нашем разговоре год назад и сказать, как я ценю его искренние и бескорыстные вопросы.</w:t>
      </w:r>
    </w:p>
    <w:p w:rsidR="00000000" w:rsidDel="00000000" w:rsidP="00000000" w:rsidRDefault="00000000" w:rsidRPr="00000000" w14:paraId="0000039D">
      <w:pPr>
        <w:widowControl w:val="0"/>
        <w:spacing w:after="0" w:before="4" w:line="225" w:lineRule="auto"/>
        <w:ind w:left="220" w:right="103" w:firstLine="360"/>
        <w:jc w:val="both"/>
        <w:rPr/>
      </w:pPr>
      <w:r w:rsidDel="00000000" w:rsidR="00000000" w:rsidRPr="00000000">
        <w:rPr>
          <w:color w:val="231f20"/>
          <w:rtl w:val="0"/>
        </w:rPr>
        <w:t xml:space="preserve">Его окружали люди, но когда наши взгляды встретились, он направился в мою сторону. Протянув свою большую руку, он назвал меня по имени и снова заговорил со мной с поразительной искренностью, расспрашивая обо мне и о том, куда занесла меня жизнь после нашего последнего разговора. Я шёл домой и думал: «Надеюсь, когда-нибудь я смогу стать таким же..»</w:t>
      </w:r>
      <w:r w:rsidDel="00000000" w:rsidR="00000000" w:rsidRPr="00000000">
        <w:rPr>
          <w:rtl w:val="0"/>
        </w:rPr>
      </w:r>
    </w:p>
    <w:p w:rsidR="00000000" w:rsidDel="00000000" w:rsidP="00000000" w:rsidRDefault="00000000" w:rsidRPr="00000000" w14:paraId="0000039E">
      <w:pPr>
        <w:widowControl w:val="0"/>
        <w:spacing w:after="0" w:before="7" w:line="225" w:lineRule="auto"/>
        <w:ind w:left="220" w:right="102" w:firstLine="359"/>
        <w:jc w:val="both"/>
        <w:rPr>
          <w:color w:val="231f20"/>
        </w:rPr>
      </w:pPr>
      <w:r w:rsidDel="00000000" w:rsidR="00000000" w:rsidRPr="00000000">
        <w:rPr>
          <w:color w:val="231f20"/>
          <w:rtl w:val="0"/>
        </w:rPr>
        <w:t xml:space="preserve">Несколько месяцев спустя наша церковь получила известие о смерти Расса. Общая продолжительность нашего разговора не превышала десяти минут. В двух коротких беседах, состоявшихся с разницей в год, он показал мне сердце духовного человека - доброе, бескорыстное, проницательное, ориентированное на других. Это была мимолетная встреча, но она оказала глубокое влияние, открыв мне человека, которым я хотел стать, личность, к которой я надеялся двигаться.</w:t>
      </w:r>
    </w:p>
    <w:p w:rsidR="00000000" w:rsidDel="00000000" w:rsidP="00000000" w:rsidRDefault="00000000" w:rsidRPr="00000000" w14:paraId="0000039F">
      <w:pPr>
        <w:widowControl w:val="0"/>
        <w:spacing w:after="0" w:before="7" w:line="225" w:lineRule="auto"/>
        <w:ind w:left="220" w:right="102" w:firstLine="359"/>
        <w:jc w:val="both"/>
        <w:rPr/>
      </w:pPr>
      <w:r w:rsidDel="00000000" w:rsidR="00000000" w:rsidRPr="00000000">
        <w:rPr>
          <w:color w:val="231f20"/>
          <w:rtl w:val="0"/>
        </w:rPr>
        <w:t xml:space="preserve">Некоторые из встреч Петра с Иисусом были незапланированными – счастоивой случайностью – результатом жизни вместе. В словаре Мерриама-Уэбстера счастливая случайность определяется как «способность или явление находить ценные или приятные вещи, которых не искали». Если у нас есть уши, чтобы слышать, и глаза, чтобы видеть, то самые ценные моменты будут приходить к нам в обычном течении жизни. Пётр согласился бы с этим, поскольку эти мимолетные встречи с Иисусом оставили неизгладимый след, пригласив его к новой идентичности как последователя Христа. В этой главе мы рассмотрим три встречи, посвященные теме перехода Петра к новой идентичности.</w:t>
      </w:r>
      <w:r w:rsidDel="00000000" w:rsidR="00000000" w:rsidRPr="00000000">
        <w:rPr>
          <w:rtl w:val="0"/>
        </w:rPr>
      </w:r>
    </w:p>
    <w:p w:rsidR="00000000" w:rsidDel="00000000" w:rsidP="00000000" w:rsidRDefault="00000000" w:rsidRPr="00000000" w14:paraId="000003A0">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3A1">
      <w:pPr>
        <w:pStyle w:val="Heading4"/>
        <w:widowControl w:val="0"/>
        <w:spacing w:after="0" w:before="150" w:line="240" w:lineRule="auto"/>
        <w:ind w:left="107" w:firstLine="0"/>
        <w:jc w:val="both"/>
        <w:rPr>
          <w:sz w:val="28"/>
          <w:szCs w:val="28"/>
        </w:rPr>
      </w:pPr>
      <w:r w:rsidDel="00000000" w:rsidR="00000000" w:rsidRPr="00000000">
        <w:rPr>
          <w:color w:val="231f20"/>
          <w:sz w:val="28"/>
          <w:szCs w:val="28"/>
          <w:rtl w:val="0"/>
        </w:rPr>
        <w:t xml:space="preserve">Переход к Новой Идентичности: Приглашение стать сыном Бога</w:t>
      </w:r>
      <w:r w:rsidDel="00000000" w:rsidR="00000000" w:rsidRPr="00000000">
        <w:rPr>
          <w:rtl w:val="0"/>
        </w:rPr>
      </w:r>
    </w:p>
    <w:p w:rsidR="00000000" w:rsidDel="00000000" w:rsidP="00000000" w:rsidRDefault="00000000" w:rsidRPr="00000000" w14:paraId="000003A2">
      <w:pPr>
        <w:widowControl w:val="0"/>
        <w:spacing w:after="0" w:before="5" w:line="225" w:lineRule="auto"/>
        <w:ind w:left="107" w:right="216" w:firstLine="360"/>
        <w:jc w:val="both"/>
        <w:rPr>
          <w:color w:val="231f20"/>
        </w:rPr>
      </w:pPr>
      <w:r w:rsidDel="00000000" w:rsidR="00000000" w:rsidRPr="00000000">
        <w:rPr>
          <w:color w:val="231f20"/>
          <w:rtl w:val="0"/>
        </w:rPr>
        <w:t xml:space="preserve">Евангелия открывают окно, чтобы мы могли наблюдать за личными беседами между Иисусом и его учеником. В первой беседе Иисус задает ему вопрос о том, с кого цари собирают налоги: со своих сыновей или с других? Петр дает правильный ответ. Сыновья не платят, а другие платят. Иисус подчеркивает свою мысль: «Тогда сыновья свободны» (освобождены от налогов).</w:t>
      </w:r>
    </w:p>
    <w:p w:rsidR="00000000" w:rsidDel="00000000" w:rsidP="00000000" w:rsidRDefault="00000000" w:rsidRPr="00000000" w14:paraId="000003A3">
      <w:pPr>
        <w:widowControl w:val="0"/>
        <w:spacing w:after="0" w:before="5" w:line="225" w:lineRule="auto"/>
        <w:ind w:left="107" w:right="216" w:firstLine="360"/>
        <w:jc w:val="both"/>
        <w:rPr>
          <w:color w:val="231f20"/>
        </w:rPr>
      </w:pPr>
      <w:r w:rsidDel="00000000" w:rsidR="00000000" w:rsidRPr="00000000">
        <w:rPr>
          <w:color w:val="231f20"/>
          <w:rtl w:val="0"/>
        </w:rPr>
        <w:t xml:space="preserve">Иисус играет на слове «сыновья». Петр исповедовал, что Иисус - Сын Бога живого, и Отец подтвердил это на горе Преображения: «Сын Мой возлюбленный, в Котором Мое благоволение». Когда Петр слышит, как Иисус говорит: «Сыны свободны», мы можем быть уверены, что он улавливает связь.</w:t>
      </w:r>
    </w:p>
    <w:p w:rsidR="00000000" w:rsidDel="00000000" w:rsidP="00000000" w:rsidRDefault="00000000" w:rsidRPr="00000000" w14:paraId="000003A4">
      <w:pPr>
        <w:widowControl w:val="0"/>
        <w:spacing w:after="0" w:before="2" w:line="225" w:lineRule="auto"/>
        <w:ind w:left="107" w:right="216" w:firstLine="360"/>
        <w:jc w:val="both"/>
        <w:rPr>
          <w:color w:val="231f20"/>
        </w:rPr>
      </w:pPr>
      <w:r w:rsidDel="00000000" w:rsidR="00000000" w:rsidRPr="00000000">
        <w:rPr>
          <w:color w:val="231f20"/>
          <w:rtl w:val="0"/>
        </w:rPr>
        <w:t xml:space="preserve">Не случайно это «храмовый» налог, добровольный сбор с каждого взрослого мужчины-еврея примерно двухдневной зарплаты. Он обеспечивал храм необходимыми средствами для поддержания его функционирования. Что еще более важно, это был дом Бога на земле. Иисус спросил Петра о «царях земных», но храм не принадлежал земным царям. Он принадлежал Богу. Налог, о котором идет речь, поддерживает собственность Бога - небесного царя. Так кто же должен платить этот налог? Конечно, не сыновья, и по смыслу это означает, что не сыновья Бога. Иисус - Божественный Сын, и поэтому не должен платить налог за земное жилище Своего Отца. Но Иисус задает этот вопрос не для того, чтобы утвердить Свой статус сына. Петр уже получил этот урок, увидел и пережил его на горе Преображения.</w:t>
      </w:r>
    </w:p>
    <w:p w:rsidR="00000000" w:rsidDel="00000000" w:rsidP="00000000" w:rsidRDefault="00000000" w:rsidRPr="00000000" w14:paraId="000003A5">
      <w:pPr>
        <w:widowControl w:val="0"/>
        <w:spacing w:after="0" w:before="2" w:line="225" w:lineRule="auto"/>
        <w:ind w:left="107" w:right="216" w:firstLine="360"/>
        <w:jc w:val="both"/>
        <w:rPr>
          <w:color w:val="231f20"/>
        </w:rPr>
      </w:pPr>
      <w:r w:rsidDel="00000000" w:rsidR="00000000" w:rsidRPr="00000000">
        <w:rPr>
          <w:color w:val="231f20"/>
          <w:rtl w:val="0"/>
        </w:rPr>
        <w:t xml:space="preserve">Речь идет о сыновстве Петра. Иисус намеренно включает его в этот статус сына, освобожденного от налогов.</w:t>
      </w:r>
    </w:p>
    <w:p w:rsidR="00000000" w:rsidDel="00000000" w:rsidP="00000000" w:rsidRDefault="00000000" w:rsidRPr="00000000" w14:paraId="000003A6">
      <w:pPr>
        <w:widowControl w:val="0"/>
        <w:spacing w:after="0" w:before="2" w:line="225" w:lineRule="auto"/>
        <w:ind w:left="107" w:right="216" w:firstLine="360"/>
        <w:jc w:val="both"/>
        <w:rPr>
          <w:color w:val="231f20"/>
        </w:rPr>
      </w:pPr>
      <w:r w:rsidDel="00000000" w:rsidR="00000000" w:rsidRPr="00000000">
        <w:rPr>
          <w:color w:val="231f20"/>
          <w:rtl w:val="0"/>
        </w:rPr>
        <w:t xml:space="preserve">Духовные истины не усваиваются полностью с первого раза. Их нужно обдумать, поразмыслить, пока они не укоренятся в живом опыте.</w:t>
      </w:r>
    </w:p>
    <w:p w:rsidR="00000000" w:rsidDel="00000000" w:rsidP="00000000" w:rsidRDefault="00000000" w:rsidRPr="00000000" w14:paraId="000003A7">
      <w:pPr>
        <w:widowControl w:val="0"/>
        <w:spacing w:after="0" w:before="2" w:line="225" w:lineRule="auto"/>
        <w:ind w:left="107" w:right="216" w:firstLine="360"/>
        <w:jc w:val="both"/>
        <w:rPr>
          <w:color w:val="231f20"/>
        </w:rPr>
      </w:pPr>
      <w:r w:rsidDel="00000000" w:rsidR="00000000" w:rsidRPr="00000000">
        <w:rPr>
          <w:rtl w:val="0"/>
        </w:rPr>
      </w:r>
    </w:p>
    <w:p w:rsidR="00000000" w:rsidDel="00000000" w:rsidP="00000000" w:rsidRDefault="00000000" w:rsidRPr="00000000" w14:paraId="000003A8">
      <w:pPr>
        <w:widowControl w:val="0"/>
        <w:spacing w:after="0" w:before="10" w:line="240" w:lineRule="auto"/>
        <w:rPr>
          <w:sz w:val="5"/>
          <w:szCs w:val="5"/>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469900</wp:posOffset>
                </wp:positionH>
                <wp:positionV relativeFrom="paragraph">
                  <wp:posOffset>254000</wp:posOffset>
                </wp:positionV>
                <wp:extent cx="3430270" cy="12700"/>
                <wp:effectExtent b="0" l="0" r="0" t="0"/>
                <wp:wrapTopAndBottom distB="0" distT="0"/>
                <wp:docPr id="331" name=""/>
                <a:graphic>
                  <a:graphicData uri="http://schemas.microsoft.com/office/word/2010/wordprocessingShape">
                    <wps:wsp>
                      <wps:cNvSpPr/>
                      <wps:cNvPr id="18" name="Shape 18"/>
                      <wps:spPr>
                        <a:xfrm>
                          <a:off x="3630865" y="3779365"/>
                          <a:ext cx="3430270" cy="1270"/>
                        </a:xfrm>
                        <a:custGeom>
                          <a:rect b="b" l="l" r="r" t="t"/>
                          <a:pathLst>
                            <a:path extrusionOk="0" h="120000" w="5402">
                              <a:moveTo>
                                <a:pt x="0" y="0"/>
                              </a:moveTo>
                              <a:lnTo>
                                <a:pt x="5402"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469900</wp:posOffset>
                </wp:positionH>
                <wp:positionV relativeFrom="paragraph">
                  <wp:posOffset>254000</wp:posOffset>
                </wp:positionV>
                <wp:extent cx="3430270" cy="12700"/>
                <wp:effectExtent b="0" l="0" r="0" t="0"/>
                <wp:wrapTopAndBottom distB="0" distT="0"/>
                <wp:docPr id="331" name="image72.png"/>
                <a:graphic>
                  <a:graphicData uri="http://schemas.openxmlformats.org/drawingml/2006/picture">
                    <pic:pic>
                      <pic:nvPicPr>
                        <pic:cNvPr id="0" name="image72.png"/>
                        <pic:cNvPicPr preferRelativeResize="0"/>
                      </pic:nvPicPr>
                      <pic:blipFill>
                        <a:blip r:embed="rId11"/>
                        <a:srcRect/>
                        <a:stretch>
                          <a:fillRect/>
                        </a:stretch>
                      </pic:blipFill>
                      <pic:spPr>
                        <a:xfrm>
                          <a:off x="0" y="0"/>
                          <a:ext cx="3430270" cy="12700"/>
                        </a:xfrm>
                        <a:prstGeom prst="rect"/>
                        <a:ln/>
                      </pic:spPr>
                    </pic:pic>
                  </a:graphicData>
                </a:graphic>
              </wp:anchor>
            </w:drawing>
          </mc:Fallback>
        </mc:AlternateContent>
      </w:r>
    </w:p>
    <w:p w:rsidR="00000000" w:rsidDel="00000000" w:rsidP="00000000" w:rsidRDefault="00000000" w:rsidRPr="00000000" w14:paraId="000003A9">
      <w:pPr>
        <w:widowControl w:val="0"/>
        <w:spacing w:after="0" w:before="112" w:line="273" w:lineRule="auto"/>
        <w:ind w:left="900" w:right="1011" w:firstLine="0"/>
        <w:jc w:val="center"/>
        <w:rPr>
          <w:i w:val="1"/>
          <w:iCs w:val="1"/>
          <w:sz w:val="24"/>
          <w:szCs w:val="24"/>
        </w:rPr>
      </w:pPr>
      <w:r w:rsidDel="00000000" w:rsidR="00000000" w:rsidRPr="00000000">
        <w:rPr>
          <w:i w:val="1"/>
          <w:iCs w:val="1"/>
          <w:color w:val="231f20"/>
          <w:sz w:val="24"/>
          <w:szCs w:val="24"/>
          <w:rtl w:val="0"/>
        </w:rPr>
        <w:t xml:space="preserve">Духовные истины не усваиваются полностью с первого раза. Их нужно обдумать, поразмыслить, пока они не укоренятся в живом опыте.</w:t>
      </w:r>
      <w:r w:rsidDel="00000000" w:rsidR="00000000" w:rsidRPr="00000000">
        <w:rPr>
          <w:rtl w:val="0"/>
        </w:rPr>
      </w:r>
    </w:p>
    <w:p w:rsidR="00000000" w:rsidDel="00000000" w:rsidP="00000000" w:rsidRDefault="00000000" w:rsidRPr="00000000" w14:paraId="000003AA">
      <w:pPr>
        <w:widowControl w:val="0"/>
        <w:spacing w:after="0" w:before="6"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863600</wp:posOffset>
                </wp:positionH>
                <wp:positionV relativeFrom="paragraph">
                  <wp:posOffset>114300</wp:posOffset>
                </wp:positionV>
                <wp:extent cx="2649220" cy="12700"/>
                <wp:effectExtent b="0" l="0" r="0" t="0"/>
                <wp:wrapTopAndBottom distB="0" distT="0"/>
                <wp:docPr id="309" name=""/>
                <a:graphic>
                  <a:graphicData uri="http://schemas.microsoft.com/office/word/2010/wordprocessingShape">
                    <wps:wsp>
                      <wps:cNvSpPr/>
                      <wps:cNvPr id="36" name="Shape 36"/>
                      <wps:spPr>
                        <a:xfrm>
                          <a:off x="4021390" y="3779365"/>
                          <a:ext cx="2649220" cy="1270"/>
                        </a:xfrm>
                        <a:custGeom>
                          <a:rect b="b" l="l" r="r" t="t"/>
                          <a:pathLst>
                            <a:path extrusionOk="0" h="120000" w="4172">
                              <a:moveTo>
                                <a:pt x="0" y="0"/>
                              </a:moveTo>
                              <a:lnTo>
                                <a:pt x="4172"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863600</wp:posOffset>
                </wp:positionH>
                <wp:positionV relativeFrom="paragraph">
                  <wp:posOffset>114300</wp:posOffset>
                </wp:positionV>
                <wp:extent cx="2649220" cy="12700"/>
                <wp:effectExtent b="0" l="0" r="0" t="0"/>
                <wp:wrapTopAndBottom distB="0" distT="0"/>
                <wp:docPr id="309" name="image41.png"/>
                <a:graphic>
                  <a:graphicData uri="http://schemas.openxmlformats.org/drawingml/2006/picture">
                    <pic:pic>
                      <pic:nvPicPr>
                        <pic:cNvPr id="0" name="image41.png"/>
                        <pic:cNvPicPr preferRelativeResize="0"/>
                      </pic:nvPicPr>
                      <pic:blipFill>
                        <a:blip r:embed="rId11"/>
                        <a:srcRect/>
                        <a:stretch>
                          <a:fillRect/>
                        </a:stretch>
                      </pic:blipFill>
                      <pic:spPr>
                        <a:xfrm>
                          <a:off x="0" y="0"/>
                          <a:ext cx="2649220" cy="12700"/>
                        </a:xfrm>
                        <a:prstGeom prst="rect"/>
                        <a:ln/>
                      </pic:spPr>
                    </pic:pic>
                  </a:graphicData>
                </a:graphic>
              </wp:anchor>
            </w:drawing>
          </mc:Fallback>
        </mc:AlternateContent>
      </w:r>
    </w:p>
    <w:p w:rsidR="00000000" w:rsidDel="00000000" w:rsidP="00000000" w:rsidRDefault="00000000" w:rsidRPr="00000000" w14:paraId="000003AB">
      <w:pPr>
        <w:widowControl w:val="0"/>
        <w:spacing w:after="0" w:before="2" w:line="240" w:lineRule="auto"/>
        <w:rPr>
          <w:i w:val="1"/>
          <w:iCs w:val="1"/>
          <w:sz w:val="27"/>
          <w:szCs w:val="27"/>
        </w:rPr>
      </w:pPr>
      <w:r w:rsidDel="00000000" w:rsidR="00000000" w:rsidRPr="00000000">
        <w:rPr>
          <w:rtl w:val="0"/>
        </w:rPr>
      </w:r>
    </w:p>
    <w:p w:rsidR="00000000" w:rsidDel="00000000" w:rsidP="00000000" w:rsidRDefault="00000000" w:rsidRPr="00000000" w14:paraId="000003AC">
      <w:pPr>
        <w:widowControl w:val="0"/>
        <w:spacing w:after="0" w:before="6" w:line="225" w:lineRule="auto"/>
        <w:ind w:left="220" w:right="104" w:firstLine="360"/>
        <w:jc w:val="both"/>
        <w:rPr>
          <w:color w:val="231f20"/>
        </w:rPr>
      </w:pPr>
      <w:r w:rsidDel="00000000" w:rsidR="00000000" w:rsidRPr="00000000">
        <w:rPr>
          <w:color w:val="231f20"/>
          <w:rtl w:val="0"/>
        </w:rPr>
        <w:t xml:space="preserve">Несомненно, Петр все еще усваивает увиденное и услышанное. Как легко статус Иисуса как Божественного Сына мог быть использован для принижения Петра, для того, чтобы держать его в положении неполноценного. В экономике Иисуса действуют противоположные силы. Слабые становятся сильными. Бедные обретают силу. Сирота становится сыном. Шокирующая реальность заключается в том, что статус сыновства открыт. Объятия Отца простираются и на Петра, приглашая его к новой личности.</w:t>
      </w:r>
    </w:p>
    <w:p w:rsidR="00000000" w:rsidDel="00000000" w:rsidP="00000000" w:rsidRDefault="00000000" w:rsidRPr="00000000" w14:paraId="000003AD">
      <w:pPr>
        <w:widowControl w:val="0"/>
        <w:spacing w:after="0" w:before="6" w:line="225" w:lineRule="auto"/>
        <w:ind w:left="220" w:right="104" w:firstLine="360"/>
        <w:jc w:val="both"/>
        <w:rPr>
          <w:color w:val="231f20"/>
        </w:rPr>
      </w:pPr>
      <w:r w:rsidDel="00000000" w:rsidR="00000000" w:rsidRPr="00000000">
        <w:rPr>
          <w:color w:val="231f20"/>
          <w:rtl w:val="0"/>
        </w:rPr>
        <w:t xml:space="preserve">«Чтобы не обидеть их, пойди к морю и закинь крючок...» Когда он спускает крючок и леску в море, у Петра есть время поразмыслить над словами Иисуса. Петр, можешь ли ты понять это? Видят ли твои глаза? Слышат ли твои уши? Перенес ли ты свою личность в отношения с Отцом через Сына?</w:t>
      </w:r>
    </w:p>
    <w:p w:rsidR="00000000" w:rsidDel="00000000" w:rsidP="00000000" w:rsidRDefault="00000000" w:rsidRPr="00000000" w14:paraId="000003AE">
      <w:pPr>
        <w:widowControl w:val="0"/>
        <w:spacing w:after="0" w:before="6" w:line="225" w:lineRule="auto"/>
        <w:ind w:left="220" w:right="104" w:firstLine="360"/>
        <w:jc w:val="both"/>
        <w:rPr>
          <w:color w:val="231f20"/>
        </w:rPr>
      </w:pPr>
      <w:r w:rsidDel="00000000" w:rsidR="00000000" w:rsidRPr="00000000">
        <w:rPr>
          <w:color w:val="231f20"/>
          <w:rtl w:val="0"/>
        </w:rPr>
        <w:t xml:space="preserve">Знаешь ли ты, что свободен в Его любви?</w:t>
      </w:r>
    </w:p>
    <w:p w:rsidR="00000000" w:rsidDel="00000000" w:rsidP="00000000" w:rsidRDefault="00000000" w:rsidRPr="00000000" w14:paraId="000003AF">
      <w:pPr>
        <w:widowControl w:val="0"/>
        <w:spacing w:after="0" w:before="6" w:line="225" w:lineRule="auto"/>
        <w:ind w:left="220" w:right="104" w:firstLine="360"/>
        <w:jc w:val="both"/>
        <w:rPr>
          <w:color w:val="231f20"/>
        </w:rPr>
      </w:pPr>
      <w:r w:rsidDel="00000000" w:rsidR="00000000" w:rsidRPr="00000000">
        <w:rPr>
          <w:color w:val="231f20"/>
          <w:rtl w:val="0"/>
        </w:rPr>
        <w:t xml:space="preserve">Хотя Иисус свободен от налога, Он не сопротивляется. Он соглашается заплатить то, что попросил Петр, что еще более примечательно, если учесть, что вскоре он будет пророчествовать о разрушении храма (Матф. 24:2). Царство Иисуса реально, существует сейчас. Оно также грядёт, и ему ещё предстоит исполниться. Он приглашает Своего ученика в реальность сыновства и в то же время живет в несбывшемся ожидании. Это реальность «сейчас и еще нет».</w:t>
      </w:r>
    </w:p>
    <w:p w:rsidR="00000000" w:rsidDel="00000000" w:rsidP="00000000" w:rsidRDefault="00000000" w:rsidRPr="00000000" w14:paraId="000003B0">
      <w:pPr>
        <w:widowControl w:val="0"/>
        <w:spacing w:after="0" w:before="6" w:line="225" w:lineRule="auto"/>
        <w:ind w:left="220" w:right="104" w:firstLine="360"/>
        <w:jc w:val="both"/>
        <w:rPr>
          <w:color w:val="231f20"/>
        </w:rPr>
      </w:pPr>
      <w:r w:rsidDel="00000000" w:rsidR="00000000" w:rsidRPr="00000000">
        <w:rPr>
          <w:color w:val="231f20"/>
          <w:rtl w:val="0"/>
        </w:rPr>
        <w:t xml:space="preserve">Как Сын, Иисус не вынужден отстаивать свои права. Тот, кто уверен в своей идентичности, может свободно отказаться от ее внешних атрибутов. Приглашая Петра в сыновство, Он также приглашает его жить завтрашней реальностью сегодня.</w:t>
      </w:r>
    </w:p>
    <w:p w:rsidR="00000000" w:rsidDel="00000000" w:rsidP="00000000" w:rsidRDefault="00000000" w:rsidRPr="00000000" w14:paraId="000003B1">
      <w:pPr>
        <w:widowControl w:val="0"/>
        <w:spacing w:after="0" w:before="6" w:line="225" w:lineRule="auto"/>
        <w:ind w:left="220" w:right="104" w:firstLine="360"/>
        <w:jc w:val="both"/>
        <w:rPr>
          <w:color w:val="231f20"/>
        </w:rPr>
      </w:pPr>
      <w:r w:rsidDel="00000000" w:rsidR="00000000" w:rsidRPr="00000000">
        <w:rPr>
          <w:rtl w:val="0"/>
        </w:rPr>
      </w:r>
    </w:p>
    <w:p w:rsidR="00000000" w:rsidDel="00000000" w:rsidP="00000000" w:rsidRDefault="00000000" w:rsidRPr="00000000" w14:paraId="000003B2">
      <w:pPr>
        <w:keepNext/>
        <w:widowControl w:val="0"/>
        <w:spacing w:after="0" w:before="93" w:line="225" w:lineRule="auto"/>
        <w:ind w:left="220" w:right="102"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Основная Идентичность Петра и Наша Идентичность</w:t>
      </w:r>
    </w:p>
    <w:p w:rsidR="00000000" w:rsidDel="00000000" w:rsidP="00000000" w:rsidRDefault="00000000" w:rsidRPr="00000000" w14:paraId="000003B3">
      <w:pPr>
        <w:widowControl w:val="0"/>
        <w:spacing w:after="0" w:before="6" w:line="225" w:lineRule="auto"/>
        <w:ind w:left="220" w:right="103" w:firstLine="360"/>
        <w:jc w:val="both"/>
        <w:rPr>
          <w:color w:val="231f20"/>
        </w:rPr>
      </w:pPr>
      <w:r w:rsidDel="00000000" w:rsidR="00000000" w:rsidRPr="00000000">
        <w:rPr>
          <w:color w:val="231f20"/>
          <w:rtl w:val="0"/>
        </w:rPr>
        <w:t xml:space="preserve">Тонкое приглашение Иисуса быть Его сыном станет намного яснее в горнице незадолго до Его смерти. Формироваться вместе с Иисусом - это не только смерть и тяжкий труд. Это семья, принадлежность, взаимная любовь и объятия. Это новая личность, которая укоренена в любви Отца. Когда старое умирает, новое оживает. Мы чувствуем, как солнечный свет пробивается сквозь тучи самоосознания Петра.</w:t>
      </w:r>
    </w:p>
    <w:p w:rsidR="00000000" w:rsidDel="00000000" w:rsidP="00000000" w:rsidRDefault="00000000" w:rsidRPr="00000000" w14:paraId="000003B4">
      <w:pPr>
        <w:widowControl w:val="0"/>
        <w:spacing w:after="0" w:before="6" w:line="225" w:lineRule="auto"/>
        <w:ind w:left="220" w:right="103" w:firstLine="360"/>
        <w:jc w:val="both"/>
        <w:rPr>
          <w:sz w:val="13"/>
          <w:szCs w:val="13"/>
        </w:rPr>
      </w:pPr>
      <w:r w:rsidDel="00000000" w:rsidR="00000000" w:rsidRPr="00000000">
        <w:rPr>
          <w:color w:val="231f20"/>
          <w:rtl w:val="0"/>
        </w:rPr>
        <w:t xml:space="preserve">Идентичность, возможно, не является привычным термином в наших дискуссиях о духовном росте. Я понял, насколько она важна для нашей духовной жизни, только когда шел рядом с верующими из других религий, которые пришли к вере в Иисуса и следовали за Ним. Мы начали понимать, что, приняв Иисуса, они также сбросили часть своей прошлой идентичности. Что именно отбрасывать, а что сохранять, стало очень важным вопросом.</w:t>
      </w:r>
      <w:r w:rsidDel="00000000" w:rsidR="00000000" w:rsidRPr="00000000">
        <w:rPr>
          <w:rtl w:val="0"/>
        </w:rPr>
      </w:r>
    </w:p>
    <w:p w:rsidR="00000000" w:rsidDel="00000000" w:rsidP="00000000" w:rsidRDefault="00000000" w:rsidRPr="00000000" w14:paraId="000003B5">
      <w:pPr>
        <w:widowControl w:val="0"/>
        <w:spacing w:after="0" w:line="291" w:lineRule="auto"/>
        <w:ind w:left="467" w:firstLine="0"/>
        <w:jc w:val="both"/>
        <w:rPr>
          <w:color w:val="231f20"/>
        </w:rPr>
      </w:pPr>
      <w:r w:rsidDel="00000000" w:rsidR="00000000" w:rsidRPr="00000000">
        <w:rPr>
          <w:color w:val="231f20"/>
          <w:rtl w:val="0"/>
        </w:rPr>
        <w:t xml:space="preserve">Работа над этими вопросами помогает нам понять, что личность многослойна. Есть основная идентичность - то, кем мы являемся на самом глубинном уровне. Сыновство Петра - это основная идентичность, в которую он приглашен. Помимо этого, существует коллективная идентичность - общество, частью которого мы являемся. Это то, кем мы являемся в культурном плане в силу места жительства и воспитания. Между ними находится матрица социальных идентичностей - разнообразные группы, к которым я принадлежу в силу ассоциаций и отношений (например, моя семья, призвание, образование, церковные и социальные связи и т. д.).</w:t>
      </w:r>
    </w:p>
    <w:p w:rsidR="00000000" w:rsidDel="00000000" w:rsidP="00000000" w:rsidRDefault="00000000" w:rsidRPr="00000000" w14:paraId="000003B6">
      <w:pPr>
        <w:widowControl w:val="0"/>
        <w:spacing w:after="0" w:line="291" w:lineRule="auto"/>
        <w:ind w:left="467" w:firstLine="0"/>
        <w:jc w:val="both"/>
        <w:rPr>
          <w:color w:val="231f20"/>
        </w:rPr>
      </w:pPr>
      <w:r w:rsidDel="00000000" w:rsidR="00000000" w:rsidRPr="00000000">
        <w:rPr>
          <w:color w:val="231f20"/>
          <w:rtl w:val="0"/>
        </w:rPr>
        <w:t xml:space="preserve">Иисус предлагает Петру перенести свою основную идентичность. Я использую слово «мигрировать», потому что Петр пришел к этому не в одночасье. Он двигался в этом направлении, совершая путешествие по трансформации идентичности. Моя основная идентичность - это то, как и откуда я получаю чувство собственной значимости. Это то, что заставляет меня чувствовать себя ценным. Хороший способ определить это - спросить, что, если меня лишить этого, заставит меня чувствовать себя малоценным или вовсе неценным? Предупреждение: для большинства из нас первый или рефлекторный ответ может оказаться скорее желанием, чем правдой. Продолжайте спрашивать, честно и осознанно.</w:t>
      </w:r>
    </w:p>
    <w:p w:rsidR="00000000" w:rsidDel="00000000" w:rsidP="00000000" w:rsidRDefault="00000000" w:rsidRPr="00000000" w14:paraId="000003B7">
      <w:pPr>
        <w:widowControl w:val="0"/>
        <w:spacing w:after="0" w:line="291" w:lineRule="auto"/>
        <w:ind w:left="467" w:firstLine="252.99999999999997"/>
        <w:jc w:val="both"/>
        <w:rPr>
          <w:color w:val="231f20"/>
        </w:rPr>
      </w:pPr>
      <w:r w:rsidDel="00000000" w:rsidR="00000000" w:rsidRPr="00000000">
        <w:rPr>
          <w:color w:val="231f20"/>
          <w:rtl w:val="0"/>
        </w:rPr>
        <w:t xml:space="preserve">Цель вопроса не в том, чтобы уверить меня, что я хорош, что я нахожусь там, где должен быть. Цель вопроса - распознать мою фальшивую личность и посмотреть ей в лицо. Если я слишком быстро прихожу к «правильному ответу» (например, что моя основная идентичность - это принадлежность к Богу как сына или дочери), то, вероятно, мне нужно переосмыслить свой ответ. Помните, Петр еще не пришел к этому. Его идентичность преображается в ходе долгого пути взаимоотношений с Иисусом. Он проведет остаток своей жизни, чтобы привести свою личность в соответствие с истиной о том, что он сын Отца. Ему, как и нам, предстоит долгий путь.</w:t>
      </w:r>
    </w:p>
    <w:p w:rsidR="00000000" w:rsidDel="00000000" w:rsidP="00000000" w:rsidRDefault="00000000" w:rsidRPr="00000000" w14:paraId="000003B8">
      <w:pPr>
        <w:widowControl w:val="0"/>
        <w:spacing w:after="0" w:line="291" w:lineRule="auto"/>
        <w:ind w:left="467" w:firstLine="0"/>
        <w:jc w:val="both"/>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rtl w:val="0"/>
        </w:rPr>
        <w:t xml:space="preserve">А теперь вторая счастливая случайность.</w:t>
      </w:r>
      <w:r w:rsidDel="00000000" w:rsidR="00000000" w:rsidRPr="00000000">
        <w:rPr>
          <w:rtl w:val="0"/>
        </w:rPr>
      </w:r>
    </w:p>
    <w:p w:rsidR="00000000" w:rsidDel="00000000" w:rsidP="00000000" w:rsidRDefault="00000000" w:rsidRPr="00000000" w14:paraId="000003B9">
      <w:pPr>
        <w:pStyle w:val="Heading6"/>
        <w:keepNext w:val="0"/>
        <w:keepLines w:val="0"/>
        <w:widowControl w:val="0"/>
        <w:spacing w:after="0" w:before="153" w:line="223" w:lineRule="auto"/>
        <w:ind w:left="1020" w:right="903" w:firstLine="0"/>
        <w:jc w:val="center"/>
        <w:rPr>
          <w:b w:val="0"/>
          <w:bCs w:val="0"/>
          <w:color w:val="231f20"/>
          <w:sz w:val="24"/>
          <w:szCs w:val="24"/>
        </w:rPr>
      </w:pPr>
      <w:r w:rsidDel="00000000" w:rsidR="00000000" w:rsidRPr="00000000">
        <w:rPr>
          <w:b w:val="0"/>
          <w:bCs w:val="0"/>
          <w:color w:val="231f20"/>
          <w:sz w:val="24"/>
          <w:szCs w:val="24"/>
          <w:rtl w:val="0"/>
        </w:rPr>
        <w:t xml:space="preserve">Марка 11:12-14, 20-25</w:t>
      </w:r>
    </w:p>
    <w:p w:rsidR="00000000" w:rsidDel="00000000" w:rsidP="00000000" w:rsidRDefault="00000000" w:rsidRPr="00000000" w14:paraId="000003BA">
      <w:pPr>
        <w:pStyle w:val="Heading6"/>
        <w:keepNext w:val="0"/>
        <w:keepLines w:val="0"/>
        <w:widowControl w:val="0"/>
        <w:spacing w:after="0" w:before="153" w:line="223" w:lineRule="auto"/>
        <w:ind w:left="1020" w:right="903" w:firstLine="0"/>
        <w:jc w:val="both"/>
        <w:rPr>
          <w:b w:val="0"/>
          <w:bCs w:val="0"/>
          <w:color w:val="231f20"/>
          <w:sz w:val="24"/>
          <w:szCs w:val="24"/>
        </w:rPr>
      </w:pPr>
      <w:r w:rsidDel="00000000" w:rsidR="00000000" w:rsidRPr="00000000">
        <w:rPr>
          <w:b w:val="0"/>
          <w:bCs w:val="0"/>
          <w:color w:val="231f20"/>
          <w:sz w:val="24"/>
          <w:szCs w:val="24"/>
          <w:rtl w:val="0"/>
        </w:rPr>
        <w:t xml:space="preserve">«На следующий день, когда они вышли из Вифании, Иисус почувствовал голод. Увидев вдали покрытый листьями инжир, Он подошел посмотреть, нет ли на нем плодов, но не нашел ничего, кроме листьев. Время же для сбора инжира еще не пришло. Тогда Иисус сказал дереву:</w:t>
      </w:r>
    </w:p>
    <w:p w:rsidR="00000000" w:rsidDel="00000000" w:rsidP="00000000" w:rsidRDefault="00000000" w:rsidRPr="00000000" w14:paraId="000003BB">
      <w:pPr>
        <w:pStyle w:val="Heading6"/>
        <w:keepNext w:val="0"/>
        <w:keepLines w:val="0"/>
        <w:widowControl w:val="0"/>
        <w:spacing w:after="0" w:before="153" w:line="223" w:lineRule="auto"/>
        <w:ind w:left="1020" w:right="903" w:firstLine="0"/>
        <w:jc w:val="both"/>
        <w:rPr>
          <w:b w:val="0"/>
          <w:bCs w:val="0"/>
          <w:color w:val="231f20"/>
          <w:sz w:val="24"/>
          <w:szCs w:val="24"/>
        </w:rPr>
      </w:pPr>
      <w:r w:rsidDel="00000000" w:rsidR="00000000" w:rsidRPr="00000000">
        <w:rPr>
          <w:b w:val="0"/>
          <w:bCs w:val="0"/>
          <w:color w:val="231f20"/>
          <w:sz w:val="24"/>
          <w:szCs w:val="24"/>
          <w:rtl w:val="0"/>
        </w:rPr>
        <w:t xml:space="preserve">– Пусть же никто никогда больше не ест твоих плодов!</w:t>
      </w:r>
    </w:p>
    <w:p w:rsidR="00000000" w:rsidDel="00000000" w:rsidP="00000000" w:rsidRDefault="00000000" w:rsidRPr="00000000" w14:paraId="000003BC">
      <w:pPr>
        <w:pStyle w:val="Heading6"/>
        <w:keepNext w:val="0"/>
        <w:keepLines w:val="0"/>
        <w:widowControl w:val="0"/>
        <w:spacing w:after="0" w:before="153" w:line="223" w:lineRule="auto"/>
        <w:ind w:left="1020" w:right="903" w:firstLine="0"/>
        <w:jc w:val="both"/>
        <w:rPr>
          <w:b w:val="0"/>
          <w:bCs w:val="0"/>
          <w:color w:val="231f20"/>
          <w:sz w:val="24"/>
          <w:szCs w:val="24"/>
        </w:rPr>
      </w:pPr>
      <w:r w:rsidDel="00000000" w:rsidR="00000000" w:rsidRPr="00000000">
        <w:rPr>
          <w:b w:val="0"/>
          <w:bCs w:val="0"/>
          <w:color w:val="231f20"/>
          <w:sz w:val="24"/>
          <w:szCs w:val="24"/>
          <w:rtl w:val="0"/>
        </w:rPr>
        <w:t xml:space="preserve">И ученики слышали Его слова</w:t>
      </w:r>
    </w:p>
    <w:p w:rsidR="00000000" w:rsidDel="00000000" w:rsidP="00000000" w:rsidRDefault="00000000" w:rsidRPr="00000000" w14:paraId="000003BD">
      <w:pPr>
        <w:widowControl w:val="0"/>
        <w:spacing w:after="0" w:line="223" w:lineRule="auto"/>
        <w:ind w:left="1020" w:right="903" w:firstLine="0"/>
        <w:jc w:val="both"/>
        <w:rPr>
          <w:color w:val="231f20"/>
          <w:sz w:val="24"/>
          <w:szCs w:val="24"/>
        </w:rPr>
      </w:pPr>
      <w:r w:rsidDel="00000000" w:rsidR="00000000" w:rsidRPr="00000000">
        <w:rPr>
          <w:color w:val="231f20"/>
          <w:sz w:val="24"/>
          <w:szCs w:val="24"/>
          <w:rtl w:val="0"/>
        </w:rPr>
        <w:t xml:space="preserve"> На следующее утро, проходя мимо, они увидели, что инжир засох до корней. Петр вспомнил, что произошло накануне, и сказал:</w:t>
      </w:r>
    </w:p>
    <w:p w:rsidR="00000000" w:rsidDel="00000000" w:rsidP="00000000" w:rsidRDefault="00000000" w:rsidRPr="00000000" w14:paraId="000003BE">
      <w:pPr>
        <w:widowControl w:val="0"/>
        <w:spacing w:after="0" w:line="223" w:lineRule="auto"/>
        <w:ind w:left="1020" w:right="903" w:firstLine="280"/>
        <w:jc w:val="both"/>
        <w:rPr>
          <w:color w:val="231f20"/>
          <w:sz w:val="24"/>
          <w:szCs w:val="24"/>
        </w:rPr>
      </w:pPr>
      <w:r w:rsidDel="00000000" w:rsidR="00000000" w:rsidRPr="00000000">
        <w:rPr>
          <w:color w:val="231f20"/>
          <w:sz w:val="24"/>
          <w:szCs w:val="24"/>
          <w:rtl w:val="0"/>
        </w:rPr>
        <w:t xml:space="preserve">– Рабби! Смотри! Инжир, который Ты проклял, засох!</w:t>
      </w:r>
    </w:p>
    <w:p w:rsidR="00000000" w:rsidDel="00000000" w:rsidP="00000000" w:rsidRDefault="00000000" w:rsidRPr="00000000" w14:paraId="000003BF">
      <w:pPr>
        <w:widowControl w:val="0"/>
        <w:spacing w:after="0" w:line="223" w:lineRule="auto"/>
        <w:ind w:left="300" w:right="903" w:firstLine="720"/>
        <w:jc w:val="both"/>
        <w:rPr>
          <w:color w:val="231f20"/>
          <w:sz w:val="24"/>
          <w:szCs w:val="24"/>
        </w:rPr>
      </w:pPr>
      <w:r w:rsidDel="00000000" w:rsidR="00000000" w:rsidRPr="00000000">
        <w:rPr>
          <w:color w:val="231f20"/>
          <w:sz w:val="24"/>
          <w:szCs w:val="24"/>
          <w:rtl w:val="0"/>
        </w:rPr>
        <w:t xml:space="preserve">Иисус ответил им:</w:t>
      </w:r>
    </w:p>
    <w:p w:rsidR="00000000" w:rsidDel="00000000" w:rsidP="00000000" w:rsidRDefault="00000000" w:rsidRPr="00000000" w14:paraId="000003C0">
      <w:pPr>
        <w:widowControl w:val="0"/>
        <w:spacing w:after="0" w:line="223" w:lineRule="auto"/>
        <w:ind w:left="1020" w:right="903" w:firstLine="280"/>
        <w:jc w:val="both"/>
        <w:rPr>
          <w:color w:val="231f20"/>
          <w:sz w:val="24"/>
          <w:szCs w:val="24"/>
        </w:rPr>
      </w:pPr>
      <w:r w:rsidDel="00000000" w:rsidR="00000000" w:rsidRPr="00000000">
        <w:rPr>
          <w:color w:val="231f20"/>
          <w:sz w:val="24"/>
          <w:szCs w:val="24"/>
          <w:rtl w:val="0"/>
        </w:rPr>
        <w:t xml:space="preserve">– Имейте веру в Бога! Говорю вам истину: если кто-то скажет этой горе: «Поднимись и бросься в море!» – и при этом не будет сомневаться в душе, а будет верить, что произойдет то, что он сказал, то так ему и будет. Поэтому говорю вам: о чем бы вы ни молились и чего бы ни просили, верьте, что вы уже получили это, – и будет вам. И когда вы молитесь, то прощайте всем, на кого вы обижены, чтобы и ваш Небесный Отец простил вам ваши проступки».</w:t>
      </w:r>
    </w:p>
    <w:p w:rsidR="00000000" w:rsidDel="00000000" w:rsidP="00000000" w:rsidRDefault="00000000" w:rsidRPr="00000000" w14:paraId="000003C1">
      <w:pPr>
        <w:widowControl w:val="0"/>
        <w:spacing w:after="0" w:line="240" w:lineRule="auto"/>
        <w:rPr>
          <w:sz w:val="32"/>
          <w:szCs w:val="32"/>
        </w:rPr>
      </w:pPr>
      <w:r w:rsidDel="00000000" w:rsidR="00000000" w:rsidRPr="00000000">
        <w:rPr>
          <w:rtl w:val="0"/>
        </w:rPr>
      </w:r>
    </w:p>
    <w:p w:rsidR="00000000" w:rsidDel="00000000" w:rsidP="00000000" w:rsidRDefault="00000000" w:rsidRPr="00000000" w14:paraId="000003C2">
      <w:pPr>
        <w:keepNext/>
        <w:widowControl w:val="0"/>
        <w:spacing w:after="0" w:before="88" w:line="225" w:lineRule="auto"/>
        <w:ind w:left="220" w:right="102" w:firstLine="0"/>
        <w:jc w:val="both"/>
        <w:rPr>
          <w:b w:val="1"/>
          <w:bCs w:val="1"/>
          <w:color w:val="231f20"/>
          <w:sz w:val="28"/>
          <w:szCs w:val="28"/>
        </w:rPr>
      </w:pPr>
      <w:r w:rsidDel="00000000" w:rsidR="00000000" w:rsidRPr="00000000">
        <w:rPr>
          <w:b w:val="1"/>
          <w:bCs w:val="1"/>
          <w:color w:val="231f20"/>
          <w:sz w:val="28"/>
          <w:szCs w:val="28"/>
          <w:rtl w:val="0"/>
        </w:rPr>
        <w:t xml:space="preserve">Формирование Коллективной Идентичности</w:t>
      </w:r>
    </w:p>
    <w:p w:rsidR="00000000" w:rsidDel="00000000" w:rsidP="00000000" w:rsidRDefault="00000000" w:rsidRPr="00000000" w14:paraId="000003C3">
      <w:pPr>
        <w:widowControl w:val="0"/>
        <w:spacing w:after="0" w:before="88" w:line="225" w:lineRule="auto"/>
        <w:ind w:left="220" w:right="102" w:firstLine="0"/>
        <w:jc w:val="both"/>
        <w:rPr>
          <w:color w:val="231f20"/>
        </w:rPr>
      </w:pPr>
      <w:r w:rsidDel="00000000" w:rsidR="00000000" w:rsidRPr="00000000">
        <w:rPr>
          <w:color w:val="231f20"/>
          <w:rtl w:val="0"/>
        </w:rPr>
        <w:t xml:space="preserve">Сейчас, когда я пишу эту статью, моя страна переживает потрясение, вызванное несправедливым убийством Джорджа Флойда - чернокожего мужчины, который умер под коленом белого полицейского. Он молил о пощаде. Этот инцидент, наряду с многочисленными случаями полицейского насилия в отношении афроамериканцев, вскрыл зияющую рану по всей стране. Это связано с нашей коллективной идентичностью. Кому и как принадлежать? После долгой истории рабства, порабощения, сегрегации, дискриминации и несправедливости афроамериканцы, при поддержке многих других этнических групп, протестуют против системного расизма - исключения из коллективной идентичности. Для белых американцев это момент, когда они должны признать свою причастность к несправедливости и проделать тяжелую работу по созданию пространства для тех, кто воспринимается как другой. Благодаря этим событиям я вынужден пересмотреть свою коллективную идентичность белого американского мужчины и столкнуться с реальностью эксплуатации другой этнической группы.</w:t>
      </w:r>
    </w:p>
    <w:p w:rsidR="00000000" w:rsidDel="00000000" w:rsidP="00000000" w:rsidRDefault="00000000" w:rsidRPr="00000000" w14:paraId="000003C4">
      <w:pPr>
        <w:widowControl w:val="0"/>
        <w:spacing w:after="0" w:before="88" w:line="225" w:lineRule="auto"/>
        <w:ind w:left="220" w:right="102" w:firstLine="0"/>
        <w:jc w:val="both"/>
        <w:rPr>
          <w:color w:val="231f20"/>
        </w:rPr>
      </w:pPr>
      <w:r w:rsidDel="00000000" w:rsidR="00000000" w:rsidRPr="00000000">
        <w:rPr>
          <w:rtl w:val="0"/>
        </w:rPr>
      </w:r>
    </w:p>
    <w:p w:rsidR="00000000" w:rsidDel="00000000" w:rsidP="00000000" w:rsidRDefault="00000000" w:rsidRPr="00000000" w14:paraId="000003C5">
      <w:pPr>
        <w:keepNext/>
        <w:widowControl w:val="0"/>
        <w:spacing w:after="0" w:before="94" w:line="225" w:lineRule="auto"/>
        <w:ind w:left="107" w:right="217"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Разрушение Ложной Коллективной Идентичности</w:t>
      </w:r>
    </w:p>
    <w:p w:rsidR="00000000" w:rsidDel="00000000" w:rsidP="00000000" w:rsidRDefault="00000000" w:rsidRPr="00000000" w14:paraId="000003C6">
      <w:pPr>
        <w:widowControl w:val="0"/>
        <w:spacing w:after="0" w:before="8" w:line="225" w:lineRule="auto"/>
        <w:ind w:left="107" w:right="217" w:firstLine="360"/>
        <w:jc w:val="both"/>
        <w:rPr>
          <w:color w:val="231f20"/>
        </w:rPr>
      </w:pPr>
      <w:r w:rsidDel="00000000" w:rsidR="00000000" w:rsidRPr="00000000">
        <w:rPr>
          <w:color w:val="231f20"/>
          <w:rtl w:val="0"/>
        </w:rPr>
        <w:t xml:space="preserve">История о проклятии смоковницы касается коллективной идентичности учеников и самого Израиля. Инцидент со смоковницей, наряду с очищением храма, является одним из этапов на пути переосмысления идентичности Петра. Вопросы включают в себя: Кому я/мы принадлежим? Как я/мы принадлежим? Каковы видимые символы моей/нашей принадлежности? Сама по себе эта история не дает полного ответа. Ранее мы рассматривали декультурацию Петра как часть его духовного становления. Это еще одна станция на пути Петра к новой коллективной идентичности.</w:t>
      </w:r>
    </w:p>
    <w:p w:rsidR="00000000" w:rsidDel="00000000" w:rsidP="00000000" w:rsidRDefault="00000000" w:rsidRPr="00000000" w14:paraId="000003C7">
      <w:pPr>
        <w:widowControl w:val="0"/>
        <w:spacing w:after="0" w:before="8" w:line="225" w:lineRule="auto"/>
        <w:ind w:left="107" w:right="217" w:firstLine="360"/>
        <w:jc w:val="both"/>
        <w:rPr>
          <w:sz w:val="13"/>
          <w:szCs w:val="13"/>
        </w:rPr>
      </w:pPr>
      <w:r w:rsidDel="00000000" w:rsidR="00000000" w:rsidRPr="00000000">
        <w:rPr>
          <w:color w:val="231f20"/>
          <w:rtl w:val="0"/>
        </w:rPr>
        <w:t xml:space="preserve">Марк рассказывает эту историю в двух частях. Хотя о смысле притчи много спорят, то, что Марк помещает очищение храма между двумя частями, дает ключ к пониманию смысла. Вы помните, что Иисус приходит в храм, берет кнут и начинает изгонять меновщиков денег, ссылаясь на Исаию 56:7: «Дом Мой будет назван домом молитвы для всех народов». Это событие поразительно, потому что Иисус никогда не прибегает к насильственным методам, кроме этого случая. Так что проклятие смоковницы связано не со смоквами и даже не с голодом Иисуса. Это неотъемлемая часть того, что происходит в храме. Оно имеет отношение к роли храма в общей идентичности Израиля и его лидеров, претендующих на то, чтобы говорить от имени Бога и представлять его в храме и его функциях. Проклятие смоковницы - это притча в действии.</w:t>
      </w:r>
      <w:r w:rsidDel="00000000" w:rsidR="00000000" w:rsidRPr="00000000">
        <w:rPr>
          <w:rtl w:val="0"/>
        </w:rPr>
      </w:r>
    </w:p>
    <w:p w:rsidR="00000000" w:rsidDel="00000000" w:rsidP="00000000" w:rsidRDefault="00000000" w:rsidRPr="00000000" w14:paraId="000003C8">
      <w:pPr>
        <w:widowControl w:val="0"/>
        <w:spacing w:after="0" w:before="7" w:line="225" w:lineRule="auto"/>
        <w:ind w:left="220" w:right="103" w:firstLine="360"/>
        <w:jc w:val="both"/>
        <w:rPr>
          <w:color w:val="231f20"/>
        </w:rPr>
      </w:pPr>
      <w:r w:rsidDel="00000000" w:rsidR="00000000" w:rsidRPr="00000000">
        <w:rPr>
          <w:color w:val="231f20"/>
          <w:rtl w:val="0"/>
        </w:rPr>
        <w:t xml:space="preserve">Это не храм Соломона, который был разрушен, это новый храм, отстроенный Иродом с размахом, равным его эго. Масштабы жертвоприношений были просто ошеломляющими. Иосиф сообщает, что в 66 году до н. э., когда строительство храма было завершено, для пасхальной жертвы было зарезано 255 600 ягнят. Синедрион (совет религиозных старейшин) осуществлял надзор за храмовым комплексом и извлекал выгоду из его прославленной религиозной торговли. Таким образом, очищая храм, Иисус противостоял выдающемуся религиозному символу своего времени. Он имел глубокие фискальные и политические ассоциации. Из цитаты Иисуса из Исайи мы знаем, что он разгневан тем, что храм не допускает иностранцев в свои внешние пределы.  Короче говоря, храм - это «гора» коллективной религиозной идентичности, исключительная и дискриминирующая по этническому и религиозному признаку.</w:t>
      </w:r>
    </w:p>
    <w:p w:rsidR="00000000" w:rsidDel="00000000" w:rsidP="00000000" w:rsidRDefault="00000000" w:rsidRPr="00000000" w14:paraId="000003C9">
      <w:pPr>
        <w:widowControl w:val="0"/>
        <w:spacing w:after="0" w:before="7" w:line="225" w:lineRule="auto"/>
        <w:ind w:left="220" w:right="103" w:firstLine="360"/>
        <w:jc w:val="both"/>
        <w:rPr>
          <w:color w:val="231f20"/>
        </w:rPr>
      </w:pPr>
      <w:r w:rsidDel="00000000" w:rsidR="00000000" w:rsidRPr="00000000">
        <w:rPr>
          <w:color w:val="231f20"/>
          <w:rtl w:val="0"/>
        </w:rPr>
        <w:t xml:space="preserve">Смоковница служит притчей и пророчеством, исполняемым Иисусом. Хотя такой способ прочтения Писания может показаться нам странным, он часто встречается в Библии. Иезекииль, например, исполняет многие из своих пророческих оракулов, делая их видимыми посланиями от Бога. Иисус опирается на ветхозаветный опыт.</w:t>
      </w:r>
    </w:p>
    <w:p w:rsidR="00000000" w:rsidDel="00000000" w:rsidP="00000000" w:rsidRDefault="00000000" w:rsidRPr="00000000" w14:paraId="000003CA">
      <w:pPr>
        <w:widowControl w:val="0"/>
        <w:spacing w:after="0" w:before="7" w:line="225" w:lineRule="auto"/>
        <w:ind w:left="220" w:right="103" w:firstLine="360"/>
        <w:jc w:val="both"/>
        <w:rPr>
          <w:color w:val="231f20"/>
        </w:rPr>
      </w:pPr>
      <w:r w:rsidDel="00000000" w:rsidR="00000000" w:rsidRPr="00000000">
        <w:rPr>
          <w:color w:val="231f20"/>
          <w:rtl w:val="0"/>
        </w:rPr>
        <w:t xml:space="preserve">Учитывая ужасы антиеврейских настроений в новейшей истории, важно подчеркнуть, что смоковница символизирует не еврейский народ, а коррумпированное и корыстное религиозное руководство, которое не допускало неевреев в храм и спровоцировало процесс, приведший к казни Иисуса. Подобно лиственной смоковнице, религиозные лидеры казались здоровыми и процветающими. Однако при ближайшем рассмотрении выяснилось, что они не приносят плодов. Поэтому господин смоковницы положит ей конец. «Никто никогда больше не будет есть от тебя плодов».</w:t>
      </w:r>
    </w:p>
    <w:p w:rsidR="00000000" w:rsidDel="00000000" w:rsidP="00000000" w:rsidRDefault="00000000" w:rsidRPr="00000000" w14:paraId="000003CB">
      <w:pPr>
        <w:widowControl w:val="0"/>
        <w:spacing w:after="0" w:before="7" w:line="225" w:lineRule="auto"/>
        <w:ind w:left="220" w:right="103" w:firstLine="360"/>
        <w:jc w:val="both"/>
        <w:rPr/>
      </w:pPr>
      <w:r w:rsidDel="00000000" w:rsidR="00000000" w:rsidRPr="00000000">
        <w:rPr>
          <w:color w:val="231f20"/>
          <w:rtl w:val="0"/>
        </w:rPr>
        <w:t xml:space="preserve">В противостоянии Иисуса с иудейскими лидерами нет ничего нового, но оно предполагает окончательность и окончательный приговор, который невозможно отменить. На смену храмовой элите приходит новое руководство - апостолы Иисуса. Новый «храм» будет не гордым зданием иудейского национализма, а гостеприимной общиной, состоящей из всех народов, племен и языков. Петр будет играть «ключевую» роль в этой новой коллективной идентичности.</w:t>
      </w:r>
      <w:r w:rsidDel="00000000" w:rsidR="00000000" w:rsidRPr="00000000">
        <w:rPr>
          <w:rtl w:val="0"/>
        </w:rPr>
      </w:r>
    </w:p>
    <w:p w:rsidR="00000000" w:rsidDel="00000000" w:rsidP="00000000" w:rsidRDefault="00000000" w:rsidRPr="00000000" w14:paraId="000003CC">
      <w:pPr>
        <w:widowControl w:val="0"/>
        <w:spacing w:after="0" w:before="4" w:line="240" w:lineRule="auto"/>
        <w:rPr>
          <w:sz w:val="32"/>
          <w:szCs w:val="32"/>
        </w:rPr>
      </w:pPr>
      <w:r w:rsidDel="00000000" w:rsidR="00000000" w:rsidRPr="00000000">
        <w:rPr>
          <w:rtl w:val="0"/>
        </w:rPr>
      </w:r>
    </w:p>
    <w:p w:rsidR="00000000" w:rsidDel="00000000" w:rsidP="00000000" w:rsidRDefault="00000000" w:rsidRPr="00000000" w14:paraId="000003CD">
      <w:pPr>
        <w:keepNext/>
        <w:widowControl w:val="0"/>
        <w:spacing w:after="0" w:before="93" w:line="225" w:lineRule="auto"/>
        <w:ind w:left="220" w:right="104"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Предвестники Новой Коллективной Идентичности</w:t>
      </w:r>
    </w:p>
    <w:p w:rsidR="00000000" w:rsidDel="00000000" w:rsidP="00000000" w:rsidRDefault="00000000" w:rsidRPr="00000000" w14:paraId="000003CE">
      <w:pPr>
        <w:widowControl w:val="0"/>
        <w:spacing w:after="0" w:line="287" w:lineRule="auto"/>
        <w:ind w:left="107" w:firstLine="0"/>
        <w:jc w:val="both"/>
        <w:rPr>
          <w:color w:val="231f20"/>
        </w:rPr>
      </w:pPr>
      <w:r w:rsidDel="00000000" w:rsidR="00000000" w:rsidRPr="00000000">
        <w:rPr>
          <w:color w:val="231f20"/>
          <w:rtl w:val="0"/>
        </w:rPr>
        <w:t xml:space="preserve">Проклятие смоковницы, как сбывшееся пророчество или притча, рисует разительный контраст между культурой, которую насаждает Иисус, и культурой религиозной элиты его времени. Иисус отвергает символ, которым все восхищаются, - суперхрам, где могущественные люди получают прибыль от религиозной торговли, поклоняясь при этом политической власти. Такие проявления гнилы до глубины души и бесплодны. Иисус их не приемлет. Но какова альтернатива? Что Иисус предлагает Петру вместо нее?</w:t>
      </w:r>
    </w:p>
    <w:p w:rsidR="00000000" w:rsidDel="00000000" w:rsidP="00000000" w:rsidRDefault="00000000" w:rsidRPr="00000000" w14:paraId="000003CF">
      <w:pPr>
        <w:widowControl w:val="0"/>
        <w:spacing w:after="0" w:line="287" w:lineRule="auto"/>
        <w:ind w:left="107" w:firstLine="0"/>
        <w:jc w:val="both"/>
        <w:rPr>
          <w:color w:val="231f20"/>
        </w:rPr>
      </w:pPr>
      <w:r w:rsidDel="00000000" w:rsidR="00000000" w:rsidRPr="00000000">
        <w:rPr>
          <w:color w:val="231f20"/>
          <w:rtl w:val="0"/>
        </w:rPr>
        <w:t xml:space="preserve">Слово силы, сказанное Иисусом смоковнице, приглашает Петра и учеников к новой коллективной идентичности с новыми способами деятельности. «Имейте веру в Бога». Ученики вместе с Иисусом станут участниками процесса разрушения горы религиозной бесплодности и сброса ее в море. Вера в Бога, выраженная в молитве, позволит ученикам совершать свои собственные подвиги по перемещению гор.</w:t>
      </w:r>
    </w:p>
    <w:p w:rsidR="00000000" w:rsidDel="00000000" w:rsidP="00000000" w:rsidRDefault="00000000" w:rsidRPr="00000000" w14:paraId="000003D0">
      <w:pPr>
        <w:widowControl w:val="0"/>
        <w:spacing w:after="0" w:line="287" w:lineRule="auto"/>
        <w:ind w:left="107" w:firstLine="0"/>
        <w:jc w:val="both"/>
        <w:rPr>
          <w:color w:val="231f20"/>
        </w:rPr>
      </w:pPr>
      <w:r w:rsidDel="00000000" w:rsidR="00000000" w:rsidRPr="00000000">
        <w:rPr>
          <w:color w:val="231f20"/>
          <w:rtl w:val="0"/>
        </w:rPr>
        <w:t xml:space="preserve">Вместо старых символов религиозной коллективной идентичности предлагается нечто гораздо лучшее. Его можно получить не путем эксплуатации и игры во власть, а через веру в Бога. Петру и ученикам предлагается обрести свою коллективную идентичность в Боге через обетование Иисуса. Поступая так, они будут продолжать работу Иисуса по перемещению гор верой через молитву.</w:t>
      </w:r>
    </w:p>
    <w:p w:rsidR="00000000" w:rsidDel="00000000" w:rsidP="00000000" w:rsidRDefault="00000000" w:rsidRPr="00000000" w14:paraId="000003D1">
      <w:pPr>
        <w:widowControl w:val="0"/>
        <w:spacing w:after="0" w:line="287" w:lineRule="auto"/>
        <w:ind w:left="107" w:firstLine="0"/>
        <w:jc w:val="both"/>
        <w:rPr>
          <w:color w:val="231f20"/>
        </w:rPr>
      </w:pPr>
      <w:r w:rsidDel="00000000" w:rsidR="00000000" w:rsidRPr="00000000">
        <w:rPr>
          <w:color w:val="231f20"/>
          <w:rtl w:val="0"/>
        </w:rPr>
        <w:t xml:space="preserve">Иисус обращается к препятствию на пути к новой идентичности - отсутствию прощения. В основе новой идентичности ученика лежит признание того, что он нуждается в прощении. Контраст с религиозной элитой того времени не может быть более разительным. Последователи Иисуса видят вечную потребность в прощении. Эта позиция смирения лежит в основе их молитв в вере и является ключом к их подвигам. Приведенная ниже диаграмма основана на этом инциденте, а также на других столкновениях Иисуса с религиозной элитой, чтобы показать контраст идентификационных признаков, которые Он требует для Петра и учеников - провозвестники новой коллективной идентичности.</w:t>
      </w:r>
    </w:p>
    <w:p w:rsidR="00000000" w:rsidDel="00000000" w:rsidP="00000000" w:rsidRDefault="00000000" w:rsidRPr="00000000" w14:paraId="000003D2">
      <w:pPr>
        <w:widowControl w:val="0"/>
        <w:spacing w:after="0" w:line="287" w:lineRule="auto"/>
        <w:ind w:left="107" w:firstLine="0"/>
        <w:jc w:val="both"/>
        <w:rPr>
          <w:color w:val="231f20"/>
        </w:rPr>
      </w:pPr>
      <w:r w:rsidDel="00000000" w:rsidR="00000000" w:rsidRPr="00000000">
        <w:rPr>
          <w:rtl w:val="0"/>
        </w:rPr>
      </w:r>
    </w:p>
    <w:tbl>
      <w:tblPr>
        <w:tblStyle w:val="Table1"/>
        <w:tblW w:w="6802.0" w:type="dxa"/>
        <w:jc w:val="left"/>
        <w:tblInd w:w="-5.0" w:type="dxa"/>
        <w:tblBorders>
          <w:top w:color="231f20" w:space="0" w:sz="4" w:val="single"/>
          <w:left w:color="231f20" w:space="0" w:sz="4" w:val="single"/>
          <w:bottom w:color="231f20" w:space="0" w:sz="4" w:val="single"/>
          <w:right w:color="231f20" w:space="0" w:sz="4" w:val="single"/>
          <w:insideH w:color="231f20" w:space="0" w:sz="4" w:val="single"/>
          <w:insideV w:color="231f20" w:space="0" w:sz="4" w:val="single"/>
        </w:tblBorders>
        <w:tblLayout w:type="fixed"/>
        <w:tblLook w:val="0000"/>
      </w:tblPr>
      <w:tblGrid>
        <w:gridCol w:w="1477"/>
        <w:gridCol w:w="2460"/>
        <w:gridCol w:w="2865"/>
        <w:tblGridChange w:id="0">
          <w:tblGrid>
            <w:gridCol w:w="1477"/>
            <w:gridCol w:w="2460"/>
            <w:gridCol w:w="2865"/>
          </w:tblGrid>
        </w:tblGridChange>
      </w:tblGrid>
      <w:tr>
        <w:trPr>
          <w:cantSplit w:val="0"/>
          <w:trHeight w:val="362" w:hRule="atLeast"/>
          <w:tblHeader w:val="0"/>
        </w:trPr>
        <w:tc>
          <w:tcPr/>
          <w:p w:rsidR="00000000" w:rsidDel="00000000" w:rsidP="00000000" w:rsidRDefault="00000000" w:rsidRPr="00000000" w14:paraId="000003DA">
            <w:pPr>
              <w:widowControl w:val="0"/>
              <w:spacing w:after="0" w:line="240" w:lineRule="auto"/>
              <w:rPr>
                <w:sz w:val="20"/>
                <w:szCs w:val="20"/>
              </w:rPr>
            </w:pPr>
            <w:r w:rsidDel="00000000" w:rsidR="00000000" w:rsidRPr="00000000">
              <w:rPr>
                <w:rtl w:val="0"/>
              </w:rPr>
            </w:r>
          </w:p>
        </w:tc>
        <w:tc>
          <w:tcPr/>
          <w:p w:rsidR="00000000" w:rsidDel="00000000" w:rsidP="00000000" w:rsidRDefault="00000000" w:rsidRPr="00000000" w14:paraId="000003DB">
            <w:pPr>
              <w:widowControl w:val="0"/>
              <w:spacing w:after="0" w:before="82" w:line="240" w:lineRule="auto"/>
              <w:ind w:left="79" w:firstLine="0"/>
              <w:rPr>
                <w:b w:val="1"/>
                <w:bCs w:val="1"/>
                <w:sz w:val="20"/>
                <w:szCs w:val="20"/>
              </w:rPr>
            </w:pPr>
            <w:r w:rsidDel="00000000" w:rsidR="00000000" w:rsidRPr="00000000">
              <w:rPr>
                <w:b w:val="1"/>
                <w:bCs w:val="1"/>
                <w:color w:val="231f20"/>
                <w:sz w:val="20"/>
                <w:szCs w:val="20"/>
                <w:rtl w:val="0"/>
              </w:rPr>
              <w:t xml:space="preserve">Петр и ученики Иисуса</w:t>
            </w:r>
            <w:r w:rsidDel="00000000" w:rsidR="00000000" w:rsidRPr="00000000">
              <w:rPr>
                <w:rtl w:val="0"/>
              </w:rPr>
            </w:r>
          </w:p>
        </w:tc>
        <w:tc>
          <w:tcPr/>
          <w:p w:rsidR="00000000" w:rsidDel="00000000" w:rsidP="00000000" w:rsidRDefault="00000000" w:rsidRPr="00000000" w14:paraId="000003DC">
            <w:pPr>
              <w:widowControl w:val="0"/>
              <w:spacing w:after="0" w:before="82" w:line="240" w:lineRule="auto"/>
              <w:ind w:left="79" w:firstLine="0"/>
              <w:rPr>
                <w:b w:val="1"/>
                <w:bCs w:val="1"/>
                <w:sz w:val="20"/>
                <w:szCs w:val="20"/>
              </w:rPr>
            </w:pPr>
            <w:r w:rsidDel="00000000" w:rsidR="00000000" w:rsidRPr="00000000">
              <w:rPr>
                <w:b w:val="1"/>
                <w:bCs w:val="1"/>
                <w:color w:val="231f20"/>
                <w:sz w:val="20"/>
                <w:szCs w:val="20"/>
                <w:rtl w:val="0"/>
              </w:rPr>
              <w:t xml:space="preserve">Синедрион</w:t>
            </w: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03DD">
            <w:pPr>
              <w:widowControl w:val="0"/>
              <w:spacing w:after="0" w:before="55" w:line="240" w:lineRule="auto"/>
              <w:ind w:left="79" w:firstLine="0"/>
              <w:rPr>
                <w:b w:val="1"/>
                <w:bCs w:val="1"/>
                <w:sz w:val="20"/>
                <w:szCs w:val="20"/>
              </w:rPr>
            </w:pPr>
            <w:r w:rsidDel="00000000" w:rsidR="00000000" w:rsidRPr="00000000">
              <w:rPr>
                <w:b w:val="1"/>
                <w:bCs w:val="1"/>
                <w:color w:val="231f20"/>
                <w:sz w:val="20"/>
                <w:szCs w:val="20"/>
                <w:rtl w:val="0"/>
              </w:rPr>
              <w:t xml:space="preserve">Источник Власти</w:t>
            </w:r>
            <w:r w:rsidDel="00000000" w:rsidR="00000000" w:rsidRPr="00000000">
              <w:rPr>
                <w:rtl w:val="0"/>
              </w:rPr>
            </w:r>
          </w:p>
        </w:tc>
        <w:tc>
          <w:tcPr/>
          <w:p w:rsidR="00000000" w:rsidDel="00000000" w:rsidP="00000000" w:rsidRDefault="00000000" w:rsidRPr="00000000" w14:paraId="000003DE">
            <w:pPr>
              <w:widowControl w:val="0"/>
              <w:spacing w:after="0" w:before="10" w:line="240" w:lineRule="auto"/>
              <w:ind w:left="79" w:firstLine="0"/>
              <w:rPr>
                <w:color w:val="231f20"/>
                <w:sz w:val="20"/>
                <w:szCs w:val="20"/>
              </w:rPr>
            </w:pPr>
            <w:r w:rsidDel="00000000" w:rsidR="00000000" w:rsidRPr="00000000">
              <w:rPr>
                <w:color w:val="231f20"/>
                <w:sz w:val="20"/>
                <w:szCs w:val="20"/>
                <w:rtl w:val="0"/>
              </w:rPr>
              <w:t xml:space="preserve">Вера:</w:t>
            </w:r>
          </w:p>
          <w:p w:rsidR="00000000" w:rsidDel="00000000" w:rsidP="00000000" w:rsidRDefault="00000000" w:rsidRPr="00000000" w14:paraId="000003DF">
            <w:pPr>
              <w:widowControl w:val="0"/>
              <w:spacing w:after="0" w:before="10" w:line="265" w:lineRule="auto"/>
              <w:ind w:left="79" w:firstLine="0"/>
              <w:rPr>
                <w:sz w:val="20"/>
                <w:szCs w:val="20"/>
              </w:rPr>
            </w:pPr>
            <w:r w:rsidDel="00000000" w:rsidR="00000000" w:rsidRPr="00000000">
              <w:rPr>
                <w:color w:val="231f20"/>
                <w:sz w:val="20"/>
                <w:szCs w:val="20"/>
                <w:rtl w:val="0"/>
              </w:rPr>
              <w:t xml:space="preserve">Внутреннее родство с Богом</w:t>
            </w:r>
            <w:r w:rsidDel="00000000" w:rsidR="00000000" w:rsidRPr="00000000">
              <w:rPr>
                <w:rtl w:val="0"/>
              </w:rPr>
            </w:r>
          </w:p>
        </w:tc>
        <w:tc>
          <w:tcPr/>
          <w:p w:rsidR="00000000" w:rsidDel="00000000" w:rsidP="00000000" w:rsidRDefault="00000000" w:rsidRPr="00000000" w14:paraId="000003E0">
            <w:pPr>
              <w:widowControl w:val="0"/>
              <w:spacing w:after="0" w:before="10" w:line="240" w:lineRule="auto"/>
              <w:ind w:left="79" w:firstLine="0"/>
              <w:rPr>
                <w:color w:val="231f20"/>
                <w:sz w:val="20"/>
                <w:szCs w:val="20"/>
              </w:rPr>
            </w:pPr>
            <w:r w:rsidDel="00000000" w:rsidR="00000000" w:rsidRPr="00000000">
              <w:rPr>
                <w:color w:val="231f20"/>
                <w:sz w:val="20"/>
                <w:szCs w:val="20"/>
                <w:rtl w:val="0"/>
              </w:rPr>
              <w:t xml:space="preserve">Позиция:</w:t>
            </w:r>
          </w:p>
          <w:p w:rsidR="00000000" w:rsidDel="00000000" w:rsidP="00000000" w:rsidRDefault="00000000" w:rsidRPr="00000000" w14:paraId="000003E1">
            <w:pPr>
              <w:widowControl w:val="0"/>
              <w:spacing w:after="0" w:before="10" w:line="265" w:lineRule="auto"/>
              <w:ind w:left="79" w:firstLine="0"/>
              <w:rPr>
                <w:sz w:val="20"/>
                <w:szCs w:val="20"/>
              </w:rPr>
            </w:pPr>
            <w:r w:rsidDel="00000000" w:rsidR="00000000" w:rsidRPr="00000000">
              <w:rPr>
                <w:color w:val="231f20"/>
                <w:sz w:val="20"/>
                <w:szCs w:val="20"/>
                <w:rtl w:val="0"/>
              </w:rPr>
              <w:t xml:space="preserve">Внешние атрибуты власти</w:t>
            </w: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03E2">
            <w:pPr>
              <w:widowControl w:val="0"/>
              <w:spacing w:after="0" w:before="55" w:line="240" w:lineRule="auto"/>
              <w:ind w:left="79" w:firstLine="0"/>
              <w:rPr>
                <w:b w:val="1"/>
                <w:bCs w:val="1"/>
                <w:sz w:val="20"/>
                <w:szCs w:val="20"/>
              </w:rPr>
            </w:pPr>
            <w:r w:rsidDel="00000000" w:rsidR="00000000" w:rsidRPr="00000000">
              <w:rPr>
                <w:b w:val="1"/>
                <w:bCs w:val="1"/>
                <w:color w:val="231f20"/>
                <w:sz w:val="20"/>
                <w:szCs w:val="20"/>
                <w:rtl w:val="0"/>
              </w:rPr>
              <w:t xml:space="preserve">Принцип Работы</w:t>
            </w:r>
            <w:r w:rsidDel="00000000" w:rsidR="00000000" w:rsidRPr="00000000">
              <w:rPr>
                <w:rtl w:val="0"/>
              </w:rPr>
            </w:r>
          </w:p>
        </w:tc>
        <w:tc>
          <w:tcPr/>
          <w:p w:rsidR="00000000" w:rsidDel="00000000" w:rsidP="00000000" w:rsidRDefault="00000000" w:rsidRPr="00000000" w14:paraId="000003E3">
            <w:pPr>
              <w:widowControl w:val="0"/>
              <w:spacing w:after="0" w:before="150" w:line="240" w:lineRule="auto"/>
              <w:ind w:left="79" w:firstLine="0"/>
              <w:rPr>
                <w:sz w:val="20"/>
                <w:szCs w:val="20"/>
              </w:rPr>
            </w:pPr>
            <w:r w:rsidDel="00000000" w:rsidR="00000000" w:rsidRPr="00000000">
              <w:rPr>
                <w:color w:val="231f20"/>
                <w:sz w:val="20"/>
                <w:szCs w:val="20"/>
                <w:rtl w:val="0"/>
              </w:rPr>
              <w:t xml:space="preserve">Молитва, способная сдвинуть горы</w:t>
            </w:r>
            <w:r w:rsidDel="00000000" w:rsidR="00000000" w:rsidRPr="00000000">
              <w:rPr>
                <w:rtl w:val="0"/>
              </w:rPr>
            </w:r>
          </w:p>
        </w:tc>
        <w:tc>
          <w:tcPr/>
          <w:p w:rsidR="00000000" w:rsidDel="00000000" w:rsidP="00000000" w:rsidRDefault="00000000" w:rsidRPr="00000000" w14:paraId="000003E4">
            <w:pPr>
              <w:widowControl w:val="0"/>
              <w:spacing w:after="0" w:before="150" w:line="240" w:lineRule="auto"/>
              <w:ind w:left="79" w:firstLine="0"/>
              <w:rPr>
                <w:sz w:val="20"/>
                <w:szCs w:val="20"/>
              </w:rPr>
            </w:pPr>
            <w:r w:rsidDel="00000000" w:rsidR="00000000" w:rsidRPr="00000000">
              <w:rPr>
                <w:color w:val="231f20"/>
                <w:sz w:val="20"/>
                <w:szCs w:val="20"/>
                <w:rtl w:val="0"/>
              </w:rPr>
              <w:t xml:space="preserve">Применение во имя Бога</w:t>
            </w: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03E5">
            <w:pPr>
              <w:widowControl w:val="0"/>
              <w:spacing w:after="0" w:before="55" w:line="240" w:lineRule="auto"/>
              <w:ind w:left="79" w:firstLine="0"/>
              <w:rPr>
                <w:b w:val="1"/>
                <w:bCs w:val="1"/>
                <w:sz w:val="20"/>
                <w:szCs w:val="20"/>
              </w:rPr>
            </w:pPr>
            <w:r w:rsidDel="00000000" w:rsidR="00000000" w:rsidRPr="00000000">
              <w:rPr>
                <w:b w:val="1"/>
                <w:bCs w:val="1"/>
                <w:color w:val="231f20"/>
                <w:sz w:val="20"/>
                <w:szCs w:val="20"/>
                <w:rtl w:val="0"/>
              </w:rPr>
              <w:t xml:space="preserve">Духовная Позиция</w:t>
            </w:r>
            <w:r w:rsidDel="00000000" w:rsidR="00000000" w:rsidRPr="00000000">
              <w:rPr>
                <w:rtl w:val="0"/>
              </w:rPr>
            </w:r>
          </w:p>
        </w:tc>
        <w:tc>
          <w:tcPr/>
          <w:p w:rsidR="00000000" w:rsidDel="00000000" w:rsidP="00000000" w:rsidRDefault="00000000" w:rsidRPr="00000000" w14:paraId="000003E6">
            <w:pPr>
              <w:widowControl w:val="0"/>
              <w:spacing w:after="0" w:line="240" w:lineRule="auto"/>
              <w:ind w:left="79" w:right="352" w:firstLine="0"/>
              <w:rPr>
                <w:sz w:val="20"/>
                <w:szCs w:val="20"/>
              </w:rPr>
            </w:pPr>
            <w:r w:rsidDel="00000000" w:rsidR="00000000" w:rsidRPr="00000000">
              <w:rPr>
                <w:color w:val="231f20"/>
                <w:sz w:val="20"/>
                <w:szCs w:val="20"/>
                <w:rtl w:val="0"/>
              </w:rPr>
              <w:t xml:space="preserve">Смирение: Прощать других и получать прощение</w:t>
            </w:r>
            <w:r w:rsidDel="00000000" w:rsidR="00000000" w:rsidRPr="00000000">
              <w:rPr>
                <w:rtl w:val="0"/>
              </w:rPr>
            </w:r>
          </w:p>
        </w:tc>
        <w:tc>
          <w:tcPr/>
          <w:p w:rsidR="00000000" w:rsidDel="00000000" w:rsidP="00000000" w:rsidRDefault="00000000" w:rsidRPr="00000000" w14:paraId="000003E7">
            <w:pPr>
              <w:widowControl w:val="0"/>
              <w:spacing w:after="0" w:before="150" w:line="240" w:lineRule="auto"/>
              <w:ind w:left="79" w:firstLine="0"/>
              <w:rPr>
                <w:sz w:val="20"/>
                <w:szCs w:val="20"/>
              </w:rPr>
            </w:pPr>
            <w:r w:rsidDel="00000000" w:rsidR="00000000" w:rsidRPr="00000000">
              <w:rPr>
                <w:color w:val="231f20"/>
                <w:sz w:val="20"/>
                <w:szCs w:val="20"/>
                <w:rtl w:val="0"/>
              </w:rPr>
              <w:t xml:space="preserve">Элитарность и превосходство</w:t>
            </w: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03E8">
            <w:pPr>
              <w:widowControl w:val="0"/>
              <w:spacing w:after="0" w:before="55" w:line="240" w:lineRule="auto"/>
              <w:ind w:left="79" w:firstLine="0"/>
              <w:rPr>
                <w:b w:val="1"/>
                <w:bCs w:val="1"/>
                <w:sz w:val="20"/>
                <w:szCs w:val="20"/>
              </w:rPr>
            </w:pPr>
            <w:r w:rsidDel="00000000" w:rsidR="00000000" w:rsidRPr="00000000">
              <w:rPr>
                <w:b w:val="1"/>
                <w:bCs w:val="1"/>
                <w:color w:val="231f20"/>
                <w:sz w:val="20"/>
                <w:szCs w:val="20"/>
                <w:rtl w:val="0"/>
              </w:rPr>
              <w:t xml:space="preserve">Визуальная Презентация</w:t>
            </w:r>
            <w:r w:rsidDel="00000000" w:rsidR="00000000" w:rsidRPr="00000000">
              <w:rPr>
                <w:rtl w:val="0"/>
              </w:rPr>
            </w:r>
          </w:p>
        </w:tc>
        <w:tc>
          <w:tcPr/>
          <w:p w:rsidR="00000000" w:rsidDel="00000000" w:rsidP="00000000" w:rsidRDefault="00000000" w:rsidRPr="00000000" w14:paraId="000003E9">
            <w:pPr>
              <w:widowControl w:val="0"/>
              <w:spacing w:after="0" w:line="240" w:lineRule="auto"/>
              <w:ind w:left="79" w:right="352" w:firstLine="0"/>
              <w:rPr>
                <w:sz w:val="20"/>
                <w:szCs w:val="20"/>
              </w:rPr>
            </w:pPr>
            <w:r w:rsidDel="00000000" w:rsidR="00000000" w:rsidRPr="00000000">
              <w:rPr>
                <w:color w:val="231f20"/>
                <w:sz w:val="20"/>
                <w:szCs w:val="20"/>
                <w:rtl w:val="0"/>
              </w:rPr>
              <w:t xml:space="preserve">Зарождающийся дом всех народов</w:t>
            </w:r>
            <w:r w:rsidDel="00000000" w:rsidR="00000000" w:rsidRPr="00000000">
              <w:rPr>
                <w:rtl w:val="0"/>
              </w:rPr>
            </w:r>
          </w:p>
        </w:tc>
        <w:tc>
          <w:tcPr/>
          <w:p w:rsidR="00000000" w:rsidDel="00000000" w:rsidP="00000000" w:rsidRDefault="00000000" w:rsidRPr="00000000" w14:paraId="000003EA">
            <w:pPr>
              <w:widowControl w:val="0"/>
              <w:spacing w:after="0" w:before="150" w:line="240" w:lineRule="auto"/>
              <w:ind w:left="79" w:firstLine="0"/>
              <w:rPr>
                <w:sz w:val="20"/>
                <w:szCs w:val="20"/>
              </w:rPr>
            </w:pPr>
            <w:r w:rsidDel="00000000" w:rsidR="00000000" w:rsidRPr="00000000">
              <w:rPr>
                <w:color w:val="231f20"/>
                <w:sz w:val="20"/>
                <w:szCs w:val="20"/>
                <w:rtl w:val="0"/>
              </w:rPr>
              <w:t xml:space="preserve">Грандиозный, но эксклюзивный храм</w:t>
            </w:r>
            <w:r w:rsidDel="00000000" w:rsidR="00000000" w:rsidRPr="00000000">
              <w:rPr>
                <w:rtl w:val="0"/>
              </w:rPr>
            </w:r>
          </w:p>
        </w:tc>
      </w:tr>
    </w:tbl>
    <w:p w:rsidR="00000000" w:rsidDel="00000000" w:rsidP="00000000" w:rsidRDefault="00000000" w:rsidRPr="00000000" w14:paraId="000003EB">
      <w:pPr>
        <w:widowControl w:val="0"/>
        <w:spacing w:after="0" w:before="263" w:line="225" w:lineRule="auto"/>
        <w:ind w:left="107" w:right="218" w:firstLine="0"/>
        <w:jc w:val="both"/>
        <w:rPr/>
      </w:pPr>
      <w:r w:rsidDel="00000000" w:rsidR="00000000" w:rsidRPr="00000000">
        <w:rPr>
          <w:color w:val="231f20"/>
          <w:rtl w:val="0"/>
        </w:rPr>
        <w:t xml:space="preserve">Прежде чем мы оставим эту идею о нашей коллективной идентичности, мы заглянем в третий случайный момент взаимодействия между Иисусом и Петром.</w:t>
      </w:r>
      <w:r w:rsidDel="00000000" w:rsidR="00000000" w:rsidRPr="00000000">
        <w:rPr>
          <w:rtl w:val="0"/>
        </w:rPr>
      </w:r>
    </w:p>
    <w:p w:rsidR="00000000" w:rsidDel="00000000" w:rsidP="00000000" w:rsidRDefault="00000000" w:rsidRPr="00000000" w14:paraId="000003EC">
      <w:pPr>
        <w:widowControl w:val="0"/>
        <w:spacing w:after="0" w:before="10" w:line="240" w:lineRule="auto"/>
        <w:rPr>
          <w:sz w:val="15"/>
          <w:szCs w:val="15"/>
        </w:rPr>
      </w:pPr>
      <w:r w:rsidDel="00000000" w:rsidR="00000000" w:rsidRPr="00000000">
        <w:rPr>
          <w:rtl w:val="0"/>
        </w:rPr>
      </w:r>
    </w:p>
    <w:p w:rsidR="00000000" w:rsidDel="00000000" w:rsidP="00000000" w:rsidRDefault="00000000" w:rsidRPr="00000000" w14:paraId="000003ED">
      <w:pPr>
        <w:pStyle w:val="Heading6"/>
        <w:keepNext w:val="0"/>
        <w:keepLines w:val="0"/>
        <w:widowControl w:val="0"/>
        <w:spacing w:after="0" w:before="153" w:line="223" w:lineRule="auto"/>
        <w:ind w:left="1020" w:right="902" w:firstLine="0"/>
        <w:jc w:val="center"/>
        <w:rPr>
          <w:b w:val="0"/>
          <w:bCs w:val="0"/>
          <w:color w:val="231f20"/>
          <w:sz w:val="24"/>
          <w:szCs w:val="24"/>
        </w:rPr>
      </w:pPr>
      <w:r w:rsidDel="00000000" w:rsidR="00000000" w:rsidRPr="00000000">
        <w:rPr>
          <w:b w:val="0"/>
          <w:bCs w:val="0"/>
          <w:color w:val="231f20"/>
          <w:sz w:val="24"/>
          <w:szCs w:val="24"/>
          <w:rtl w:val="0"/>
        </w:rPr>
        <w:t xml:space="preserve">Марка 10:28-31</w:t>
      </w:r>
    </w:p>
    <w:p w:rsidR="00000000" w:rsidDel="00000000" w:rsidP="00000000" w:rsidRDefault="00000000" w:rsidRPr="00000000" w14:paraId="000003EE">
      <w:pPr>
        <w:pStyle w:val="Heading6"/>
        <w:keepNext w:val="0"/>
        <w:keepLines w:val="0"/>
        <w:widowControl w:val="0"/>
        <w:spacing w:after="0" w:before="153" w:line="223" w:lineRule="auto"/>
        <w:ind w:left="1020" w:right="902" w:firstLine="0"/>
        <w:jc w:val="both"/>
        <w:rPr>
          <w:b w:val="0"/>
          <w:bCs w:val="0"/>
          <w:color w:val="231f20"/>
          <w:sz w:val="24"/>
          <w:szCs w:val="24"/>
        </w:rPr>
      </w:pPr>
      <w:r w:rsidDel="00000000" w:rsidR="00000000" w:rsidRPr="00000000">
        <w:rPr>
          <w:b w:val="0"/>
          <w:bCs w:val="0"/>
          <w:color w:val="231f20"/>
          <w:sz w:val="24"/>
          <w:szCs w:val="24"/>
          <w:rtl w:val="0"/>
        </w:rPr>
        <w:t xml:space="preserve">«Тогда Петр сказал Ему:</w:t>
      </w:r>
    </w:p>
    <w:p w:rsidR="00000000" w:rsidDel="00000000" w:rsidP="00000000" w:rsidRDefault="00000000" w:rsidRPr="00000000" w14:paraId="000003EF">
      <w:pPr>
        <w:pStyle w:val="Heading6"/>
        <w:keepNext w:val="0"/>
        <w:keepLines w:val="0"/>
        <w:widowControl w:val="0"/>
        <w:spacing w:after="0" w:before="153" w:line="223" w:lineRule="auto"/>
        <w:ind w:left="1020" w:right="902" w:firstLine="0"/>
        <w:jc w:val="both"/>
        <w:rPr>
          <w:b w:val="0"/>
          <w:bCs w:val="0"/>
          <w:color w:val="231f20"/>
          <w:sz w:val="24"/>
          <w:szCs w:val="24"/>
        </w:rPr>
      </w:pPr>
      <w:r w:rsidDel="00000000" w:rsidR="00000000" w:rsidRPr="00000000">
        <w:rPr>
          <w:b w:val="0"/>
          <w:bCs w:val="0"/>
          <w:color w:val="231f20"/>
          <w:sz w:val="24"/>
          <w:szCs w:val="24"/>
          <w:rtl w:val="0"/>
        </w:rPr>
        <w:t xml:space="preserve">– Вот, мы все оставили и пошли за Тобой.</w:t>
      </w:r>
    </w:p>
    <w:p w:rsidR="00000000" w:rsidDel="00000000" w:rsidP="00000000" w:rsidRDefault="00000000" w:rsidRPr="00000000" w14:paraId="000003F0">
      <w:pPr>
        <w:pStyle w:val="Heading6"/>
        <w:keepNext w:val="0"/>
        <w:keepLines w:val="0"/>
        <w:widowControl w:val="0"/>
        <w:spacing w:after="0" w:before="153" w:line="223" w:lineRule="auto"/>
        <w:ind w:left="1020" w:right="902" w:firstLine="0"/>
        <w:jc w:val="both"/>
        <w:rPr>
          <w:b w:val="0"/>
          <w:bCs w:val="0"/>
          <w:color w:val="231f20"/>
          <w:sz w:val="24"/>
          <w:szCs w:val="24"/>
        </w:rPr>
      </w:pPr>
      <w:r w:rsidDel="00000000" w:rsidR="00000000" w:rsidRPr="00000000">
        <w:rPr>
          <w:b w:val="0"/>
          <w:bCs w:val="0"/>
          <w:color w:val="231f20"/>
          <w:sz w:val="24"/>
          <w:szCs w:val="24"/>
          <w:rtl w:val="0"/>
        </w:rPr>
        <w:t xml:space="preserve">Иисус ответил:</w:t>
      </w:r>
    </w:p>
    <w:p w:rsidR="00000000" w:rsidDel="00000000" w:rsidP="00000000" w:rsidRDefault="00000000" w:rsidRPr="00000000" w14:paraId="000003F1">
      <w:pPr>
        <w:pStyle w:val="Heading6"/>
        <w:keepNext w:val="0"/>
        <w:keepLines w:val="0"/>
        <w:widowControl w:val="0"/>
        <w:spacing w:after="0" w:before="153" w:line="223" w:lineRule="auto"/>
        <w:ind w:left="1020" w:right="902" w:firstLine="0"/>
        <w:jc w:val="both"/>
        <w:rPr>
          <w:b w:val="0"/>
          <w:bCs w:val="0"/>
          <w:color w:val="231f20"/>
          <w:sz w:val="24"/>
          <w:szCs w:val="24"/>
        </w:rPr>
      </w:pPr>
      <w:r w:rsidDel="00000000" w:rsidR="00000000" w:rsidRPr="00000000">
        <w:rPr>
          <w:b w:val="0"/>
          <w:bCs w:val="0"/>
          <w:color w:val="231f20"/>
          <w:sz w:val="24"/>
          <w:szCs w:val="24"/>
          <w:rtl w:val="0"/>
        </w:rPr>
        <w:t xml:space="preserve">– Говорю вам истину: каждый, кто оставил дом, или братьев, или сестер, или мать, или отца, или детей, или земли ради Меня и ради Радостной Вести,  получит в этой жизни в сто раз больше и домов, и братьев, и сестер, и матерей, и детей, и земель, но также и преследований, а в будущем веке он получит жизнь вечную. Однако многие из тех, кто в этом мире был возвышен, будут унижены, а многие униженные будут возвышены».</w:t>
      </w:r>
    </w:p>
    <w:p w:rsidR="00000000" w:rsidDel="00000000" w:rsidP="00000000" w:rsidRDefault="00000000" w:rsidRPr="00000000" w14:paraId="000003F2">
      <w:pPr>
        <w:widowControl w:val="0"/>
        <w:spacing w:after="0" w:line="240" w:lineRule="auto"/>
        <w:rPr>
          <w:sz w:val="32"/>
          <w:szCs w:val="32"/>
        </w:rPr>
      </w:pPr>
      <w:r w:rsidDel="00000000" w:rsidR="00000000" w:rsidRPr="00000000">
        <w:rPr>
          <w:rtl w:val="0"/>
        </w:rPr>
      </w:r>
    </w:p>
    <w:p w:rsidR="00000000" w:rsidDel="00000000" w:rsidP="00000000" w:rsidRDefault="00000000" w:rsidRPr="00000000" w14:paraId="000003F3">
      <w:pPr>
        <w:keepNext/>
        <w:widowControl w:val="0"/>
        <w:spacing w:after="0" w:before="88" w:line="225" w:lineRule="auto"/>
        <w:ind w:left="220" w:right="106" w:firstLine="0"/>
        <w:jc w:val="both"/>
        <w:rPr>
          <w:b w:val="1"/>
          <w:bCs w:val="1"/>
          <w:color w:val="231f20"/>
          <w:sz w:val="28"/>
          <w:szCs w:val="28"/>
        </w:rPr>
      </w:pPr>
      <w:r w:rsidDel="00000000" w:rsidR="00000000" w:rsidRPr="00000000">
        <w:rPr>
          <w:b w:val="1"/>
          <w:bCs w:val="1"/>
          <w:color w:val="231f20"/>
          <w:sz w:val="28"/>
          <w:szCs w:val="28"/>
          <w:rtl w:val="0"/>
        </w:rPr>
        <w:t xml:space="preserve">Ожидание Новой Коллективной Идентичности</w:t>
      </w:r>
    </w:p>
    <w:p w:rsidR="00000000" w:rsidDel="00000000" w:rsidP="00000000" w:rsidRDefault="00000000" w:rsidRPr="00000000" w14:paraId="000003F4">
      <w:pPr>
        <w:widowControl w:val="0"/>
        <w:spacing w:after="0" w:before="8" w:line="225" w:lineRule="auto"/>
        <w:ind w:left="220" w:right="102" w:firstLine="360"/>
        <w:jc w:val="both"/>
        <w:rPr>
          <w:color w:val="231f20"/>
        </w:rPr>
      </w:pPr>
      <w:r w:rsidDel="00000000" w:rsidR="00000000" w:rsidRPr="00000000">
        <w:rPr>
          <w:color w:val="231f20"/>
          <w:rtl w:val="0"/>
        </w:rPr>
        <w:t xml:space="preserve">В этом разговоре богатый юноша только что покинул Иисуса, опечаленный тем, что у него было много вещей, и Иисус попросил его продать их, раздать бедным, а затем прийти и последовать за Ним.</w:t>
      </w:r>
    </w:p>
    <w:p w:rsidR="00000000" w:rsidDel="00000000" w:rsidP="00000000" w:rsidRDefault="00000000" w:rsidRPr="00000000" w14:paraId="000003F5">
      <w:pPr>
        <w:widowControl w:val="0"/>
        <w:spacing w:after="0" w:before="8" w:line="225" w:lineRule="auto"/>
        <w:ind w:left="220" w:right="102" w:firstLine="360"/>
        <w:jc w:val="both"/>
        <w:rPr>
          <w:color w:val="231f20"/>
        </w:rPr>
      </w:pPr>
      <w:r w:rsidDel="00000000" w:rsidR="00000000" w:rsidRPr="00000000">
        <w:rPr>
          <w:color w:val="231f20"/>
          <w:rtl w:val="0"/>
        </w:rPr>
        <w:t xml:space="preserve">Петр отвечает Иисусу. Мы затаили дыхание, подняли брови и ожидаем, что Иисус может снова упрекнуть своего ученика, как это было, когда Петр предложил обойти страдания и смерть. Но Иисус не упрекает Петра. На самом деле, доминирующей нотой является радость. Он словно говорит: «Поверь мне. Тебе понравится эта новая жизнь, даже несмотря на гонения». Вдумайтесь в это обещание - в сто раз больше награды в этой и следующей жизни. Чтобы было понятно, Иисус обещает Петру и ученикам увеличение семейных отношений и земельных владений - вместе с гонениями. Интересно.</w:t>
      </w:r>
    </w:p>
    <w:p w:rsidR="00000000" w:rsidDel="00000000" w:rsidP="00000000" w:rsidRDefault="00000000" w:rsidRPr="00000000" w14:paraId="000003F6">
      <w:pPr>
        <w:widowControl w:val="0"/>
        <w:spacing w:after="0" w:before="8" w:line="225" w:lineRule="auto"/>
        <w:ind w:left="220" w:right="102" w:firstLine="360"/>
        <w:jc w:val="both"/>
        <w:rPr>
          <w:color w:val="231f20"/>
        </w:rPr>
      </w:pPr>
      <w:r w:rsidDel="00000000" w:rsidR="00000000" w:rsidRPr="00000000">
        <w:rPr>
          <w:color w:val="231f20"/>
          <w:rtl w:val="0"/>
        </w:rPr>
        <w:t xml:space="preserve">Если бы мы могли перенестись во времени и посмотреть на жизнь Петра после смерти Иисуса, думаю, мы бы согласились, что обещание сбылось. Жизнь Петра была яркой, поскольку он возглавил новое движение последователей Иисуса, которые относились к нему как братья и сестры. Бог мощно действовал через него, когда он учил, проповедовал и исцелял. В своих путешествиях он, должно быть, время от времени проезжал через Галилею, где наслаждался теплым общением с семьей и друзьями. Он был женат и, вероятно, у него были дети и другие родственники в Галилее. Мы, конечно, знаем, что Петр провел некоторое время в тюрьме и в конце концов отдал свою жизнь, свидетельствуя о своем Господе. Так что гонения тоже были, но новая коллективная идентичность Тела Христова окружает Петра, когда он проходит через страдания, а затем входит в дверь смерти и обретает новую жизнь в присутствии своего Учителя.</w:t>
      </w:r>
    </w:p>
    <w:p w:rsidR="00000000" w:rsidDel="00000000" w:rsidP="00000000" w:rsidRDefault="00000000" w:rsidRPr="00000000" w14:paraId="000003F7">
      <w:pPr>
        <w:widowControl w:val="0"/>
        <w:spacing w:after="0" w:before="8" w:line="225" w:lineRule="auto"/>
        <w:ind w:left="220" w:right="102" w:firstLine="360"/>
        <w:jc w:val="both"/>
        <w:rPr>
          <w:color w:val="231f20"/>
        </w:rPr>
      </w:pPr>
      <w:r w:rsidDel="00000000" w:rsidR="00000000" w:rsidRPr="00000000">
        <w:rPr>
          <w:rtl w:val="0"/>
        </w:rPr>
      </w:r>
    </w:p>
    <w:p w:rsidR="00000000" w:rsidDel="00000000" w:rsidP="00000000" w:rsidRDefault="00000000" w:rsidRPr="00000000" w14:paraId="000003F8">
      <w:pPr>
        <w:pStyle w:val="Heading4"/>
        <w:widowControl w:val="0"/>
        <w:spacing w:after="0" w:before="150" w:line="240" w:lineRule="auto"/>
        <w:ind w:left="107" w:firstLine="0"/>
        <w:jc w:val="both"/>
        <w:rPr>
          <w:sz w:val="28"/>
          <w:szCs w:val="28"/>
        </w:rPr>
      </w:pPr>
      <w:r w:rsidDel="00000000" w:rsidR="00000000" w:rsidRPr="00000000">
        <w:rPr>
          <w:color w:val="231f20"/>
          <w:sz w:val="28"/>
          <w:szCs w:val="28"/>
          <w:rtl w:val="0"/>
        </w:rPr>
        <w:t xml:space="preserve">Идентичность в Духовном Формировании</w:t>
      </w:r>
      <w:r w:rsidDel="00000000" w:rsidR="00000000" w:rsidRPr="00000000">
        <w:rPr>
          <w:rtl w:val="0"/>
        </w:rPr>
      </w:r>
    </w:p>
    <w:p w:rsidR="00000000" w:rsidDel="00000000" w:rsidP="00000000" w:rsidRDefault="00000000" w:rsidRPr="00000000" w14:paraId="000003F9">
      <w:pPr>
        <w:widowControl w:val="0"/>
        <w:spacing w:after="0" w:line="291" w:lineRule="auto"/>
        <w:ind w:left="220" w:firstLine="0"/>
        <w:jc w:val="both"/>
        <w:rPr>
          <w:color w:val="231f20"/>
        </w:rPr>
      </w:pPr>
      <w:r w:rsidDel="00000000" w:rsidR="00000000" w:rsidRPr="00000000">
        <w:rPr>
          <w:color w:val="231f20"/>
          <w:rtl w:val="0"/>
        </w:rPr>
        <w:t xml:space="preserve">Когда мы следуем за Иисусом, наша основная и коллективная идентичность мигрирует. Мы отправляемся в путешествие, в котором узнаем, что, несмотря на все внешние проявления, ценность и смысл нашей жизни заключается в нашем родстве с Богом-Отцом через Иисуса, нашего старшего брата. Нам дарован Дух, изливающий Божью любовь в наши сердца. Это внутреннее чувство, что мы высоко ценим Бога Вселенной и стремимся к Нему, вытесняет ложную уверенность в наших социальных связях и природных способностях. Со временем оно преодолевает нашу неадекватность, страхи и неуверенность.</w:t>
      </w:r>
    </w:p>
    <w:p w:rsidR="00000000" w:rsidDel="00000000" w:rsidP="00000000" w:rsidRDefault="00000000" w:rsidRPr="00000000" w14:paraId="000003FA">
      <w:pPr>
        <w:widowControl w:val="0"/>
        <w:spacing w:after="0" w:line="291" w:lineRule="auto"/>
        <w:ind w:left="220" w:firstLine="0"/>
        <w:jc w:val="both"/>
        <w:rPr>
          <w:color w:val="231f20"/>
        </w:rPr>
      </w:pPr>
      <w:r w:rsidDel="00000000" w:rsidR="00000000" w:rsidRPr="00000000">
        <w:rPr>
          <w:color w:val="231f20"/>
          <w:rtl w:val="0"/>
        </w:rPr>
        <w:t xml:space="preserve">Наша идентичность укоренена в Иисусе, Который приводит нас в любящие объятия Бога-Отца через Святого Духа. Наше бытие и дела не разделены. Наши действия вытекают из того, что мы - возлюбленные дети. Мы общаемся с нашим Небесным Отцом и проявляем веру, чтобы нести Его любовь в мир, нуждающимся в ней, через веру, через молитву. Именно сила нашего усыновления в Божью семью позволяет нам вступить в новую коллективную идентичность миротворцев, примирителей, соли и света в наших обществах. Наше «новое рождение» в семье Божьей порождает совершенно новое социальное сознание, поскольку мы становимся сосудами Божьей любви, изливающейся на тех, кого наше общество считает маргиналами и отчужденными. Наша связь с верой в Христа существует не только для нашего духовного наслаждения. Она направлена на то, чтобы нести Божью любовь и приглашать все больше детей в Его семью.</w:t>
      </w:r>
    </w:p>
    <w:p w:rsidR="00000000" w:rsidDel="00000000" w:rsidP="00000000" w:rsidRDefault="00000000" w:rsidRPr="00000000" w14:paraId="000003FB">
      <w:pPr>
        <w:widowControl w:val="0"/>
        <w:spacing w:after="0" w:line="291" w:lineRule="auto"/>
        <w:ind w:left="220" w:firstLine="0"/>
        <w:jc w:val="both"/>
        <w:rPr>
          <w:color w:val="231f20"/>
        </w:rPr>
      </w:pPr>
      <w:r w:rsidDel="00000000" w:rsidR="00000000" w:rsidRPr="00000000">
        <w:rPr>
          <w:color w:val="231f20"/>
          <w:rtl w:val="0"/>
        </w:rPr>
        <w:t xml:space="preserve">Наша коллективная идентичность мигрирует по мере того, как преобразуется наша основная (личная) идентичность. Мы не просто сумма нашей национальности, этнической принадлежности, семейных отношений, сверстников и образования. На пути духовного становления мы держим эти приверженности с открытыми руками перед Иисусом. Некоторые из них будут усовершенствованы, а другие останутся позади. Принятие новой коллективной идентичности Тела Христова в конечном итоге затмит, а иногда и поглотит многое из остального.</w:t>
      </w:r>
    </w:p>
    <w:p w:rsidR="00000000" w:rsidDel="00000000" w:rsidP="00000000" w:rsidRDefault="00000000" w:rsidRPr="00000000" w14:paraId="000003FC">
      <w:pPr>
        <w:widowControl w:val="0"/>
        <w:spacing w:after="0" w:line="291" w:lineRule="auto"/>
        <w:ind w:left="220" w:firstLine="0"/>
        <w:jc w:val="both"/>
        <w:rPr/>
      </w:pPr>
      <w:r w:rsidDel="00000000" w:rsidR="00000000" w:rsidRPr="00000000">
        <w:rPr>
          <w:color w:val="231f20"/>
          <w:rtl w:val="0"/>
        </w:rPr>
        <w:t xml:space="preserve">В Своей пророческой притче Иисус показал нам как Свою радикальную инклюзивность, так и Свою радикальную исключительность. Он Сам - краеугольный камень нового храма, символ коллективной идентичности народа Божьего. Каждый камень в этом новом здании построен на Нем и на Его апостолах как на фундаменте. Он - единственное основание. Альтернативные маркеры идентичности отбрасываются - высушиваются с корнем или бросаются в море. Это радикальная исключительность! Однако построенные в новом храме не сортируются по расе, социальному классу, полу или образованию. Божья семья, братья и сестры Иисуса, не проводит дискриминации по этим внешним признакам. На самом деле, они делают все возможное, чтобы обеспечить приход тех, кто находится на периферии, даже если это означает разрушение старых структур, чтобы новый храм мог вместить все разнообразие Его народа. Это радикально инклюзивная семья! Короткие случайные встречи Петра с Иисусом кажутся случайными, но ничто не может быть дальше от реальности. Здесь действует генеральный план. Иисус - художник. Он точно знает, как вылепить глину внутри и снаружи. Он знает, когда нужны радикальные перемены, а когда - мягкое изменение формы. Петр, как и мы, все еще находится в пути. Через меняющуюся личность Петра мы можем увидеть, как наша собственная личность должна меняться и меняться в следовании за Иисусом. Но для этого нужно быть целеустремленным. Ниже приведены некоторые практические шаги.</w:t>
      </w:r>
      <w:r w:rsidDel="00000000" w:rsidR="00000000" w:rsidRPr="00000000">
        <w:rPr>
          <w:rtl w:val="0"/>
        </w:rPr>
      </w:r>
    </w:p>
    <w:p w:rsidR="00000000" w:rsidDel="00000000" w:rsidP="00000000" w:rsidRDefault="00000000" w:rsidRPr="00000000" w14:paraId="000003FD">
      <w:pPr>
        <w:widowControl w:val="0"/>
        <w:spacing w:after="0" w:before="3" w:line="240" w:lineRule="auto"/>
        <w:rPr>
          <w:sz w:val="30"/>
          <w:szCs w:val="30"/>
        </w:rPr>
      </w:pPr>
      <w:r w:rsidDel="00000000" w:rsidR="00000000" w:rsidRPr="00000000">
        <w:rPr>
          <w:rtl w:val="0"/>
        </w:rPr>
      </w:r>
    </w:p>
    <w:p w:rsidR="00000000" w:rsidDel="00000000" w:rsidP="00000000" w:rsidRDefault="00000000" w:rsidRPr="00000000" w14:paraId="000003FE">
      <w:pPr>
        <w:keepNext/>
        <w:widowControl w:val="0"/>
        <w:spacing w:after="0" w:before="88" w:line="225" w:lineRule="auto"/>
        <w:ind w:left="220" w:right="103" w:firstLine="0"/>
        <w:jc w:val="both"/>
        <w:rPr>
          <w:b w:val="1"/>
          <w:bCs w:val="1"/>
          <w:color w:val="231f20"/>
          <w:sz w:val="28"/>
          <w:szCs w:val="28"/>
        </w:rPr>
      </w:pPr>
      <w:r w:rsidDel="00000000" w:rsidR="00000000" w:rsidRPr="00000000">
        <w:rPr>
          <w:b w:val="1"/>
          <w:bCs w:val="1"/>
          <w:color w:val="231f20"/>
          <w:sz w:val="28"/>
          <w:szCs w:val="28"/>
          <w:rtl w:val="0"/>
        </w:rPr>
        <w:t xml:space="preserve">Коллективная Идентичность Наша и Петра  </w:t>
      </w:r>
    </w:p>
    <w:p w:rsidR="00000000" w:rsidDel="00000000" w:rsidP="00000000" w:rsidRDefault="00000000" w:rsidRPr="00000000" w14:paraId="000003FF">
      <w:pPr>
        <w:widowControl w:val="0"/>
        <w:spacing w:after="0" w:before="9" w:line="225" w:lineRule="auto"/>
        <w:ind w:left="107" w:right="216" w:firstLine="360"/>
        <w:jc w:val="both"/>
        <w:rPr>
          <w:color w:val="231f20"/>
        </w:rPr>
      </w:pPr>
      <w:r w:rsidDel="00000000" w:rsidR="00000000" w:rsidRPr="00000000">
        <w:rPr>
          <w:color w:val="231f20"/>
          <w:rtl w:val="0"/>
        </w:rPr>
        <w:t xml:space="preserve">Наше духовное формирование не будет зеркальным отражением становления Петра. Петр - это архетип, модель духовного становления; его опыт помогает нам исследовать и понять наше собственное духовное формирование. Мы не сбросим гору еврейского националистического религиозного лидерства в море. Однако мы также участвуем в делах Иисуса через молитву, по вере. Павел говорит: «Мы разрушаем доводы и всякое высокое мнение, возвышающееся против познания Бога». Кстати, мы делаем это всем коллективом - телом. В качестве иллюстрации позвольте мне вернуться к мыслям, которыми мы открыли этот раздел, о системном расизме.</w:t>
      </w:r>
    </w:p>
    <w:p w:rsidR="00000000" w:rsidDel="00000000" w:rsidP="00000000" w:rsidRDefault="00000000" w:rsidRPr="00000000" w14:paraId="00000400">
      <w:pPr>
        <w:widowControl w:val="0"/>
        <w:spacing w:after="0" w:before="9" w:line="225" w:lineRule="auto"/>
        <w:ind w:left="107" w:right="216" w:firstLine="360"/>
        <w:jc w:val="both"/>
        <w:rPr>
          <w:color w:val="231f20"/>
        </w:rPr>
      </w:pPr>
      <w:r w:rsidDel="00000000" w:rsidR="00000000" w:rsidRPr="00000000">
        <w:rPr>
          <w:color w:val="231f20"/>
          <w:rtl w:val="0"/>
        </w:rPr>
        <w:t xml:space="preserve">Поразительно, что спустя более 150 лет после окончания Гражданской войны в Соединенных Штатах до сих пор нет расового равенства. Я прожил достаточно времени, чтобы понять, что расизм - это не чисто американская проблема. Он существует везде, но США сталкиваются с уникальными проблемами из-за своей сложной и эксплуататорской истории с афроамериканцами, коренными жителями Америки, латиноамериканцами и другими.</w:t>
      </w:r>
    </w:p>
    <w:p w:rsidR="00000000" w:rsidDel="00000000" w:rsidP="00000000" w:rsidRDefault="00000000" w:rsidRPr="00000000" w14:paraId="00000401">
      <w:pPr>
        <w:widowControl w:val="0"/>
        <w:spacing w:after="0" w:before="9" w:line="225" w:lineRule="auto"/>
        <w:ind w:left="107" w:right="216" w:firstLine="360"/>
        <w:jc w:val="both"/>
        <w:rPr>
          <w:color w:val="231f20"/>
        </w:rPr>
      </w:pPr>
      <w:r w:rsidDel="00000000" w:rsidR="00000000" w:rsidRPr="00000000">
        <w:rPr>
          <w:color w:val="231f20"/>
          <w:rtl w:val="0"/>
        </w:rPr>
        <w:t xml:space="preserve">Свою самую жестокую реакцию Иисус приберег для храмовой элиты, чьи действия отгораживали от народов «неевреев». Он вступил в борьбу за храм, включающий все этнические группы, и в итоге построил этот «храм» на фундаменте апостолов (Еф. 2:20). В конце концов, он предсказал разрушение храма Ирода, и он не восстановлен до сих пор. Тем временем его вселенское тело продолжает распространяться по всему миру.</w:t>
      </w:r>
    </w:p>
    <w:p w:rsidR="00000000" w:rsidDel="00000000" w:rsidP="00000000" w:rsidRDefault="00000000" w:rsidRPr="00000000" w14:paraId="00000402">
      <w:pPr>
        <w:widowControl w:val="0"/>
        <w:spacing w:after="0" w:before="9" w:line="225" w:lineRule="auto"/>
        <w:ind w:left="107" w:right="216" w:firstLine="360"/>
        <w:jc w:val="both"/>
        <w:rPr>
          <w:color w:val="231f20"/>
        </w:rPr>
      </w:pPr>
      <w:r w:rsidDel="00000000" w:rsidR="00000000" w:rsidRPr="00000000">
        <w:rPr>
          <w:color w:val="231f20"/>
          <w:rtl w:val="0"/>
        </w:rPr>
        <w:t xml:space="preserve">Подобно Симону и ученикам, христиане (в США и по всему миру) должны задаться вопросом, не отменяет ли их национальная и этническая принадлежность причастность к Царству Иисуса. Будем ли мы игнорировать крики меньшинств, которые говорят нам, что не могут дышать? Или же мы будем участвовать в актах веры, чтобы разрушить здание системного расизма и отчуждения, чтобы принимали каждую национальность. Расистские системы - это одна из гор, которые сегодня должны быть сброшены в море. Это должно начаться в церкви Христа - доме молитвы за все народы и нации. Если мы будем продолжать пассивно наслаждаться плодами эксплуататорской системы, нам нечего ждать, кроме как быть засохшими от корней, как смоковница, или брошенными в море, как гора, противостоящая Царству Иисуса. Иисус просто не потерпит этого.</w:t>
      </w:r>
    </w:p>
    <w:p w:rsidR="00000000" w:rsidDel="00000000" w:rsidP="00000000" w:rsidRDefault="00000000" w:rsidRPr="00000000" w14:paraId="00000403">
      <w:pPr>
        <w:widowControl w:val="0"/>
        <w:spacing w:after="0" w:before="9" w:line="225" w:lineRule="auto"/>
        <w:ind w:left="107" w:right="216" w:firstLine="360"/>
        <w:jc w:val="both"/>
        <w:rPr>
          <w:color w:val="231f20"/>
        </w:rPr>
      </w:pPr>
      <w:r w:rsidDel="00000000" w:rsidR="00000000" w:rsidRPr="00000000">
        <w:rPr>
          <w:color w:val="231f20"/>
          <w:rtl w:val="0"/>
        </w:rPr>
        <w:t xml:space="preserve">Иисус сделал нечто шокирующее, чтобы показать Своим ученикам и служителям храма, что их коллективная идентичность неадекватна. Наша коллективная идентичность касается нашей семьи, социального класса, политических предпочтений, профессии, пола, религии, принадлежности к армии и т. д. Поскольку мы редко ставим под сомнение обоснованность этих элементов, нам может понадобиться преобразующий опыт - шок, - чтобы увидеть неадекватность нашей коллективной идентичности. Ранее мы пытались сочувственно выслушать человека, который по-другому понимает нашу коллективную идентичность. В качестве примера важной внешней перспективы для белых американцев мы предлагали проповеди или письма Мартина Лютера Кинга-младшего.</w:t>
      </w:r>
    </w:p>
    <w:p w:rsidR="00000000" w:rsidDel="00000000" w:rsidP="00000000" w:rsidRDefault="00000000" w:rsidRPr="00000000" w14:paraId="00000404">
      <w:pPr>
        <w:widowControl w:val="0"/>
        <w:spacing w:after="0" w:before="9" w:line="225" w:lineRule="auto"/>
        <w:ind w:left="107" w:right="216" w:firstLine="360"/>
        <w:jc w:val="both"/>
        <w:rPr>
          <w:sz w:val="14"/>
          <w:szCs w:val="14"/>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rtl w:val="0"/>
        </w:rPr>
        <w:t xml:space="preserve">Подобная переформулировка нашей коллективной идентичности часто происходит в межрасовых дискуссиях, таких как круги слушания. Наиболее эффективно, когда это происходит через личные отношения, но СМИ могут помочь. Книга Роберта Джонса «Белые слишком долго» - это социально-исторический рассказ о расовых предрассудках среди американских христиан. Подобное расовое превосходство не является уникальным для Соединенных Штатов, но история рабства и господства белой расы в США делает эту историю более острой. Вам будет больно читать рассказ Джонса, поскольку он подчеркивает, насколько глубоко наша коллективная идентичность укоренилась в наших сердцах и как трудно ее выкорчевать. Кроме того, посмотрите документальный фильм (например, «13-е») или фильм (например, «Справедливое милосердие»), прочитайте рассказ о несправедливости, которой подверглись коренные американцы (например, «Ни волк, ни собака») или иммигранты. Шок от таких разговоров и историй может выбить из нас все самодовольство и помочь пересмотреть нашу коллективную идентичность. «Боги и люди» - французский фильм, повествующий о мученической смерти семи монахов-траппистов в Алжире. Фильм иллюстрирует вызов и красоту миграции нашей идентичности, чтобы включить других в молитвенную жизнь. Конечно, если вы ожидаете, что будете «согласны» со всем в этих СМИ, вас ждет разочарование. Помните, что наша коллективная идентичность, скорее всего, должна быть нарушена. Это произойдет только в том случае, если мы позволим себе увидеть ее глазами посторонних. Молитвенно записывайте то, чему вы учитесь, и делитесь этим с другими членами вашей общины. Есть ли области вашей нынешней коллективной идентичности, от которых вам следует отказаться? Есть ли позитивные шаги, которые вы должны предпринять, чтобы принять новую коллективную идентичность?</w:t>
      </w:r>
      <w:r w:rsidDel="00000000" w:rsidR="00000000" w:rsidRPr="00000000">
        <w:rPr>
          <w:rtl w:val="0"/>
        </w:rPr>
      </w:r>
    </w:p>
    <w:p w:rsidR="00000000" w:rsidDel="00000000" w:rsidP="00000000" w:rsidRDefault="00000000" w:rsidRPr="00000000" w14:paraId="00000405">
      <w:pPr>
        <w:pStyle w:val="Heading1"/>
      </w:pPr>
      <w:r>
        <w:t xml:space="preserve">6</w:t>
      </w:r>
    </w:p>
    <w:p>
      <w:pPr>
        <w:pStyle w:val="ChapterRule"/>
      </w:pPr>
    </w:p>
    <w:p w:rsidR="00000000" w:rsidDel="00000000" w:rsidP="00000000" w:rsidRDefault="00000000" w:rsidRPr="00000000" w14:paraId="00000406">
      <w:pPr>
        <w:pStyle w:val="Heading2"/>
      </w:pPr>
      <w:r>
        <w:rPr>
          <w:vanish/>
        </w:rPr>
        <w:t xml:space="preserve">6 </w:t>
      </w:r>
      <w:r>
        <w:t xml:space="preserve">Разоблачение</w:t>
      </w:r>
    </w:p>
    <w:p w:rsidR="00000000" w:rsidDel="00000000" w:rsidP="00000000" w:rsidRDefault="00000000" w:rsidRPr="00000000" w14:paraId="00000407">
      <w:pPr>
        <w:pStyle w:val="ChapterSubtitle"/>
      </w:pPr>
      <w:r>
        <w:t xml:space="preserve">Самовосприятие ученика</w:t>
      </w:r>
    </w:p>
    <w:p w:rsidR="00000000" w:rsidDel="00000000" w:rsidP="00000000" w:rsidRDefault="00000000" w:rsidRPr="00000000" w14:paraId="00000408">
      <w:pPr>
        <w:widowControl w:val="0"/>
        <w:spacing w:after="0" w:line="240" w:lineRule="auto"/>
        <w:jc w:val="center"/>
        <w:rPr>
          <w:sz w:val="54"/>
          <w:szCs w:val="54"/>
        </w:rPr>
      </w:pPr>
      <w:r w:rsidDel="00000000" w:rsidR="00000000" w:rsidRPr="00000000">
        <w:rPr>
          <w:rtl w:val="0"/>
        </w:rPr>
      </w:r>
    </w:p>
    <w:p w:rsidR="00000000" w:rsidDel="00000000" w:rsidP="00000000" w:rsidRDefault="00000000" w:rsidRPr="00000000" w14:paraId="00000409">
      <w:pPr>
        <w:widowControl w:val="0"/>
        <w:spacing w:after="0" w:line="240" w:lineRule="auto"/>
        <w:jc w:val="center"/>
        <w:rPr>
          <w:i w:val="1"/>
          <w:iCs w:val="1"/>
          <w:color w:val="231f20"/>
          <w:sz w:val="24"/>
          <w:szCs w:val="24"/>
        </w:rPr>
      </w:pPr>
      <w:r w:rsidDel="00000000" w:rsidR="00000000" w:rsidRPr="00000000">
        <w:rPr>
          <w:i w:val="1"/>
          <w:iCs w:val="1"/>
          <w:color w:val="231f20"/>
          <w:sz w:val="24"/>
          <w:szCs w:val="24"/>
          <w:rtl w:val="0"/>
        </w:rPr>
        <w:t xml:space="preserve">Тот, кто пытается действовать и делать что-то для других или для мира, не углубляя свое собственное самопонимание, свободу, целостность и способность любить, не сможет ничего дать другим. Он не передаст ничего</w:t>
      </w:r>
    </w:p>
    <w:p w:rsidR="00000000" w:rsidDel="00000000" w:rsidP="00000000" w:rsidRDefault="00000000" w:rsidRPr="00000000" w14:paraId="0000040A">
      <w:pPr>
        <w:widowControl w:val="0"/>
        <w:spacing w:after="0" w:line="240" w:lineRule="auto"/>
        <w:jc w:val="center"/>
        <w:rPr>
          <w:i w:val="1"/>
          <w:iCs w:val="1"/>
          <w:color w:val="231f20"/>
          <w:sz w:val="24"/>
          <w:szCs w:val="24"/>
        </w:rPr>
      </w:pPr>
      <w:r w:rsidDel="00000000" w:rsidR="00000000" w:rsidRPr="00000000">
        <w:rPr>
          <w:i w:val="1"/>
          <w:iCs w:val="1"/>
          <w:color w:val="231f20"/>
          <w:sz w:val="24"/>
          <w:szCs w:val="24"/>
          <w:rtl w:val="0"/>
        </w:rPr>
        <w:t xml:space="preserve">кроме заразы собственных навязчивых идей, агрессивности, эгоцентрических амбиций, заблуждений относительно целей и средств, доктринерских предрассудков и идей.</w:t>
      </w:r>
    </w:p>
    <w:p w:rsidR="00000000" w:rsidDel="00000000" w:rsidP="00000000" w:rsidRDefault="00000000" w:rsidRPr="00000000" w14:paraId="0000040B">
      <w:pPr>
        <w:widowControl w:val="0"/>
        <w:spacing w:after="0" w:line="240" w:lineRule="auto"/>
        <w:jc w:val="center"/>
        <w:rPr>
          <w:i w:val="1"/>
          <w:iCs w:val="1"/>
          <w:sz w:val="20"/>
          <w:szCs w:val="20"/>
        </w:rPr>
      </w:pPr>
      <w:r w:rsidDel="00000000" w:rsidR="00000000" w:rsidRPr="00000000">
        <w:rPr>
          <w:i w:val="1"/>
          <w:iCs w:val="1"/>
          <w:color w:val="231f20"/>
          <w:sz w:val="24"/>
          <w:szCs w:val="24"/>
          <w:rtl w:val="0"/>
        </w:rPr>
        <w:t xml:space="preserve">Томас Мертон: «Духовный наставник»</w:t>
      </w:r>
      <w:r w:rsidDel="00000000" w:rsidR="00000000" w:rsidRPr="00000000">
        <w:rPr>
          <w:rtl w:val="0"/>
        </w:rPr>
      </w:r>
    </w:p>
    <w:p w:rsidR="00000000" w:rsidDel="00000000" w:rsidP="00000000" w:rsidRDefault="00000000" w:rsidRPr="00000000" w14:paraId="0000040C">
      <w:pPr>
        <w:widowControl w:val="0"/>
        <w:spacing w:after="0" w:line="240" w:lineRule="auto"/>
        <w:jc w:val="center"/>
        <w:rPr>
          <w:i w:val="1"/>
          <w:iCs w:val="1"/>
          <w:sz w:val="20"/>
          <w:szCs w:val="20"/>
        </w:rPr>
      </w:pPr>
      <w:r w:rsidDel="00000000" w:rsidR="00000000" w:rsidRPr="00000000">
        <w:rPr>
          <w:rtl w:val="0"/>
        </w:rPr>
      </w:r>
    </w:p>
    <w:p w:rsidR="00000000" w:rsidDel="00000000" w:rsidP="00000000" w:rsidRDefault="00000000" w:rsidRPr="00000000" w14:paraId="0000041C">
      <w:pPr>
        <w:widowControl w:val="0"/>
        <w:spacing w:after="0" w:before="100" w:line="240" w:lineRule="auto"/>
        <w:ind w:left="11" w:right="122" w:firstLine="0"/>
        <w:jc w:val="center"/>
        <w:rPr>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41D">
      <w:pPr>
        <w:keepNext/>
        <w:widowControl w:val="0"/>
        <w:spacing w:after="0" w:line="223" w:lineRule="auto"/>
        <w:ind w:left="1020" w:right="904" w:firstLine="280"/>
        <w:jc w:val="center"/>
        <w:rPr>
          <w:b w:val="1"/>
          <w:bCs w:val="1"/>
          <w:color w:val="231f20"/>
          <w:sz w:val="24"/>
          <w:szCs w:val="24"/>
        </w:rPr>
      </w:pPr>
      <w:r w:rsidDel="00000000" w:rsidR="00000000" w:rsidRPr="00000000">
        <w:rPr>
          <w:b w:val="1"/>
          <w:bCs w:val="1"/>
          <w:color w:val="231f20"/>
          <w:sz w:val="24"/>
          <w:szCs w:val="24"/>
          <w:rtl w:val="0"/>
        </w:rPr>
        <w:t xml:space="preserve">Матфея 26:26-35</w:t>
      </w:r>
    </w:p>
    <w:p w:rsidR="00000000" w:rsidDel="00000000" w:rsidP="00000000" w:rsidRDefault="00000000" w:rsidRPr="00000000" w14:paraId="0000041E">
      <w:pPr>
        <w:widowControl w:val="0"/>
        <w:spacing w:after="0" w:line="223" w:lineRule="auto"/>
        <w:ind w:left="1020" w:right="904" w:firstLine="280"/>
        <w:jc w:val="both"/>
        <w:rPr>
          <w:color w:val="231f20"/>
        </w:rPr>
      </w:pPr>
      <w:r w:rsidDel="00000000" w:rsidR="00000000" w:rsidRPr="00000000">
        <w:rPr>
          <w:color w:val="231f20"/>
          <w:rtl w:val="0"/>
        </w:rPr>
        <w:t xml:space="preserve">Когда они ели, Иисус взял хлеб и, благословив, разломил его, дал Своим ученикам со словами:</w:t>
      </w:r>
    </w:p>
    <w:p w:rsidR="00000000" w:rsidDel="00000000" w:rsidP="00000000" w:rsidRDefault="00000000" w:rsidRPr="00000000" w14:paraId="0000041F">
      <w:pPr>
        <w:widowControl w:val="0"/>
        <w:spacing w:after="0" w:line="223" w:lineRule="auto"/>
        <w:ind w:left="1020" w:right="904" w:firstLine="280"/>
        <w:jc w:val="both"/>
        <w:rPr>
          <w:color w:val="231f20"/>
        </w:rPr>
      </w:pPr>
      <w:r w:rsidDel="00000000" w:rsidR="00000000" w:rsidRPr="00000000">
        <w:rPr>
          <w:color w:val="231f20"/>
          <w:rtl w:val="0"/>
        </w:rPr>
        <w:t xml:space="preserve">– Возьмите и ешьте, это Мое тело.</w:t>
      </w:r>
    </w:p>
    <w:p w:rsidR="00000000" w:rsidDel="00000000" w:rsidP="00000000" w:rsidRDefault="00000000" w:rsidRPr="00000000" w14:paraId="00000420">
      <w:pPr>
        <w:widowControl w:val="0"/>
        <w:spacing w:after="0" w:line="223" w:lineRule="auto"/>
        <w:ind w:left="1020" w:right="904" w:firstLine="280"/>
        <w:jc w:val="both"/>
        <w:rPr>
          <w:color w:val="231f20"/>
        </w:rPr>
      </w:pPr>
      <w:r w:rsidDel="00000000" w:rsidR="00000000" w:rsidRPr="00000000">
        <w:rPr>
          <w:color w:val="231f20"/>
          <w:rtl w:val="0"/>
        </w:rPr>
        <w:t xml:space="preserve">Затем Он взял чашу, поблагодарил за нее Бога и, подав им, сказал:</w:t>
      </w:r>
    </w:p>
    <w:p w:rsidR="00000000" w:rsidDel="00000000" w:rsidP="00000000" w:rsidRDefault="00000000" w:rsidRPr="00000000" w14:paraId="00000421">
      <w:pPr>
        <w:widowControl w:val="0"/>
        <w:spacing w:after="0" w:line="223" w:lineRule="auto"/>
        <w:ind w:left="1020" w:right="904" w:firstLine="280"/>
        <w:jc w:val="both"/>
        <w:rPr>
          <w:color w:val="231f20"/>
        </w:rPr>
      </w:pPr>
      <w:r w:rsidDel="00000000" w:rsidR="00000000" w:rsidRPr="00000000">
        <w:rPr>
          <w:color w:val="231f20"/>
          <w:rtl w:val="0"/>
        </w:rPr>
        <w:t xml:space="preserve">– Пейте из нее все. Это Моя кровь завета, проливаемая за многих людей для прощения грехов. Говорю вам, что Я  уже не буду пить от плода виноградного до того дня, когда Я буду пить с вами новое вино в Царстве Моего Отца.</w:t>
      </w:r>
    </w:p>
    <w:p w:rsidR="00000000" w:rsidDel="00000000" w:rsidP="00000000" w:rsidRDefault="00000000" w:rsidRPr="00000000" w14:paraId="00000422">
      <w:pPr>
        <w:widowControl w:val="0"/>
        <w:spacing w:after="0" w:line="223" w:lineRule="auto"/>
        <w:ind w:left="1020" w:right="904" w:firstLine="280"/>
        <w:jc w:val="both"/>
        <w:rPr>
          <w:color w:val="231f20"/>
        </w:rPr>
      </w:pPr>
      <w:r w:rsidDel="00000000" w:rsidR="00000000" w:rsidRPr="00000000">
        <w:rPr>
          <w:color w:val="231f20"/>
          <w:rtl w:val="0"/>
        </w:rPr>
        <w:t xml:space="preserve">Они спели и пошли на Оливковую гору.</w:t>
      </w:r>
    </w:p>
    <w:p w:rsidR="00000000" w:rsidDel="00000000" w:rsidP="00000000" w:rsidRDefault="00000000" w:rsidRPr="00000000" w14:paraId="00000423">
      <w:pPr>
        <w:widowControl w:val="0"/>
        <w:spacing w:after="0" w:line="223" w:lineRule="auto"/>
        <w:ind w:left="1020" w:right="904" w:firstLine="280"/>
        <w:jc w:val="both"/>
        <w:rPr>
          <w:color w:val="231f20"/>
        </w:rPr>
      </w:pPr>
      <w:r w:rsidDel="00000000" w:rsidR="00000000" w:rsidRPr="00000000">
        <w:rPr>
          <w:color w:val="231f20"/>
          <w:rtl w:val="0"/>
        </w:rPr>
        <w:t xml:space="preserve">Тогда Иисус сказал им:</w:t>
      </w:r>
    </w:p>
    <w:p w:rsidR="00000000" w:rsidDel="00000000" w:rsidP="00000000" w:rsidRDefault="00000000" w:rsidRPr="00000000" w14:paraId="00000424">
      <w:pPr>
        <w:widowControl w:val="0"/>
        <w:spacing w:after="0" w:line="223" w:lineRule="auto"/>
        <w:ind w:left="1020" w:right="904" w:firstLine="280"/>
        <w:jc w:val="both"/>
        <w:rPr>
          <w:color w:val="231f20"/>
        </w:rPr>
      </w:pPr>
      <w:r w:rsidDel="00000000" w:rsidR="00000000" w:rsidRPr="00000000">
        <w:rPr>
          <w:color w:val="231f20"/>
          <w:rtl w:val="0"/>
        </w:rPr>
        <w:t xml:space="preserve">– В эту ночь вы все отступитесь от Меня, ведь написано:</w:t>
      </w:r>
    </w:p>
    <w:p w:rsidR="00000000" w:rsidDel="00000000" w:rsidP="00000000" w:rsidRDefault="00000000" w:rsidRPr="00000000" w14:paraId="00000425">
      <w:pPr>
        <w:widowControl w:val="0"/>
        <w:spacing w:after="0" w:line="223" w:lineRule="auto"/>
        <w:ind w:left="1020" w:right="904" w:firstLine="280"/>
        <w:jc w:val="both"/>
        <w:rPr>
          <w:color w:val="231f20"/>
        </w:rPr>
      </w:pPr>
      <w:r w:rsidDel="00000000" w:rsidR="00000000" w:rsidRPr="00000000">
        <w:rPr>
          <w:color w:val="231f20"/>
          <w:rtl w:val="0"/>
        </w:rPr>
        <w:t xml:space="preserve">«Я поражу Пастуха,</w:t>
      </w:r>
    </w:p>
    <w:p w:rsidR="00000000" w:rsidDel="00000000" w:rsidP="00000000" w:rsidRDefault="00000000" w:rsidRPr="00000000" w14:paraId="00000426">
      <w:pPr>
        <w:widowControl w:val="0"/>
        <w:spacing w:after="0" w:line="223" w:lineRule="auto"/>
        <w:ind w:left="1020" w:right="904" w:firstLine="280"/>
        <w:jc w:val="both"/>
        <w:rPr>
          <w:color w:val="231f20"/>
        </w:rPr>
      </w:pPr>
      <w:r w:rsidDel="00000000" w:rsidR="00000000" w:rsidRPr="00000000">
        <w:rPr>
          <w:color w:val="231f20"/>
          <w:rtl w:val="0"/>
        </w:rPr>
        <w:t xml:space="preserve">и разбегутся овцы стада».</w:t>
      </w:r>
    </w:p>
    <w:p w:rsidR="00000000" w:rsidDel="00000000" w:rsidP="00000000" w:rsidRDefault="00000000" w:rsidRPr="00000000" w14:paraId="00000427">
      <w:pPr>
        <w:widowControl w:val="0"/>
        <w:spacing w:after="0" w:line="223" w:lineRule="auto"/>
        <w:ind w:left="1020" w:right="904" w:firstLine="280"/>
        <w:jc w:val="both"/>
        <w:rPr>
          <w:color w:val="231f20"/>
        </w:rPr>
      </w:pPr>
      <w:r w:rsidDel="00000000" w:rsidR="00000000" w:rsidRPr="00000000">
        <w:rPr>
          <w:color w:val="231f20"/>
          <w:rtl w:val="0"/>
        </w:rPr>
        <w:t xml:space="preserve">Но когда Я воскресну, то пойду в Галилею и буду ждать вас там.</w:t>
      </w:r>
    </w:p>
    <w:p w:rsidR="00000000" w:rsidDel="00000000" w:rsidP="00000000" w:rsidRDefault="00000000" w:rsidRPr="00000000" w14:paraId="00000428">
      <w:pPr>
        <w:widowControl w:val="0"/>
        <w:spacing w:after="0" w:line="223" w:lineRule="auto"/>
        <w:ind w:left="1020" w:right="904" w:firstLine="280"/>
        <w:jc w:val="both"/>
        <w:rPr>
          <w:color w:val="231f20"/>
        </w:rPr>
      </w:pPr>
      <w:r w:rsidDel="00000000" w:rsidR="00000000" w:rsidRPr="00000000">
        <w:rPr>
          <w:color w:val="231f20"/>
          <w:rtl w:val="0"/>
        </w:rPr>
        <w:t xml:space="preserve">Петр ответил:</w:t>
      </w:r>
    </w:p>
    <w:p w:rsidR="00000000" w:rsidDel="00000000" w:rsidP="00000000" w:rsidRDefault="00000000" w:rsidRPr="00000000" w14:paraId="00000429">
      <w:pPr>
        <w:widowControl w:val="0"/>
        <w:spacing w:after="0" w:line="223" w:lineRule="auto"/>
        <w:ind w:left="1020" w:right="904" w:firstLine="280"/>
        <w:jc w:val="both"/>
        <w:rPr>
          <w:color w:val="231f20"/>
        </w:rPr>
      </w:pPr>
      <w:r w:rsidDel="00000000" w:rsidR="00000000" w:rsidRPr="00000000">
        <w:rPr>
          <w:color w:val="231f20"/>
          <w:rtl w:val="0"/>
        </w:rPr>
        <w:t xml:space="preserve">– Даже если все Тебя оставят, я этого никогда не сделаю.</w:t>
      </w:r>
    </w:p>
    <w:p w:rsidR="00000000" w:rsidDel="00000000" w:rsidP="00000000" w:rsidRDefault="00000000" w:rsidRPr="00000000" w14:paraId="0000042A">
      <w:pPr>
        <w:widowControl w:val="0"/>
        <w:spacing w:after="0" w:line="223" w:lineRule="auto"/>
        <w:ind w:left="1020" w:right="904" w:firstLine="280"/>
        <w:jc w:val="both"/>
        <w:rPr>
          <w:color w:val="231f20"/>
        </w:rPr>
      </w:pPr>
      <w:r w:rsidDel="00000000" w:rsidR="00000000" w:rsidRPr="00000000">
        <w:rPr>
          <w:color w:val="231f20"/>
          <w:rtl w:val="0"/>
        </w:rPr>
        <w:t xml:space="preserve">– Говорю тебе истину, – сказал ему Иисус, – в эту ночь, прежде чем пропоет петух, ты трижды отречешься от Меня.</w:t>
      </w:r>
    </w:p>
    <w:p w:rsidR="00000000" w:rsidDel="00000000" w:rsidP="00000000" w:rsidRDefault="00000000" w:rsidRPr="00000000" w14:paraId="0000042B">
      <w:pPr>
        <w:widowControl w:val="0"/>
        <w:spacing w:after="0" w:line="223" w:lineRule="auto"/>
        <w:ind w:left="1020" w:right="904" w:firstLine="280"/>
        <w:jc w:val="both"/>
        <w:rPr>
          <w:color w:val="231f20"/>
        </w:rPr>
      </w:pPr>
      <w:r w:rsidDel="00000000" w:rsidR="00000000" w:rsidRPr="00000000">
        <w:rPr>
          <w:color w:val="231f20"/>
          <w:rtl w:val="0"/>
        </w:rPr>
        <w:t xml:space="preserve">Но Петр уверял:</w:t>
      </w:r>
    </w:p>
    <w:p w:rsidR="00000000" w:rsidDel="00000000" w:rsidP="00000000" w:rsidRDefault="00000000" w:rsidRPr="00000000" w14:paraId="0000042C">
      <w:pPr>
        <w:widowControl w:val="0"/>
        <w:spacing w:after="0" w:line="223" w:lineRule="auto"/>
        <w:ind w:left="1020" w:right="904" w:firstLine="280"/>
        <w:jc w:val="both"/>
        <w:rPr>
          <w:color w:val="231f20"/>
        </w:rPr>
      </w:pPr>
      <w:r w:rsidDel="00000000" w:rsidR="00000000" w:rsidRPr="00000000">
        <w:rPr>
          <w:color w:val="231f20"/>
          <w:rtl w:val="0"/>
        </w:rPr>
        <w:t xml:space="preserve">– Даже если мне придется умереть с Тобой, я никогда не откажусь от Тебя.</w:t>
      </w:r>
    </w:p>
    <w:p w:rsidR="00000000" w:rsidDel="00000000" w:rsidP="00000000" w:rsidRDefault="00000000" w:rsidRPr="00000000" w14:paraId="0000042D">
      <w:pPr>
        <w:widowControl w:val="0"/>
        <w:spacing w:after="0" w:line="223" w:lineRule="auto"/>
        <w:ind w:left="1020" w:right="904" w:firstLine="280"/>
        <w:jc w:val="both"/>
        <w:rPr>
          <w:color w:val="231f20"/>
        </w:rPr>
      </w:pPr>
      <w:r w:rsidDel="00000000" w:rsidR="00000000" w:rsidRPr="00000000">
        <w:rPr>
          <w:color w:val="231f20"/>
          <w:rtl w:val="0"/>
        </w:rPr>
        <w:t xml:space="preserve">И все ученики говорили то же.</w:t>
      </w:r>
    </w:p>
    <w:p w:rsidR="00000000" w:rsidDel="00000000" w:rsidP="00000000" w:rsidRDefault="00000000" w:rsidRPr="00000000" w14:paraId="0000042E">
      <w:pPr>
        <w:widowControl w:val="0"/>
        <w:spacing w:after="0" w:before="6" w:line="240" w:lineRule="auto"/>
        <w:rPr>
          <w:sz w:val="14"/>
          <w:szCs w:val="1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1487367</wp:posOffset>
            </wp:positionH>
            <wp:positionV relativeFrom="paragraph">
              <wp:posOffset>149053</wp:posOffset>
            </wp:positionV>
            <wp:extent cx="1439271" cy="1892808"/>
            <wp:effectExtent b="0" l="0" r="0" t="0"/>
            <wp:wrapTopAndBottom distB="0" distT="0"/>
            <wp:docPr id="354" name="image2.png"/>
            <a:graphic>
              <a:graphicData uri="http://schemas.openxmlformats.org/drawingml/2006/picture">
                <pic:pic>
                  <pic:nvPicPr>
                    <pic:cNvPr id="0" name="image2.png"/>
                    <pic:cNvPicPr preferRelativeResize="0"/>
                  </pic:nvPicPr>
                  <pic:blipFill>
                    <a:blip r:embed="rId36"/>
                    <a:srcRect b="0" l="0" r="0" t="0"/>
                    <a:stretch>
                      <a:fillRect/>
                    </a:stretch>
                  </pic:blipFill>
                  <pic:spPr>
                    <a:xfrm>
                      <a:off x="0" y="0"/>
                      <a:ext cx="1439271" cy="1892808"/>
                    </a:xfrm>
                    <a:prstGeom prst="rect"/>
                    <a:ln/>
                  </pic:spPr>
                </pic:pic>
              </a:graphicData>
            </a:graphic>
          </wp:anchor>
        </w:drawing>
      </w:r>
    </w:p>
    <w:p w:rsidR="00000000" w:rsidDel="00000000" w:rsidP="00000000" w:rsidRDefault="00000000" w:rsidRPr="00000000" w14:paraId="0000042F">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432">
      <w:pPr>
        <w:widowControl w:val="0"/>
        <w:spacing w:after="0" w:line="251" w:lineRule="auto"/>
        <w:ind w:left="467" w:firstLine="0"/>
        <w:jc w:val="both"/>
        <w:rPr>
          <w:b w:val="1"/>
          <w:bCs w:val="1"/>
          <w:color w:val="231f20"/>
        </w:rPr>
      </w:pPr>
      <w:r w:rsidDel="00000000" w:rsidR="00000000" w:rsidRPr="00000000">
        <w:rPr>
          <w:b w:val="1"/>
          <w:bCs w:val="1"/>
          <w:color w:val="231f20"/>
          <w:rtl w:val="0"/>
        </w:rPr>
        <w:t xml:space="preserve">Я с Ним. Это единственное, что я знаю наверняка.</w:t>
      </w:r>
    </w:p>
    <w:p w:rsidR="00000000" w:rsidDel="00000000" w:rsidP="00000000" w:rsidRDefault="00000000" w:rsidRPr="00000000" w14:paraId="00000433">
      <w:pPr>
        <w:widowControl w:val="0"/>
        <w:spacing w:after="0" w:line="251" w:lineRule="auto"/>
        <w:ind w:left="467" w:firstLine="0"/>
        <w:jc w:val="both"/>
        <w:rPr>
          <w:b w:val="1"/>
          <w:bCs w:val="1"/>
          <w:color w:val="231f20"/>
        </w:rPr>
      </w:pPr>
      <w:r w:rsidDel="00000000" w:rsidR="00000000" w:rsidRPr="00000000">
        <w:rPr>
          <w:b w:val="1"/>
          <w:bCs w:val="1"/>
          <w:color w:val="231f20"/>
          <w:rtl w:val="0"/>
        </w:rPr>
        <w:t xml:space="preserve">Эти три года с Иисусом были сумасшедшем приключением, но я никогда не видел, не слышал и не чувствовал того, что чувствую с тех пор, как Он сказал «следуй за Мной» в тот день в моей лодке. Вся моя жизнь перевернулась с ног на голову, и пути назад нет. Я знаю, что Синедрион замышляет схватить его. То, как он их раскусил... Слушая то, что он говорит, я просто потрясен.</w:t>
      </w:r>
    </w:p>
    <w:p w:rsidR="00000000" w:rsidDel="00000000" w:rsidP="00000000" w:rsidRDefault="00000000" w:rsidRPr="00000000" w14:paraId="00000434">
      <w:pPr>
        <w:widowControl w:val="0"/>
        <w:spacing w:after="0" w:line="251" w:lineRule="auto"/>
        <w:ind w:left="467" w:firstLine="0"/>
        <w:jc w:val="both"/>
        <w:rPr>
          <w:b w:val="1"/>
          <w:bCs w:val="1"/>
          <w:color w:val="231f20"/>
        </w:rPr>
      </w:pPr>
      <w:r w:rsidDel="00000000" w:rsidR="00000000" w:rsidRPr="00000000">
        <w:rPr>
          <w:b w:val="1"/>
          <w:bCs w:val="1"/>
          <w:color w:val="231f20"/>
          <w:rtl w:val="0"/>
        </w:rPr>
        <w:t xml:space="preserve">Я никогда не слышал такой смелости, как у него... полной уверенности в том, кто он есть. Только Мессия мог так поступить. Они тоже должны это знать.</w:t>
      </w:r>
    </w:p>
    <w:p w:rsidR="00000000" w:rsidDel="00000000" w:rsidP="00000000" w:rsidRDefault="00000000" w:rsidRPr="00000000" w14:paraId="00000435">
      <w:pPr>
        <w:widowControl w:val="0"/>
        <w:spacing w:after="0" w:line="251" w:lineRule="auto"/>
        <w:ind w:left="467" w:firstLine="0"/>
        <w:jc w:val="both"/>
        <w:rPr>
          <w:b w:val="1"/>
          <w:bCs w:val="1"/>
          <w:color w:val="231f20"/>
        </w:rPr>
      </w:pPr>
      <w:r w:rsidDel="00000000" w:rsidR="00000000" w:rsidRPr="00000000">
        <w:rPr>
          <w:b w:val="1"/>
          <w:bCs w:val="1"/>
          <w:color w:val="231f20"/>
          <w:rtl w:val="0"/>
        </w:rPr>
        <w:t xml:space="preserve">Народ знает это. Они кричали: «Спаси нас, Сын Давидов!», бросая перед Ним на землю свои одежды и ветви. Он кормит голодных и исцеляет больных. Он даже воскрешает мертвых!</w:t>
      </w:r>
    </w:p>
    <w:p w:rsidR="00000000" w:rsidDel="00000000" w:rsidP="00000000" w:rsidRDefault="00000000" w:rsidRPr="00000000" w14:paraId="00000436">
      <w:pPr>
        <w:widowControl w:val="0"/>
        <w:spacing w:after="0" w:line="251" w:lineRule="auto"/>
        <w:ind w:left="467" w:firstLine="0"/>
        <w:jc w:val="both"/>
        <w:rPr>
          <w:b w:val="1"/>
          <w:bCs w:val="1"/>
          <w:color w:val="231f20"/>
        </w:rPr>
      </w:pPr>
      <w:r w:rsidDel="00000000" w:rsidR="00000000" w:rsidRPr="00000000">
        <w:rPr>
          <w:b w:val="1"/>
          <w:bCs w:val="1"/>
          <w:color w:val="231f20"/>
          <w:rtl w:val="0"/>
        </w:rPr>
        <w:t xml:space="preserve">У меня нет сомнений... Я полностью убеждён. Для меня Иисус или ничего. Я и ему это говорил. Я сказал ему, что даже если все остальные парни уйдут, я не уйду. Он может на меня рассчитывать. Он говорил, что отрекусь от него, но я дал понять, что этого не произойдет... даже если мне придется умереть вместе с ним.</w:t>
      </w:r>
    </w:p>
    <w:p w:rsidR="00000000" w:rsidDel="00000000" w:rsidP="00000000" w:rsidRDefault="00000000" w:rsidRPr="00000000" w14:paraId="00000437">
      <w:pPr>
        <w:widowControl w:val="0"/>
        <w:spacing w:after="0" w:line="251" w:lineRule="auto"/>
        <w:ind w:left="467" w:firstLine="0"/>
        <w:jc w:val="both"/>
        <w:rPr>
          <w:b w:val="1"/>
          <w:bCs w:val="1"/>
        </w:rPr>
      </w:pPr>
      <w:r w:rsidDel="00000000" w:rsidR="00000000" w:rsidRPr="00000000">
        <w:rPr>
          <w:b w:val="1"/>
          <w:bCs w:val="1"/>
          <w:color w:val="231f20"/>
          <w:rtl w:val="0"/>
        </w:rPr>
        <w:t xml:space="preserve">Я полностью отдаю себя!</w:t>
      </w:r>
      <w:r w:rsidDel="00000000" w:rsidR="00000000" w:rsidRPr="00000000">
        <w:rPr>
          <w:rtl w:val="0"/>
        </w:rPr>
      </w:r>
    </w:p>
    <w:p w:rsidR="00000000" w:rsidDel="00000000" w:rsidP="00000000" w:rsidRDefault="00000000" w:rsidRPr="00000000" w14:paraId="00000438">
      <w:pPr>
        <w:widowControl w:val="0"/>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450">
      <w:pPr>
        <w:widowControl w:val="0"/>
        <w:spacing w:after="0" w:before="88" w:line="225" w:lineRule="auto"/>
        <w:ind w:left="220" w:right="102" w:firstLine="0"/>
        <w:jc w:val="both"/>
        <w:rPr>
          <w:b w:val="1"/>
          <w:bCs w:val="1"/>
          <w:color w:val="231f20"/>
          <w:sz w:val="28"/>
          <w:szCs w:val="28"/>
        </w:rPr>
      </w:pPr>
      <w:r w:rsidDel="00000000" w:rsidR="00000000" w:rsidRPr="00000000">
        <w:rPr>
          <w:b w:val="1"/>
          <w:bCs w:val="1"/>
          <w:color w:val="231f20"/>
          <w:sz w:val="28"/>
          <w:szCs w:val="28"/>
          <w:rtl w:val="0"/>
        </w:rPr>
        <w:t xml:space="preserve">Опасность самоуверенности</w:t>
      </w:r>
    </w:p>
    <w:p w:rsidR="00000000" w:rsidDel="00000000" w:rsidP="00000000" w:rsidRDefault="00000000" w:rsidRPr="00000000" w14:paraId="00000451">
      <w:pPr>
        <w:widowControl w:val="0"/>
        <w:spacing w:after="0" w:before="88" w:line="225" w:lineRule="auto"/>
        <w:ind w:left="220" w:right="102" w:firstLine="0"/>
        <w:jc w:val="both"/>
        <w:rPr>
          <w:b w:val="1"/>
          <w:bCs w:val="1"/>
          <w:color w:val="231f20"/>
          <w:sz w:val="28"/>
          <w:szCs w:val="28"/>
        </w:rPr>
      </w:pPr>
      <w:r w:rsidDel="00000000" w:rsidR="00000000" w:rsidRPr="00000000">
        <w:rPr>
          <w:rtl w:val="0"/>
        </w:rPr>
      </w:r>
    </w:p>
    <w:p w:rsidR="00000000" w:rsidDel="00000000" w:rsidP="00000000" w:rsidRDefault="00000000" w:rsidRPr="00000000" w14:paraId="00000452">
      <w:pPr>
        <w:widowControl w:val="0"/>
        <w:spacing w:after="0" w:line="287" w:lineRule="auto"/>
        <w:ind w:left="580" w:firstLine="0"/>
        <w:jc w:val="both"/>
        <w:rPr>
          <w:color w:val="231f20"/>
        </w:rPr>
      </w:pPr>
      <w:r w:rsidDel="00000000" w:rsidR="00000000" w:rsidRPr="00000000">
        <w:rPr>
          <w:color w:val="231f20"/>
          <w:rtl w:val="0"/>
        </w:rPr>
        <w:t xml:space="preserve">Мы впервые собирали обе домашние церкви. Местом встречи был выбран небольшой дом за пределами нашего города. Можно было бы предположить, что на таком собрании будет царить радостное ожидание, что верующие будут с нетерпением ждать встречи друг с другом. В каком-то смысле так оно и было, но в то же время над собранием висело облако подозрений. Домашние церкви были небольшими, в каждой из них собирался круг верующих, которые знали и доверяли друг другу. Сегодня впервые эти два круга пересеклись. Верующие, которые не знали друг друга, должны были встретиться. В этом-то и заключалась сложность.</w:t>
      </w:r>
    </w:p>
    <w:p w:rsidR="00000000" w:rsidDel="00000000" w:rsidP="00000000" w:rsidRDefault="00000000" w:rsidRPr="00000000" w14:paraId="00000453">
      <w:pPr>
        <w:widowControl w:val="0"/>
        <w:spacing w:after="0" w:line="287" w:lineRule="auto"/>
        <w:ind w:left="580" w:firstLine="0"/>
        <w:jc w:val="both"/>
        <w:rPr>
          <w:color w:val="231f20"/>
        </w:rPr>
      </w:pPr>
      <w:r w:rsidDel="00000000" w:rsidR="00000000" w:rsidRPr="00000000">
        <w:rPr>
          <w:color w:val="231f20"/>
          <w:rtl w:val="0"/>
        </w:rPr>
        <w:t xml:space="preserve">Некоторые из собравшихся в этот день верующих уже побывали в тюрьме за исповедание Христа, но большинство - нет. Активная сеть подпольной полиции и информаторов была постоянным врагом церкви в этом ближневосточном городе. Мобильные телефоны прослушивались, в церкви проникали недоброжелатели. Обращение в новую веру рассматривалось как угроза религиозной стабильности страны. Обвинение в «сектантском подстрекательстве» легко приводилось в исполнение, и его было достаточно, чтобы упечь в заключение новообращенных на месяцы, в течение которых физические и психические пытки сеяли хаос и ломали жизни.</w:t>
      </w:r>
    </w:p>
    <w:p w:rsidR="00000000" w:rsidDel="00000000" w:rsidP="00000000" w:rsidRDefault="00000000" w:rsidRPr="00000000" w14:paraId="00000454">
      <w:pPr>
        <w:widowControl w:val="0"/>
        <w:spacing w:after="0" w:line="287" w:lineRule="auto"/>
        <w:ind w:left="580" w:firstLine="0"/>
        <w:jc w:val="both"/>
        <w:rPr>
          <w:color w:val="231f20"/>
        </w:rPr>
      </w:pPr>
      <w:r w:rsidDel="00000000" w:rsidR="00000000" w:rsidRPr="00000000">
        <w:rPr>
          <w:color w:val="231f20"/>
          <w:rtl w:val="0"/>
        </w:rPr>
        <w:t xml:space="preserve">В такой атмосфере обычная радость от встречи верующих отходит на второй план, уступая место суровой реальности: среди «незнакомцев» может оказаться стукач, предатель. В тот день, к сожалению, так и случилось. Молодой человек явился на собрание, но почти сразу странно заболел. Он быстро откланялся и отправился домой. Мы все пожелали ему выздоровления. Позже тем же утром на улице появилась машина без опознавательных знаков. Мы обратили на это внимание. Как мы могли не заметить? У офицера внутри была видеокамера, и он записывал номера всех машин и всех, кто входил или выходил из дома.</w:t>
      </w:r>
    </w:p>
    <w:p w:rsidR="00000000" w:rsidDel="00000000" w:rsidP="00000000" w:rsidRDefault="00000000" w:rsidRPr="00000000" w14:paraId="00000455">
      <w:pPr>
        <w:widowControl w:val="0"/>
        <w:spacing w:after="0" w:line="287" w:lineRule="auto"/>
        <w:ind w:left="580" w:firstLine="0"/>
        <w:jc w:val="both"/>
        <w:rPr>
          <w:color w:val="231f20"/>
        </w:rPr>
      </w:pPr>
      <w:r w:rsidDel="00000000" w:rsidR="00000000" w:rsidRPr="00000000">
        <w:rPr>
          <w:color w:val="231f20"/>
          <w:rtl w:val="0"/>
        </w:rPr>
        <w:t xml:space="preserve">Собрание продолжалось, но теперь уже с мрачным осознанием того, что  будут последствия.</w:t>
      </w:r>
    </w:p>
    <w:p w:rsidR="00000000" w:rsidDel="00000000" w:rsidP="00000000" w:rsidRDefault="00000000" w:rsidRPr="00000000" w14:paraId="00000456">
      <w:pPr>
        <w:widowControl w:val="0"/>
        <w:spacing w:after="0" w:line="287" w:lineRule="auto"/>
        <w:ind w:left="580" w:firstLine="0"/>
        <w:jc w:val="both"/>
        <w:rPr>
          <w:color w:val="231f20"/>
        </w:rPr>
      </w:pPr>
      <w:r w:rsidDel="00000000" w:rsidR="00000000" w:rsidRPr="00000000">
        <w:rPr>
          <w:color w:val="231f20"/>
          <w:rtl w:val="0"/>
        </w:rPr>
        <w:t xml:space="preserve">Молодой человек, покинувший собрание, никогда бы не посчитал себя предателем. Он любил Господа и свой народ. Но что-то сломало его. Зная тактику властей этой страны, скорее всего, угрожали не ему, а кому-то из членов его семьи. Если бы он не предоставил точную информацию, пострадали бы его близкие, которые знали о его вере, но категорически не одобряли ее. Под давлением он передал информацию.</w:t>
      </w:r>
    </w:p>
    <w:p w:rsidR="00000000" w:rsidDel="00000000" w:rsidP="00000000" w:rsidRDefault="00000000" w:rsidRPr="00000000" w14:paraId="00000457">
      <w:pPr>
        <w:widowControl w:val="0"/>
        <w:spacing w:after="0" w:line="287" w:lineRule="auto"/>
        <w:ind w:left="580" w:firstLine="0"/>
        <w:jc w:val="both"/>
        <w:rPr>
          <w:color w:val="231f20"/>
        </w:rPr>
      </w:pPr>
      <w:r w:rsidDel="00000000" w:rsidR="00000000" w:rsidRPr="00000000">
        <w:rPr>
          <w:color w:val="231f20"/>
          <w:rtl w:val="0"/>
        </w:rPr>
        <w:t xml:space="preserve">Нечасто нам приходится сталкиваться с такими суровыми и угрожающими обстоятельствами. В своей слабости этот молодой человек, должно быть, узнал о себе нечто болезненное и в то же время важное. Он был не таким сильным, как ему казалось, не таким надежным, как ему хотелось, не таким вереным, как должен быть.</w:t>
      </w:r>
    </w:p>
    <w:p w:rsidR="00000000" w:rsidDel="00000000" w:rsidP="00000000" w:rsidRDefault="00000000" w:rsidRPr="00000000" w14:paraId="00000458">
      <w:pPr>
        <w:widowControl w:val="0"/>
        <w:spacing w:after="0" w:line="287" w:lineRule="auto"/>
        <w:ind w:left="580" w:firstLine="0"/>
        <w:jc w:val="both"/>
        <w:rPr>
          <w:color w:val="231f20"/>
        </w:rPr>
      </w:pPr>
      <w:r w:rsidDel="00000000" w:rsidR="00000000" w:rsidRPr="00000000">
        <w:rPr>
          <w:color w:val="231f20"/>
          <w:rtl w:val="0"/>
        </w:rPr>
        <w:t xml:space="preserve">Петру предстояло усвоить такойже  урок.</w:t>
      </w:r>
    </w:p>
    <w:p w:rsidR="00000000" w:rsidDel="00000000" w:rsidP="00000000" w:rsidRDefault="00000000" w:rsidRPr="00000000" w14:paraId="00000459">
      <w:pPr>
        <w:widowControl w:val="0"/>
        <w:spacing w:after="0" w:line="287" w:lineRule="auto"/>
        <w:ind w:left="580" w:firstLine="0"/>
        <w:jc w:val="both"/>
        <w:rPr>
          <w:color w:val="231f20"/>
        </w:rPr>
      </w:pPr>
      <w:r w:rsidDel="00000000" w:rsidR="00000000" w:rsidRPr="00000000">
        <w:rPr>
          <w:rtl w:val="0"/>
        </w:rPr>
      </w:r>
    </w:p>
    <w:p w:rsidR="00000000" w:rsidDel="00000000" w:rsidP="00000000" w:rsidRDefault="00000000" w:rsidRPr="00000000" w14:paraId="0000045A">
      <w:pPr>
        <w:pStyle w:val="Heading4"/>
        <w:widowControl w:val="0"/>
        <w:spacing w:after="0" w:before="150" w:line="240" w:lineRule="auto"/>
        <w:ind w:left="107" w:firstLine="0"/>
        <w:jc w:val="both"/>
        <w:rPr>
          <w:sz w:val="28"/>
          <w:szCs w:val="28"/>
        </w:rPr>
      </w:pPr>
      <w:r w:rsidDel="00000000" w:rsidR="00000000" w:rsidRPr="00000000">
        <w:rPr>
          <w:color w:val="231f20"/>
          <w:sz w:val="28"/>
          <w:szCs w:val="28"/>
          <w:rtl w:val="0"/>
        </w:rPr>
        <w:t xml:space="preserve">Продолжение Истории Петра</w:t>
      </w:r>
      <w:r w:rsidDel="00000000" w:rsidR="00000000" w:rsidRPr="00000000">
        <w:rPr>
          <w:rtl w:val="0"/>
        </w:rPr>
      </w:r>
    </w:p>
    <w:p w:rsidR="00000000" w:rsidDel="00000000" w:rsidP="00000000" w:rsidRDefault="00000000" w:rsidRPr="00000000" w14:paraId="0000045B">
      <w:pPr>
        <w:widowControl w:val="0"/>
        <w:spacing w:after="0" w:before="101" w:line="225" w:lineRule="auto"/>
        <w:ind w:left="220" w:firstLine="0"/>
        <w:jc w:val="both"/>
        <w:rPr>
          <w:color w:val="231f20"/>
        </w:rPr>
      </w:pPr>
      <w:r w:rsidDel="00000000" w:rsidR="00000000" w:rsidRPr="00000000">
        <w:rPr>
          <w:color w:val="231f20"/>
          <w:rtl w:val="0"/>
        </w:rPr>
        <w:t xml:space="preserve">Только Иоанн записывает важное событие, произошедшее в той горнице, вероятно, за некоторое время до заявления Петра о готовности умереть с Иисусом. Это его последний акт служения ученикам (Иоанна 13:1-7). Иисус скоро подвергнется насмешкам и издевательствам, бичеванию и смерти на кресте. Он намерен оставить ученикам этот последний урок – горький и незабываемый. То, что произошло в горнице, закладывает основу для разоблачения псевдопреданности Петра.</w:t>
      </w:r>
    </w:p>
    <w:p w:rsidR="00000000" w:rsidDel="00000000" w:rsidP="00000000" w:rsidRDefault="00000000" w:rsidRPr="00000000" w14:paraId="0000045C">
      <w:pPr>
        <w:widowControl w:val="0"/>
        <w:spacing w:after="0" w:before="101" w:line="225" w:lineRule="auto"/>
        <w:ind w:left="220" w:firstLine="0"/>
        <w:jc w:val="both"/>
        <w:rPr>
          <w:color w:val="231f20"/>
        </w:rPr>
      </w:pPr>
      <w:r w:rsidDel="00000000" w:rsidR="00000000" w:rsidRPr="00000000">
        <w:rPr>
          <w:color w:val="231f20"/>
          <w:rtl w:val="0"/>
        </w:rPr>
        <w:t xml:space="preserve">Позвольте своему воображению нарисовать детали столь знакомой сцены. Господь снимает верхнюю одежду и обматывает полотенце вокруг талии. Он берет в руки глиняный сосуд, наполненный водой. Других добровольцев не нашлось. Он начинает двигаться по внешнему кругу учеников, которые теперь лежат на боку вокруг низкого стола с вытянутыми ногами. Вода делает свое дело: с усталых ног стекает грязь от многочасовой ходьбы. Он подходит к Петру.</w:t>
      </w:r>
    </w:p>
    <w:p w:rsidR="00000000" w:rsidDel="00000000" w:rsidP="00000000" w:rsidRDefault="00000000" w:rsidRPr="00000000" w14:paraId="0000045D">
      <w:pPr>
        <w:widowControl w:val="0"/>
        <w:spacing w:after="0" w:before="101" w:line="225" w:lineRule="auto"/>
        <w:ind w:left="220" w:firstLine="0"/>
        <w:jc w:val="both"/>
        <w:rPr>
          <w:color w:val="231f20"/>
        </w:rPr>
      </w:pPr>
      <w:r w:rsidDel="00000000" w:rsidR="00000000" w:rsidRPr="00000000">
        <w:rPr>
          <w:color w:val="231f20"/>
          <w:rtl w:val="0"/>
        </w:rPr>
        <w:t xml:space="preserve">«Нет, Господи! Ты никогда не омоешь мне ноги!»</w:t>
      </w:r>
    </w:p>
    <w:p w:rsidR="00000000" w:rsidDel="00000000" w:rsidP="00000000" w:rsidRDefault="00000000" w:rsidRPr="00000000" w14:paraId="0000045E">
      <w:pPr>
        <w:widowControl w:val="0"/>
        <w:spacing w:after="0" w:before="101" w:line="225" w:lineRule="auto"/>
        <w:ind w:left="220" w:firstLine="0"/>
        <w:jc w:val="both"/>
        <w:rPr>
          <w:color w:val="231f20"/>
        </w:rPr>
      </w:pPr>
      <w:r w:rsidDel="00000000" w:rsidR="00000000" w:rsidRPr="00000000">
        <w:rPr>
          <w:color w:val="231f20"/>
          <w:rtl w:val="0"/>
        </w:rPr>
        <w:t xml:space="preserve">«Если Я не умою тебя, не имеешь доли со Мною».</w:t>
      </w:r>
    </w:p>
    <w:p w:rsidR="00000000" w:rsidDel="00000000" w:rsidP="00000000" w:rsidRDefault="00000000" w:rsidRPr="00000000" w14:paraId="0000045F">
      <w:pPr>
        <w:widowControl w:val="0"/>
        <w:spacing w:after="0" w:before="101" w:line="225" w:lineRule="auto"/>
        <w:ind w:left="220" w:firstLine="0"/>
        <w:jc w:val="both"/>
        <w:rPr>
          <w:color w:val="231f20"/>
        </w:rPr>
      </w:pPr>
      <w:r w:rsidDel="00000000" w:rsidR="00000000" w:rsidRPr="00000000">
        <w:rPr>
          <w:color w:val="231f20"/>
          <w:rtl w:val="0"/>
        </w:rPr>
        <w:t xml:space="preserve">Этого заявления, должно быть, было достаточно для Петра. Его первоначальное неприятие того, что Иисус взял на себя роль слуги, казалось непреклонным. Его Учитель и Господь не должен так поступать. Это было бы позорно и неподобающе. Однако осознание того, что если он останется неумытым, то не сможет иметь никакого отношения к Иисусу, отменяет его возражения.</w:t>
      </w:r>
    </w:p>
    <w:p w:rsidR="00000000" w:rsidDel="00000000" w:rsidP="00000000" w:rsidRDefault="00000000" w:rsidRPr="00000000" w14:paraId="00000460">
      <w:pPr>
        <w:widowControl w:val="0"/>
        <w:spacing w:after="0" w:before="101" w:line="225" w:lineRule="auto"/>
        <w:ind w:left="220" w:firstLine="0"/>
        <w:jc w:val="both"/>
        <w:rPr>
          <w:color w:val="231f20"/>
        </w:rPr>
      </w:pPr>
      <w:r w:rsidDel="00000000" w:rsidR="00000000" w:rsidRPr="00000000">
        <w:rPr>
          <w:color w:val="231f20"/>
          <w:rtl w:val="0"/>
        </w:rPr>
        <w:t xml:space="preserve">«Господи, не только ноги мои, но и руки мои, и голову мою омой».</w:t>
      </w:r>
    </w:p>
    <w:p w:rsidR="00000000" w:rsidDel="00000000" w:rsidP="00000000" w:rsidRDefault="00000000" w:rsidRPr="00000000" w14:paraId="00000461">
      <w:pPr>
        <w:widowControl w:val="0"/>
        <w:spacing w:after="0" w:before="101" w:line="225" w:lineRule="auto"/>
        <w:ind w:left="220" w:firstLine="0"/>
        <w:jc w:val="both"/>
        <w:rPr>
          <w:color w:val="231f20"/>
        </w:rPr>
      </w:pPr>
      <w:r w:rsidDel="00000000" w:rsidR="00000000" w:rsidRPr="00000000">
        <w:rPr>
          <w:color w:val="231f20"/>
          <w:rtl w:val="0"/>
        </w:rPr>
        <w:t xml:space="preserve">Мы должны сделать паузу и внимательно выслушать Петра. Это его версия «Я отдаю все». В той мере, в какой он знает себя, Петр хочет, чтобы Иисус имел с ним дело. Он полностью согласен. Мы знаем, что до трагического отречения остались считанные часы. Иисус тоже это знает. Для Петра отречение на данном этапе немыслимо. Все, что он знает, - это то, что он хочет, чтобы Иисус омыл его, очистил, изменил. Он узнал, что пути Иисуса нетрадиционны, поэтому он готов встать поперек культурных норм, чтобы позволить божественному Сыну, объекту наслаждения Отца, омыть его.</w:t>
      </w:r>
    </w:p>
    <w:p w:rsidR="00000000" w:rsidDel="00000000" w:rsidP="00000000" w:rsidRDefault="00000000" w:rsidRPr="00000000" w14:paraId="00000462">
      <w:pPr>
        <w:widowControl w:val="0"/>
        <w:spacing w:after="0" w:before="101" w:line="225" w:lineRule="auto"/>
        <w:ind w:left="220" w:firstLine="0"/>
        <w:jc w:val="both"/>
        <w:rPr>
          <w:color w:val="231f20"/>
        </w:rPr>
      </w:pPr>
      <w:r w:rsidDel="00000000" w:rsidR="00000000" w:rsidRPr="00000000">
        <w:rPr>
          <w:color w:val="231f20"/>
          <w:rtl w:val="0"/>
        </w:rPr>
        <w:t xml:space="preserve">Петр делает успехи. Он учится сдерживать свой порывистый пыл в ответ на противоречащие директивы Иисуса. Что-то происходит внутри него. Он знает, что его рефлекс может привести его в глубокую грязь, поэтому он останавливается, чтобы подставить себя под поток очищения Иисуса. Это хороший духовный рефлекс, и он еще не раз проявится в реакциях Петра.</w:t>
      </w:r>
    </w:p>
    <w:p w:rsidR="00000000" w:rsidDel="00000000" w:rsidP="00000000" w:rsidRDefault="00000000" w:rsidRPr="00000000" w14:paraId="00000463">
      <w:pPr>
        <w:widowControl w:val="0"/>
        <w:spacing w:after="0" w:before="101" w:line="225" w:lineRule="auto"/>
        <w:ind w:left="220" w:firstLine="0"/>
        <w:jc w:val="both"/>
        <w:rPr>
          <w:color w:val="231f20"/>
        </w:rPr>
      </w:pPr>
      <w:r w:rsidDel="00000000" w:rsidR="00000000" w:rsidRPr="00000000">
        <w:rPr>
          <w:color w:val="231f20"/>
          <w:rtl w:val="0"/>
        </w:rPr>
        <w:t xml:space="preserve">Учитывая, через какую глубокую долину предстоит пройти Петру, когда он отречется от своего Господа, это является точкой отсчета.</w:t>
      </w:r>
    </w:p>
    <w:p w:rsidR="00000000" w:rsidDel="00000000" w:rsidP="00000000" w:rsidRDefault="00000000" w:rsidRPr="00000000" w14:paraId="00000464">
      <w:pPr>
        <w:widowControl w:val="0"/>
        <w:spacing w:after="0" w:before="101" w:line="225" w:lineRule="auto"/>
        <w:ind w:left="220" w:firstLine="0"/>
        <w:jc w:val="both"/>
        <w:rPr/>
      </w:pPr>
      <w:r w:rsidDel="00000000" w:rsidR="00000000" w:rsidRPr="00000000">
        <w:rPr>
          <w:color w:val="231f20"/>
          <w:rtl w:val="0"/>
        </w:rPr>
        <w:t xml:space="preserve">Петр выражает желание, чтобы Иисус сделал с ним все, что нужно. Иисус принимает это за чистую монету, прекрасно понимая, что его протеже находится в заблуждении псевдодуховности. Он готов позволить Петру пройти через этот опыт, зная, что это будет живительным средством.</w:t>
      </w:r>
      <w:r w:rsidDel="00000000" w:rsidR="00000000" w:rsidRPr="00000000">
        <w:rPr>
          <w:rtl w:val="0"/>
        </w:rPr>
      </w:r>
    </w:p>
    <w:p w:rsidR="00000000" w:rsidDel="00000000" w:rsidP="00000000" w:rsidRDefault="00000000" w:rsidRPr="00000000" w14:paraId="00000465">
      <w:pPr>
        <w:widowControl w:val="0"/>
        <w:spacing w:after="0" w:before="10" w:line="240" w:lineRule="auto"/>
        <w:rPr>
          <w:sz w:val="26"/>
          <w:szCs w:val="26"/>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584200</wp:posOffset>
                </wp:positionH>
                <wp:positionV relativeFrom="paragraph">
                  <wp:posOffset>241300</wp:posOffset>
                </wp:positionV>
                <wp:extent cx="3338195" cy="12700"/>
                <wp:effectExtent b="0" l="0" r="0" t="0"/>
                <wp:wrapTopAndBottom distB="0" distT="0"/>
                <wp:docPr id="310" name=""/>
                <a:graphic>
                  <a:graphicData uri="http://schemas.microsoft.com/office/word/2010/wordprocessingShape">
                    <wps:wsp>
                      <wps:cNvSpPr/>
                      <wps:cNvPr id="61" name="Shape 61"/>
                      <wps:spPr>
                        <a:xfrm>
                          <a:off x="3676903" y="3779365"/>
                          <a:ext cx="3338195" cy="1270"/>
                        </a:xfrm>
                        <a:custGeom>
                          <a:rect b="b" l="l" r="r" t="t"/>
                          <a:pathLst>
                            <a:path extrusionOk="0" h="120000" w="5257">
                              <a:moveTo>
                                <a:pt x="0" y="0"/>
                              </a:moveTo>
                              <a:lnTo>
                                <a:pt x="5257"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584200</wp:posOffset>
                </wp:positionH>
                <wp:positionV relativeFrom="paragraph">
                  <wp:posOffset>241300</wp:posOffset>
                </wp:positionV>
                <wp:extent cx="3338195" cy="12700"/>
                <wp:effectExtent b="0" l="0" r="0" t="0"/>
                <wp:wrapTopAndBottom distB="0" distT="0"/>
                <wp:docPr id="310" name="image43.png"/>
                <a:graphic>
                  <a:graphicData uri="http://schemas.openxmlformats.org/drawingml/2006/picture">
                    <pic:pic>
                      <pic:nvPicPr>
                        <pic:cNvPr id="0" name="image43.png"/>
                        <pic:cNvPicPr preferRelativeResize="0"/>
                      </pic:nvPicPr>
                      <pic:blipFill>
                        <a:blip r:embed="rId11"/>
                        <a:srcRect/>
                        <a:stretch>
                          <a:fillRect/>
                        </a:stretch>
                      </pic:blipFill>
                      <pic:spPr>
                        <a:xfrm>
                          <a:off x="0" y="0"/>
                          <a:ext cx="3338195" cy="12700"/>
                        </a:xfrm>
                        <a:prstGeom prst="rect"/>
                        <a:ln/>
                      </pic:spPr>
                    </pic:pic>
                  </a:graphicData>
                </a:graphic>
              </wp:anchor>
            </w:drawing>
          </mc:Fallback>
        </mc:AlternateContent>
      </w:r>
    </w:p>
    <w:p w:rsidR="00000000" w:rsidDel="00000000" w:rsidP="00000000" w:rsidRDefault="00000000" w:rsidRPr="00000000" w14:paraId="00000466">
      <w:pPr>
        <w:widowControl w:val="0"/>
        <w:spacing w:after="0" w:before="3" w:line="240" w:lineRule="auto"/>
        <w:rPr>
          <w:sz w:val="5"/>
          <w:szCs w:val="5"/>
        </w:rPr>
      </w:pPr>
      <w:r w:rsidDel="00000000" w:rsidR="00000000" w:rsidRPr="00000000">
        <w:rPr>
          <w:rtl w:val="0"/>
        </w:rPr>
      </w:r>
    </w:p>
    <w:p w:rsidR="00000000" w:rsidDel="00000000" w:rsidP="00000000" w:rsidRDefault="00000000" w:rsidRPr="00000000" w14:paraId="00000467">
      <w:pPr>
        <w:widowControl w:val="0"/>
        <w:spacing w:after="0" w:before="112" w:line="273" w:lineRule="auto"/>
        <w:ind w:left="1014" w:right="899" w:firstLine="0"/>
        <w:jc w:val="center"/>
        <w:rPr>
          <w:i w:val="1"/>
          <w:iCs w:val="1"/>
          <w:sz w:val="24"/>
          <w:szCs w:val="24"/>
        </w:rPr>
      </w:pPr>
      <w:r w:rsidDel="00000000" w:rsidR="00000000" w:rsidRPr="00000000">
        <w:rPr>
          <w:i w:val="1"/>
          <w:iCs w:val="1"/>
          <w:color w:val="231f20"/>
          <w:sz w:val="24"/>
          <w:szCs w:val="24"/>
          <w:rtl w:val="0"/>
        </w:rPr>
        <w:t xml:space="preserve">Петр выражает желание, чтобы Иисус сделал с ним все, что нужно. Иисус принимает это за чистую монету, прекрасно понимая, что его протеже находится в заблуждении псевдодуховности. Он готов позволить Петру пройти через этот опыт, зная, что это будет живительным средством.</w:t>
      </w:r>
      <w:r w:rsidDel="00000000" w:rsidR="00000000" w:rsidRPr="00000000">
        <w:rPr>
          <w:rtl w:val="0"/>
        </w:rPr>
      </w:r>
    </w:p>
    <w:p w:rsidR="00000000" w:rsidDel="00000000" w:rsidP="00000000" w:rsidRDefault="00000000" w:rsidRPr="00000000" w14:paraId="00000468">
      <w:pPr>
        <w:widowControl w:val="0"/>
        <w:spacing w:after="0" w:before="5"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596900</wp:posOffset>
                </wp:positionH>
                <wp:positionV relativeFrom="paragraph">
                  <wp:posOffset>114300</wp:posOffset>
                </wp:positionV>
                <wp:extent cx="3327400" cy="12700"/>
                <wp:effectExtent b="0" l="0" r="0" t="0"/>
                <wp:wrapTopAndBottom distB="0" distT="0"/>
                <wp:docPr id="276" name=""/>
                <a:graphic>
                  <a:graphicData uri="http://schemas.microsoft.com/office/word/2010/wordprocessingShape">
                    <wps:wsp>
                      <wps:cNvSpPr/>
                      <wps:cNvPr id="6" name="Shape 6"/>
                      <wps:spPr>
                        <a:xfrm>
                          <a:off x="3682300" y="3779365"/>
                          <a:ext cx="3327400" cy="1270"/>
                        </a:xfrm>
                        <a:custGeom>
                          <a:rect b="b" l="l" r="r" t="t"/>
                          <a:pathLst>
                            <a:path extrusionOk="0" h="120000" w="5240">
                              <a:moveTo>
                                <a:pt x="0" y="0"/>
                              </a:moveTo>
                              <a:lnTo>
                                <a:pt x="5240"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596900</wp:posOffset>
                </wp:positionH>
                <wp:positionV relativeFrom="paragraph">
                  <wp:posOffset>114300</wp:posOffset>
                </wp:positionV>
                <wp:extent cx="3327400" cy="12700"/>
                <wp:effectExtent b="0" l="0" r="0" t="0"/>
                <wp:wrapTopAndBottom distB="0" distT="0"/>
                <wp:docPr id="276"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3327400" cy="12700"/>
                        </a:xfrm>
                        <a:prstGeom prst="rect"/>
                        <a:ln/>
                      </pic:spPr>
                    </pic:pic>
                  </a:graphicData>
                </a:graphic>
              </wp:anchor>
            </w:drawing>
          </mc:Fallback>
        </mc:AlternateContent>
      </w:r>
    </w:p>
    <w:p w:rsidR="00000000" w:rsidDel="00000000" w:rsidP="00000000" w:rsidRDefault="00000000" w:rsidRPr="00000000" w14:paraId="00000469">
      <w:pPr>
        <w:widowControl w:val="0"/>
        <w:spacing w:after="0" w:before="8" w:line="240" w:lineRule="auto"/>
        <w:rPr>
          <w:i w:val="1"/>
          <w:iCs w:val="1"/>
          <w:sz w:val="8"/>
          <w:szCs w:val="8"/>
        </w:rPr>
      </w:pPr>
      <w:r w:rsidDel="00000000" w:rsidR="00000000" w:rsidRPr="00000000">
        <w:rPr>
          <w:rtl w:val="0"/>
        </w:rPr>
      </w:r>
    </w:p>
    <w:p w:rsidR="00000000" w:rsidDel="00000000" w:rsidP="00000000" w:rsidRDefault="00000000" w:rsidRPr="00000000" w14:paraId="0000046A">
      <w:pPr>
        <w:keepNext/>
        <w:widowControl w:val="0"/>
        <w:spacing w:after="0" w:before="102" w:line="240" w:lineRule="auto"/>
        <w:ind w:left="220" w:firstLine="0"/>
        <w:rPr>
          <w:b w:val="1"/>
          <w:bCs w:val="1"/>
          <w:sz w:val="28"/>
          <w:szCs w:val="28"/>
        </w:rPr>
      </w:pPr>
      <w:r w:rsidDel="00000000" w:rsidR="00000000" w:rsidRPr="00000000">
        <w:rPr>
          <w:b w:val="1"/>
          <w:bCs w:val="1"/>
          <w:color w:val="231f20"/>
          <w:sz w:val="28"/>
          <w:szCs w:val="28"/>
          <w:rtl w:val="0"/>
        </w:rPr>
        <w:t xml:space="preserve">Видеть Себя</w:t>
      </w:r>
      <w:r w:rsidDel="00000000" w:rsidR="00000000" w:rsidRPr="00000000">
        <w:rPr>
          <w:rtl w:val="0"/>
        </w:rPr>
      </w:r>
    </w:p>
    <w:p w:rsidR="00000000" w:rsidDel="00000000" w:rsidP="00000000" w:rsidRDefault="00000000" w:rsidRPr="00000000" w14:paraId="0000046B">
      <w:pPr>
        <w:widowControl w:val="0"/>
        <w:spacing w:after="0" w:before="2" w:line="225" w:lineRule="auto"/>
        <w:ind w:left="220" w:right="101" w:firstLine="360"/>
        <w:jc w:val="both"/>
        <w:rPr>
          <w:color w:val="231f20"/>
        </w:rPr>
      </w:pPr>
      <w:r w:rsidDel="00000000" w:rsidR="00000000" w:rsidRPr="00000000">
        <w:rPr>
          <w:color w:val="231f20"/>
          <w:rtl w:val="0"/>
        </w:rPr>
        <w:t xml:space="preserve">Петр категорически отрицал, что отречется. Интересно, качали ли вы, как и я, головой, не веря, что Петр может быть таким непостоянным, таким ненадежным? То, как рассказана эта история, побуждает нас спросить себя: «Но как он мог так ошибиться? Как он мог так высоко о себе думать, если это так противоречило действительности?»</w:t>
      </w:r>
    </w:p>
    <w:p w:rsidR="00000000" w:rsidDel="00000000" w:rsidP="00000000" w:rsidRDefault="00000000" w:rsidRPr="00000000" w14:paraId="0000046C">
      <w:pPr>
        <w:widowControl w:val="0"/>
        <w:spacing w:after="0" w:before="2" w:line="225" w:lineRule="auto"/>
        <w:ind w:left="220" w:right="101" w:firstLine="360"/>
        <w:jc w:val="both"/>
        <w:rPr>
          <w:color w:val="231f20"/>
        </w:rPr>
      </w:pPr>
      <w:r w:rsidDel="00000000" w:rsidR="00000000" w:rsidRPr="00000000">
        <w:rPr>
          <w:color w:val="231f20"/>
          <w:rtl w:val="0"/>
        </w:rPr>
        <w:t xml:space="preserve">Дорогой, дорогой Петр! Каким разочарованием он был для себя, для учеников и для Иисуса.</w:t>
      </w:r>
    </w:p>
    <w:p w:rsidR="00000000" w:rsidDel="00000000" w:rsidP="00000000" w:rsidRDefault="00000000" w:rsidRPr="00000000" w14:paraId="0000046D">
      <w:pPr>
        <w:widowControl w:val="0"/>
        <w:spacing w:after="0" w:before="2" w:line="225" w:lineRule="auto"/>
        <w:ind w:left="220" w:right="101" w:firstLine="360"/>
        <w:jc w:val="both"/>
        <w:rPr>
          <w:color w:val="231f20"/>
        </w:rPr>
      </w:pPr>
      <w:r w:rsidDel="00000000" w:rsidR="00000000" w:rsidRPr="00000000">
        <w:rPr>
          <w:color w:val="231f20"/>
          <w:rtl w:val="0"/>
        </w:rPr>
        <w:t xml:space="preserve">В конце нашего обсуждения мы придем к выводу, что Петр просто не знал себя. Он не узнавал себя. Это легкий диагноз, слишком легкий. Если мы надеемся избежать падения, подобного падению Петра, то нам поможет распознавание составляющих его самообмана. Мы рассмотрим три таких компонента: сравнение, псевдопреданность и отречение.</w:t>
      </w:r>
    </w:p>
    <w:p w:rsidR="00000000" w:rsidDel="00000000" w:rsidP="00000000" w:rsidRDefault="00000000" w:rsidRPr="00000000" w14:paraId="0000046E">
      <w:pPr>
        <w:widowControl w:val="0"/>
        <w:spacing w:after="0" w:before="2" w:line="225" w:lineRule="auto"/>
        <w:ind w:left="220" w:right="101" w:firstLine="360"/>
        <w:jc w:val="both"/>
        <w:rPr>
          <w:color w:val="231f20"/>
        </w:rPr>
      </w:pPr>
      <w:r w:rsidDel="00000000" w:rsidR="00000000" w:rsidRPr="00000000">
        <w:rPr>
          <w:rtl w:val="0"/>
        </w:rPr>
      </w:r>
    </w:p>
    <w:p w:rsidR="00000000" w:rsidDel="00000000" w:rsidP="00000000" w:rsidRDefault="00000000" w:rsidRPr="00000000" w14:paraId="0000046F">
      <w:pPr>
        <w:keepNext/>
        <w:widowControl w:val="0"/>
        <w:spacing w:after="0" w:line="240" w:lineRule="auto"/>
        <w:ind w:left="220" w:firstLine="0"/>
        <w:rPr>
          <w:b w:val="1"/>
          <w:bCs w:val="1"/>
          <w:i w:val="1"/>
          <w:iCs w:val="1"/>
          <w:sz w:val="26"/>
          <w:szCs w:val="26"/>
        </w:rPr>
      </w:pPr>
      <w:r w:rsidDel="00000000" w:rsidR="00000000" w:rsidRPr="00000000">
        <w:rPr>
          <w:b w:val="1"/>
          <w:bCs w:val="1"/>
          <w:i w:val="1"/>
          <w:iCs w:val="1"/>
          <w:color w:val="231f20"/>
          <w:sz w:val="26"/>
          <w:szCs w:val="26"/>
          <w:rtl w:val="0"/>
        </w:rPr>
        <w:t xml:space="preserve">Сравнение</w:t>
      </w:r>
      <w:r w:rsidDel="00000000" w:rsidR="00000000" w:rsidRPr="00000000">
        <w:rPr>
          <w:rtl w:val="0"/>
        </w:rPr>
      </w:r>
    </w:p>
    <w:p w:rsidR="00000000" w:rsidDel="00000000" w:rsidP="00000000" w:rsidRDefault="00000000" w:rsidRPr="00000000" w14:paraId="00000470">
      <w:pPr>
        <w:widowControl w:val="0"/>
        <w:spacing w:after="0" w:before="4" w:line="225" w:lineRule="auto"/>
        <w:ind w:left="107" w:right="216" w:firstLine="358.9999999999999"/>
        <w:jc w:val="both"/>
        <w:rPr>
          <w:color w:val="231f20"/>
        </w:rPr>
      </w:pPr>
      <w:r w:rsidDel="00000000" w:rsidR="00000000" w:rsidRPr="00000000">
        <w:rPr>
          <w:color w:val="231f20"/>
          <w:rtl w:val="0"/>
        </w:rPr>
        <w:t xml:space="preserve">Первый ингредиент - сравнение. Слова Петра раскрывают его сердце, и именно поэтому он является для нас таким ценным архетипом. Возможно, вы, как и я, прожили достаточно долго и съели свои слова достаточно раз, чтобы теперь знать, как избежать дорогостоящего саморазоблачения. Петр же прямо высказывает свои мысли. Они бросают нам вызов, или, по крайней мере, должны бросать, к самоанализу.</w:t>
      </w:r>
    </w:p>
    <w:p w:rsidR="00000000" w:rsidDel="00000000" w:rsidP="00000000" w:rsidRDefault="00000000" w:rsidRPr="00000000" w14:paraId="00000471">
      <w:pPr>
        <w:widowControl w:val="0"/>
        <w:spacing w:after="0" w:before="4" w:line="225" w:lineRule="auto"/>
        <w:ind w:left="107" w:right="216" w:firstLine="358.9999999999999"/>
        <w:jc w:val="both"/>
        <w:rPr>
          <w:color w:val="231f20"/>
        </w:rPr>
      </w:pPr>
      <w:r w:rsidDel="00000000" w:rsidR="00000000" w:rsidRPr="00000000">
        <w:rPr>
          <w:color w:val="231f20"/>
          <w:rtl w:val="0"/>
        </w:rPr>
        <w:t xml:space="preserve">«Хотя все они отпадут из-за тебя, я никогда не отпаду».</w:t>
      </w:r>
    </w:p>
    <w:p w:rsidR="00000000" w:rsidDel="00000000" w:rsidP="00000000" w:rsidRDefault="00000000" w:rsidRPr="00000000" w14:paraId="00000472">
      <w:pPr>
        <w:widowControl w:val="0"/>
        <w:spacing w:after="0" w:before="4" w:line="225" w:lineRule="auto"/>
        <w:ind w:left="107" w:right="216" w:firstLine="358.9999999999999"/>
        <w:jc w:val="both"/>
        <w:rPr>
          <w:color w:val="231f20"/>
        </w:rPr>
      </w:pPr>
      <w:r w:rsidDel="00000000" w:rsidR="00000000" w:rsidRPr="00000000">
        <w:rPr>
          <w:color w:val="231f20"/>
          <w:rtl w:val="0"/>
        </w:rPr>
        <w:t xml:space="preserve">Петр был лидером. Иисус подтвердил это. Он называл себя «шагающим», тем, кто идет впереди, размахивая знаменем, пока войска выстраиваются в линию позади. Поразительно, что прямо на глазах у других учеников Петр имеет наглость сравнивать себя с остальными, утверждая, что он не будет слабым, как они, что он останется стоять на ногах, когда они упадут. Его слова раскрывают его чувство превосходства - браваду, что он может и будет делать то, что другие не могут. Полагаю, Иисус видел в этом поучительный момент. В конце концов, он был Господом.</w:t>
      </w:r>
    </w:p>
    <w:p w:rsidR="00000000" w:rsidDel="00000000" w:rsidP="00000000" w:rsidRDefault="00000000" w:rsidRPr="00000000" w14:paraId="00000473">
      <w:pPr>
        <w:widowControl w:val="0"/>
        <w:spacing w:after="0" w:before="4" w:line="225" w:lineRule="auto"/>
        <w:ind w:left="107" w:right="216" w:firstLine="358.9999999999999"/>
        <w:jc w:val="both"/>
        <w:rPr>
          <w:color w:val="231f20"/>
        </w:rPr>
      </w:pPr>
      <w:r w:rsidDel="00000000" w:rsidR="00000000" w:rsidRPr="00000000">
        <w:rPr>
          <w:color w:val="231f20"/>
          <w:rtl w:val="0"/>
        </w:rPr>
        <w:t xml:space="preserve">Поэтому он, должно быть, решил, что не оставит Петра, хранителя ключей от Царства, уязвимым для смертельной ловушки сравнения. Он должен был заставить Петра увидеть себя не таким, каким он был, не таким, каким он хотел бы быть, а таким, каким он был на самом деле. Этому будет посвящена следующая глава.</w:t>
      </w:r>
    </w:p>
    <w:p w:rsidR="00000000" w:rsidDel="00000000" w:rsidP="00000000" w:rsidRDefault="00000000" w:rsidRPr="00000000" w14:paraId="00000474">
      <w:pPr>
        <w:widowControl w:val="0"/>
        <w:spacing w:after="0" w:before="4" w:line="225" w:lineRule="auto"/>
        <w:ind w:left="107" w:right="216" w:firstLine="358.9999999999999"/>
        <w:jc w:val="both"/>
        <w:rPr>
          <w:color w:val="231f20"/>
        </w:rPr>
      </w:pPr>
      <w:r w:rsidDel="00000000" w:rsidR="00000000" w:rsidRPr="00000000">
        <w:rPr>
          <w:color w:val="231f20"/>
          <w:rtl w:val="0"/>
        </w:rPr>
        <w:t xml:space="preserve">Для нас же этот урок слишком ценен, чтобы его пропустить. Ученик должен стоять с другими верующими, а не противостоять им.</w:t>
      </w:r>
    </w:p>
    <w:p w:rsidR="00000000" w:rsidDel="00000000" w:rsidP="00000000" w:rsidRDefault="00000000" w:rsidRPr="00000000" w14:paraId="00000475">
      <w:pPr>
        <w:widowControl w:val="0"/>
        <w:spacing w:after="0" w:before="4" w:line="225" w:lineRule="auto"/>
        <w:ind w:left="107" w:right="216" w:firstLine="358.9999999999999"/>
        <w:jc w:val="both"/>
        <w:rPr>
          <w:color w:val="231f20"/>
        </w:rPr>
      </w:pPr>
      <w:r w:rsidDel="00000000" w:rsidR="00000000" w:rsidRPr="00000000">
        <w:rPr>
          <w:color w:val="231f20"/>
          <w:rtl w:val="0"/>
        </w:rPr>
        <w:t xml:space="preserve">Мы живем в обществе, которое жаждет героев, вероятно, потому, что их так трудно найти. Подвиги великой храбрости и самопожертвования составляют сюжеты наших культурных историй. Возможно, мы тоже жаждем того момента величия, когда мы возвышаемся над массами, и наше благородство становится очевидным для всех.</w:t>
      </w:r>
    </w:p>
    <w:p w:rsidR="00000000" w:rsidDel="00000000" w:rsidP="00000000" w:rsidRDefault="00000000" w:rsidRPr="00000000" w14:paraId="00000476">
      <w:pPr>
        <w:widowControl w:val="0"/>
        <w:spacing w:after="0" w:before="4" w:line="225" w:lineRule="auto"/>
        <w:ind w:left="107" w:right="216" w:firstLine="358.9999999999999"/>
        <w:jc w:val="both"/>
        <w:rPr>
          <w:color w:val="231f20"/>
        </w:rPr>
      </w:pPr>
      <w:r w:rsidDel="00000000" w:rsidR="00000000" w:rsidRPr="00000000">
        <w:rPr>
          <w:color w:val="231f20"/>
          <w:rtl w:val="0"/>
        </w:rPr>
        <w:t xml:space="preserve">Похоже, Иисус хочет, чтобы Петр сначала стоял один. Петр должен смириться с тем, кто он есть. Он должен посмотреть себе в лицо, прежде чем будет готов к благородным подвигам. Впоследствии его сравнение снова укусит его. Иисус донесет этот урок до нас, а пока я наблюдаю за этой сравнительной тенденцией и направляю прожектор в щели своей собственной души. Не таится ли там превосходство? Считаю ли я себя лучше других, более надежным, более достойным? Эта тенденция противоречит духовному становлению на пути Иисуса. Она просто не может сохраняться</w:t>
      </w:r>
    </w:p>
    <w:p w:rsidR="00000000" w:rsidDel="00000000" w:rsidP="00000000" w:rsidRDefault="00000000" w:rsidRPr="00000000" w14:paraId="00000477">
      <w:pPr>
        <w:widowControl w:val="0"/>
        <w:spacing w:after="0" w:before="4" w:line="225" w:lineRule="auto"/>
        <w:ind w:left="107" w:right="216" w:firstLine="358.9999999999999"/>
        <w:jc w:val="both"/>
        <w:rPr>
          <w:color w:val="231f20"/>
        </w:rPr>
      </w:pPr>
      <w:r w:rsidDel="00000000" w:rsidR="00000000" w:rsidRPr="00000000">
        <w:rPr>
          <w:rtl w:val="0"/>
        </w:rPr>
      </w:r>
    </w:p>
    <w:p w:rsidR="00000000" w:rsidDel="00000000" w:rsidP="00000000" w:rsidRDefault="00000000" w:rsidRPr="00000000" w14:paraId="00000478">
      <w:pPr>
        <w:pStyle w:val="Heading5"/>
        <w:widowControl w:val="0"/>
        <w:spacing w:after="0" w:before="0" w:line="240" w:lineRule="auto"/>
        <w:ind w:left="107" w:firstLine="0"/>
        <w:rPr>
          <w:i w:val="1"/>
          <w:iCs w:val="1"/>
          <w:sz w:val="26"/>
          <w:szCs w:val="26"/>
        </w:rPr>
      </w:pPr>
      <w:r w:rsidDel="00000000" w:rsidR="00000000" w:rsidRPr="00000000">
        <w:rPr>
          <w:i w:val="1"/>
          <w:iCs w:val="1"/>
          <w:color w:val="231f20"/>
          <w:sz w:val="26"/>
          <w:szCs w:val="26"/>
          <w:rtl w:val="0"/>
        </w:rPr>
        <w:t xml:space="preserve">Псевдопреданность</w:t>
      </w:r>
      <w:r w:rsidDel="00000000" w:rsidR="00000000" w:rsidRPr="00000000">
        <w:rPr>
          <w:rtl w:val="0"/>
        </w:rPr>
      </w:r>
    </w:p>
    <w:p w:rsidR="00000000" w:rsidDel="00000000" w:rsidP="00000000" w:rsidRDefault="00000000" w:rsidRPr="00000000" w14:paraId="00000479">
      <w:pPr>
        <w:widowControl w:val="0"/>
        <w:spacing w:after="0" w:before="5" w:line="225" w:lineRule="auto"/>
        <w:ind w:left="220" w:right="103" w:firstLine="359"/>
        <w:jc w:val="both"/>
        <w:rPr>
          <w:color w:val="231f20"/>
        </w:rPr>
      </w:pPr>
      <w:r w:rsidDel="00000000" w:rsidR="00000000" w:rsidRPr="00000000">
        <w:rPr>
          <w:color w:val="231f20"/>
          <w:rtl w:val="0"/>
        </w:rPr>
        <w:t xml:space="preserve">Второй составляющей трагического самообмана Петра является псевдопреданность. Это очевидно, не так ли? Петр считал себя сверхпреданным учеником. То, что это не так, должно быть, стало для него грубым, но необходимым пробуждением. Слои личности Петра нелегко классифицировать. Внутренние мотивы имеют множество оттенков между черным и белым. Не ошибитесь - Петр предан Иисусу. Три года доказали это. У него было много возможностей отвернуться. Но он так и не сделал этого. Он мог бы выбрать материальное вознаграждение. Но он этого не сделал. Мы не должны упускать эту возможность. Если мы это сделаем, то не сможем усвоить урок этой встречи. Преданность Петра Иисусу глубока и меняет всю его жизнь. Нам должно быть немного не по себе, когда мы размышляем о том, что Петр, вероятно, намного опережает нас в своей преданности Иисусу, и все же он ошибается, переоценивая свой уровень преданности Господу. Читая о Петре, мы не должны позволять себе относиться к нему просто как к объекту изучения. Петр - такой же человек, как и мы с вами. Его ошибки и реакции вполне могут быть похожи на наши, и часто так и происходит. Чтобы получить пользу от духовного формирования Петра, я должен представить себя на его месте. Матфей сообщает нам, что Петр не одинок. Все ученики говорили то же самое (Матф. 26:35).</w:t>
      </w:r>
    </w:p>
    <w:p w:rsidR="00000000" w:rsidDel="00000000" w:rsidP="00000000" w:rsidRDefault="00000000" w:rsidRPr="00000000" w14:paraId="0000047A">
      <w:pPr>
        <w:widowControl w:val="0"/>
        <w:spacing w:after="0" w:before="5" w:line="225" w:lineRule="auto"/>
        <w:ind w:left="220" w:right="103" w:firstLine="359"/>
        <w:jc w:val="both"/>
        <w:rPr>
          <w:color w:val="231f20"/>
        </w:rPr>
      </w:pPr>
      <w:r w:rsidDel="00000000" w:rsidR="00000000" w:rsidRPr="00000000">
        <w:rPr>
          <w:color w:val="231f20"/>
          <w:rtl w:val="0"/>
        </w:rPr>
        <w:t xml:space="preserve">В душе Петра таилась псевдопреданность. Слово «псевдо» означает преданность только внешне. Она выдается за настоящую, внешне выглядит очень достоверно, но там, где дело касается действий, Петр оказывается обманутым. Его готовность идти на смерть с Иисусом, даже когда другие отказываются от него, - псевдо. Это фальшивка. Она не выдерживает испытания.</w:t>
      </w:r>
    </w:p>
    <w:p w:rsidR="00000000" w:rsidDel="00000000" w:rsidP="00000000" w:rsidRDefault="00000000" w:rsidRPr="00000000" w14:paraId="0000047B">
      <w:pPr>
        <w:widowControl w:val="0"/>
        <w:spacing w:after="0" w:before="5" w:line="225" w:lineRule="auto"/>
        <w:ind w:left="220" w:right="103" w:firstLine="359"/>
        <w:jc w:val="both"/>
        <w:rPr/>
      </w:pPr>
      <w:r w:rsidDel="00000000" w:rsidR="00000000" w:rsidRPr="00000000">
        <w:rPr>
          <w:color w:val="231f20"/>
          <w:rtl w:val="0"/>
        </w:rPr>
        <w:t xml:space="preserve">Мои друзья, пережившие пытки, часто говорили мне, что если ты думаешь, что тебя нельзя сломать, то ты обманываешься. Один из них рассказал мне, что его легко можно было сломить так, что он говорил все, что хотели его похитители, хотя они никогда не поднимали на него руку. Все, что им нужно было сделать, - это лишить его сна. Это было легко сделать так, что не оставалось ни шрамов, ни следов, и тем не менее это было абсолютно надежным средством получения информации. Человек, переживший такую травму, может знать себя глубже, чем большинство из нас. Они ходят со смирением, как Иаков с хромотой, которая навсегда осталась с ним. Они знают, насколько они ограничены, насколько далеки от своих идеалов. Они сталкивались с собой.</w:t>
      </w:r>
      <w:r w:rsidDel="00000000" w:rsidR="00000000" w:rsidRPr="00000000">
        <w:rPr>
          <w:rtl w:val="0"/>
        </w:rPr>
      </w:r>
    </w:p>
    <w:p w:rsidR="00000000" w:rsidDel="00000000" w:rsidP="00000000" w:rsidRDefault="00000000" w:rsidRPr="00000000" w14:paraId="0000047C">
      <w:pPr>
        <w:widowControl w:val="0"/>
        <w:spacing w:after="0" w:before="2" w:line="225" w:lineRule="auto"/>
        <w:ind w:left="107" w:right="216" w:firstLine="360"/>
        <w:jc w:val="both"/>
        <w:rPr>
          <w:color w:val="231f20"/>
        </w:rPr>
      </w:pPr>
      <w:r w:rsidDel="00000000" w:rsidR="00000000" w:rsidRPr="00000000">
        <w:rPr>
          <w:color w:val="231f20"/>
          <w:rtl w:val="0"/>
        </w:rPr>
        <w:t xml:space="preserve">Я надеюсь, что вам никогда не придется пройти через пытки. Пример Петра, если принять его близко к сердцу, может помочь нам избежать некоторых из тех ловушек, которые он пережил. Он призван служить нам и вести нас к подлинному духовному становлению. Если окинуть взглядом горизонт современной духовности, то нельзя не заметить, что псевдопосвящение очень распространено. Оно предлагает легкий путь к уважению в религиозных кругах. Ниже приведено несколько примеров того, как псевдобогослужение встречалось на моем пути. Не стесняйтесь добавлять свои собственные примеры.</w:t>
      </w:r>
    </w:p>
    <w:p w:rsidR="00000000" w:rsidDel="00000000" w:rsidP="00000000" w:rsidRDefault="00000000" w:rsidRPr="00000000" w14:paraId="0000047D">
      <w:pPr>
        <w:widowControl w:val="0"/>
        <w:spacing w:after="0" w:before="2" w:line="225" w:lineRule="auto"/>
        <w:ind w:left="107" w:right="216" w:firstLine="360"/>
        <w:jc w:val="both"/>
        <w:rPr>
          <w:color w:val="231f20"/>
        </w:rPr>
      </w:pPr>
      <w:r w:rsidDel="00000000" w:rsidR="00000000" w:rsidRPr="00000000">
        <w:rPr>
          <w:color w:val="231f20"/>
          <w:rtl w:val="0"/>
        </w:rPr>
        <w:t xml:space="preserve">Музыка поклонения часто говорит о готовности поклоняющегося принять страдания Иисуса или полностью посвятить себя Ему. «Все Иисусу я отдаю. Все Ему я свободно отдаю. Я буду вечно любить и доверять Ему, в Его присутствии жить ежедневно. Я отдаю все». Если понимать такие слова как выражение тоски, они могут быть ценными, побуждая нас к более верной жизни. Однако они также могут скрывать псевдопреданность, поскольку мы провозглашаем то, что, возможно, не в состоянии понять. Петр показывает нам, что мы не знаем степени нашей преданности Богу. Возможно, будет лучше признать эту реальность, когда мы заявляем о своем желании более полно отдаться Ему.</w:t>
      </w:r>
    </w:p>
    <w:p w:rsidR="00000000" w:rsidDel="00000000" w:rsidP="00000000" w:rsidRDefault="00000000" w:rsidRPr="00000000" w14:paraId="0000047E">
      <w:pPr>
        <w:widowControl w:val="0"/>
        <w:spacing w:after="0" w:before="2" w:line="225" w:lineRule="auto"/>
        <w:ind w:left="107" w:right="216" w:firstLine="360"/>
        <w:jc w:val="both"/>
        <w:rPr>
          <w:color w:val="231f20"/>
        </w:rPr>
      </w:pPr>
      <w:r w:rsidDel="00000000" w:rsidR="00000000" w:rsidRPr="00000000">
        <w:rPr>
          <w:color w:val="231f20"/>
          <w:rtl w:val="0"/>
        </w:rPr>
        <w:t xml:space="preserve">Тенденция выставлять свою духовную глубину на показ - постоянное искушение. Есть что-то в общей природе церкви, что побуждает нас показывать себя больше, чем мы есть, подобно духовной браваде Петра перед Иисусом и учениками. Мы хотим хорошо выглядеть перед другими. Мы надеваем свое лучшее лицо. С точки зрения духовного становления этот рефлекс смертельно опасен. Все дело во внешнем виде, и он имеет мало общего с реальностью. Петр предостерегает нас от внешнего проявления того, что мы не приняли в себя.</w:t>
      </w:r>
    </w:p>
    <w:p w:rsidR="00000000" w:rsidDel="00000000" w:rsidP="00000000" w:rsidRDefault="00000000" w:rsidRPr="00000000" w14:paraId="0000047F">
      <w:pPr>
        <w:widowControl w:val="0"/>
        <w:spacing w:after="0" w:before="2" w:line="225" w:lineRule="auto"/>
        <w:ind w:left="107" w:right="216" w:firstLine="360"/>
        <w:jc w:val="both"/>
        <w:rPr/>
      </w:pPr>
      <w:r w:rsidDel="00000000" w:rsidR="00000000" w:rsidRPr="00000000">
        <w:rPr>
          <w:color w:val="231f20"/>
          <w:rtl w:val="0"/>
        </w:rPr>
        <w:t xml:space="preserve">Призыв к глобальной миссии к недостигнутым народам сыграл большую роль в моем духовном формировании. Когда я жил на Ближнем Востоке и впервые познакомился с монашеством, меня осенило, что миссия среди евангелистов действует так же, как монашество действовало среди ранних и средневековых христиан. Она влечет открытые сердца к глубоким и меняющим жизнь обязательствам. Анализируя свои годы становления в миссии, я должен признать, что в них присутствовал самообман. Послания, которые я слышал, глубоко трогали меня, призывая отдать свою жизнь, чтобы достичь тех, кто имеет наименьший доступ к Евангелию. Я не раз «клал свою жизнь на алтарь», посвящая себя этому служению. Моя ошибка заключалась в том, что я думал, что, когда моя жизнь будет положена на алтарь, она останется там. Жертва не умирала легко и была склонна уползать с алтаря! На самом деле она до сих пор уклоняется от жертвенного ножа, притворяясь, что шокирована сохранением прежней жизни. На этом пути я осознал, что озлобленные отношения, духовная гордыня, тайные пристрастия и множество других сил поддерживают кровь старой жизни в моих духовных жилах. Это не было «раз и готово». Путь к подлинному «я» остается долгим. Петр показывает нам это, и он будет продолжать делать это даже после своих величайших побед.</w:t>
      </w:r>
      <w:r w:rsidDel="00000000" w:rsidR="00000000" w:rsidRPr="00000000">
        <w:rPr>
          <w:rtl w:val="0"/>
        </w:rPr>
      </w:r>
    </w:p>
    <w:p w:rsidR="00000000" w:rsidDel="00000000" w:rsidP="00000000" w:rsidRDefault="00000000" w:rsidRPr="00000000" w14:paraId="00000480">
      <w:pPr>
        <w:widowControl w:val="0"/>
        <w:spacing w:after="0" w:line="240" w:lineRule="auto"/>
        <w:rPr>
          <w:sz w:val="33"/>
          <w:szCs w:val="33"/>
        </w:rPr>
      </w:pPr>
      <w:r w:rsidDel="00000000" w:rsidR="00000000" w:rsidRPr="00000000">
        <w:rPr>
          <w:rtl w:val="0"/>
        </w:rPr>
      </w:r>
    </w:p>
    <w:p w:rsidR="00000000" w:rsidDel="00000000" w:rsidP="00000000" w:rsidRDefault="00000000" w:rsidRPr="00000000" w14:paraId="00000481">
      <w:pPr>
        <w:keepNext/>
        <w:widowControl w:val="0"/>
        <w:spacing w:after="0" w:before="93" w:line="225" w:lineRule="auto"/>
        <w:ind w:left="107" w:right="217" w:firstLine="0"/>
        <w:jc w:val="right"/>
        <w:rPr>
          <w:b w:val="1"/>
          <w:bCs w:val="1"/>
          <w:i w:val="1"/>
          <w:iCs w:val="1"/>
          <w:color w:val="231f20"/>
          <w:sz w:val="26"/>
          <w:szCs w:val="26"/>
        </w:rPr>
      </w:pPr>
      <w:r w:rsidDel="00000000" w:rsidR="00000000" w:rsidRPr="00000000">
        <w:rPr>
          <w:b w:val="1"/>
          <w:bCs w:val="1"/>
          <w:i w:val="1"/>
          <w:iCs w:val="1"/>
          <w:color w:val="231f20"/>
          <w:sz w:val="26"/>
          <w:szCs w:val="26"/>
          <w:rtl w:val="0"/>
        </w:rPr>
        <w:t xml:space="preserve">Отрицание: Неспособность прислушаться к словам Иисуса</w:t>
      </w:r>
    </w:p>
    <w:p w:rsidR="00000000" w:rsidDel="00000000" w:rsidP="00000000" w:rsidRDefault="00000000" w:rsidRPr="00000000" w14:paraId="00000482">
      <w:pPr>
        <w:widowControl w:val="0"/>
        <w:spacing w:after="0" w:before="10" w:line="225" w:lineRule="auto"/>
        <w:ind w:left="220" w:right="102" w:firstLine="360"/>
        <w:jc w:val="both"/>
        <w:rPr>
          <w:color w:val="231f20"/>
        </w:rPr>
      </w:pPr>
      <w:r w:rsidDel="00000000" w:rsidR="00000000" w:rsidRPr="00000000">
        <w:rPr>
          <w:color w:val="231f20"/>
          <w:rtl w:val="0"/>
        </w:rPr>
        <w:t xml:space="preserve">Поразительно, что Петр, после всего, что мы видели, как он пережил, усомнился в словах Иисуса. Мы подробно рассмотрели, как Петр обличал Иисуса и пытался удержать Его от страданий и смерти. После такого резкого обличения мы могли бы подумать, что Петр сможет держать свои мысли при себе. Разве он не должен уже знать лучше? Иисус сказал, что Петр отречется от Него. Петр отвечает: «Никогда! Даже если они все отступят, только не я!» Петр отрицает свою способность отречься от Иисуса.</w:t>
      </w:r>
    </w:p>
    <w:p w:rsidR="00000000" w:rsidDel="00000000" w:rsidP="00000000" w:rsidRDefault="00000000" w:rsidRPr="00000000" w14:paraId="00000483">
      <w:pPr>
        <w:widowControl w:val="0"/>
        <w:spacing w:after="0" w:before="10" w:line="225" w:lineRule="auto"/>
        <w:ind w:left="220" w:right="102" w:firstLine="360"/>
        <w:jc w:val="both"/>
        <w:rPr>
          <w:color w:val="231f20"/>
        </w:rPr>
      </w:pPr>
      <w:r w:rsidDel="00000000" w:rsidR="00000000" w:rsidRPr="00000000">
        <w:rPr>
          <w:color w:val="231f20"/>
          <w:rtl w:val="0"/>
        </w:rPr>
        <w:t xml:space="preserve">Петр, когда ты в последний раз противоречил Иисусу, это не слишком хорошо для тебя закончилось!</w:t>
      </w:r>
    </w:p>
    <w:p w:rsidR="00000000" w:rsidDel="00000000" w:rsidP="00000000" w:rsidRDefault="00000000" w:rsidRPr="00000000" w14:paraId="00000484">
      <w:pPr>
        <w:widowControl w:val="0"/>
        <w:spacing w:after="0" w:before="10" w:line="225" w:lineRule="auto"/>
        <w:ind w:left="220" w:right="102" w:firstLine="360"/>
        <w:jc w:val="both"/>
        <w:rPr>
          <w:color w:val="231f20"/>
        </w:rPr>
      </w:pPr>
      <w:r w:rsidDel="00000000" w:rsidR="00000000" w:rsidRPr="00000000">
        <w:rPr>
          <w:color w:val="231f20"/>
          <w:rtl w:val="0"/>
        </w:rPr>
        <w:t xml:space="preserve">Мы стараемся не упускать из виду, что взрывной характер Петра идет нам на пользу. Он служит образцом, помогающим нам определить те области, которые мы должны исправить, чтобы соответствовать образцу Иисуса в духовном формировании. Тем не менее, не верится, что Петр противится словам Иисуса. Какой вывод мы должны сделать из этого?</w:t>
      </w:r>
    </w:p>
    <w:p w:rsidR="00000000" w:rsidDel="00000000" w:rsidP="00000000" w:rsidRDefault="00000000" w:rsidRPr="00000000" w14:paraId="00000485">
      <w:pPr>
        <w:widowControl w:val="0"/>
        <w:spacing w:after="0" w:before="10" w:line="225" w:lineRule="auto"/>
        <w:ind w:left="220" w:right="102" w:firstLine="360"/>
        <w:jc w:val="both"/>
        <w:rPr>
          <w:color w:val="231f20"/>
        </w:rPr>
      </w:pPr>
      <w:r w:rsidDel="00000000" w:rsidR="00000000" w:rsidRPr="00000000">
        <w:rPr>
          <w:color w:val="231f20"/>
          <w:rtl w:val="0"/>
        </w:rPr>
        <w:t xml:space="preserve">Два источника духовного преображения - это Слово и Дух. Лучше всего они проявляются среди последователей Христа - церкви - и через него. Я понимаю, что существуют и другие средства, такие как дисциплины, таинства, отношения и т. д., однако ни одно из них не дает духовного роста, если не наделено силой Духа и не вдохновлено Словом Божьим.</w:t>
      </w:r>
    </w:p>
    <w:p w:rsidR="00000000" w:rsidDel="00000000" w:rsidP="00000000" w:rsidRDefault="00000000" w:rsidRPr="00000000" w14:paraId="00000486">
      <w:pPr>
        <w:widowControl w:val="0"/>
        <w:spacing w:after="0" w:before="10" w:line="225" w:lineRule="auto"/>
        <w:ind w:left="220" w:right="102" w:firstLine="360"/>
        <w:jc w:val="both"/>
        <w:rPr>
          <w:color w:val="231f20"/>
        </w:rPr>
      </w:pPr>
      <w:r w:rsidDel="00000000" w:rsidR="00000000" w:rsidRPr="00000000">
        <w:rPr>
          <w:color w:val="231f20"/>
          <w:rtl w:val="0"/>
        </w:rPr>
        <w:t xml:space="preserve">Петр только что получил еще одно суровое слово от Иисуса: «Ты трижды отречешься от Меня». Хотели бы вы услышать такое от своего учителя и наставника за последние три года? Петр тоже не хотел. И все же именно это он услышал и отверг. «Не может быть! На этот раз ты ошибаешься, Иисус».</w:t>
      </w:r>
    </w:p>
    <w:p w:rsidR="00000000" w:rsidDel="00000000" w:rsidP="00000000" w:rsidRDefault="00000000" w:rsidRPr="00000000" w14:paraId="00000487">
      <w:pPr>
        <w:widowControl w:val="0"/>
        <w:spacing w:after="0" w:before="10" w:line="225" w:lineRule="auto"/>
        <w:ind w:left="220" w:right="102" w:firstLine="360"/>
        <w:jc w:val="both"/>
        <w:rPr>
          <w:color w:val="231f20"/>
        </w:rPr>
      </w:pPr>
      <w:r w:rsidDel="00000000" w:rsidR="00000000" w:rsidRPr="00000000">
        <w:rPr>
          <w:color w:val="231f20"/>
          <w:rtl w:val="0"/>
        </w:rPr>
        <w:t xml:space="preserve">Что мы можем из этого взять для себя? Слово Божье столкнуло Петра с его реальностью, но он не смог его услышать. Слово Христово приходит к нам через Дух Христа, и оно может прийти к нам через слова Писания, брата или сестру или каким-то другим способом. Часто это происходит во время конфликта или какого-то неприятного противостояния, как мы видим в случае с Петром. Его немедленным рефлексом было защищаться. Отрицание Иисуса было неприемлемым, слишком болезненным, чтобы принять его. Если мы обратим внимание, то заметим, что некоторые вещи, которые нам говорят, вызывают такую же боль. Мы рефлекторно отрицаем это. «Может, для кого-то это и правда, но не для меня. Нет, вы неправильно поняли мои намерения. Ты не видишь всей картины, давай я тебе ее поясню».</w:t>
      </w:r>
    </w:p>
    <w:p w:rsidR="00000000" w:rsidDel="00000000" w:rsidP="00000000" w:rsidRDefault="00000000" w:rsidRPr="00000000" w14:paraId="00000488">
      <w:pPr>
        <w:widowControl w:val="0"/>
        <w:spacing w:after="0" w:before="10" w:line="225" w:lineRule="auto"/>
        <w:ind w:left="220" w:right="102" w:firstLine="360"/>
        <w:jc w:val="both"/>
        <w:rPr/>
      </w:pPr>
      <w:r w:rsidDel="00000000" w:rsidR="00000000" w:rsidRPr="00000000">
        <w:rPr>
          <w:color w:val="231f20"/>
          <w:rtl w:val="0"/>
        </w:rPr>
        <w:t xml:space="preserve">Когда в нас возникает желание защищаться, остановитесь. Может быть, это слово Духа? Почему возникла необходимость защищаться? Что происходит в глубине нашего «я»?</w:t>
      </w:r>
      <w:r w:rsidDel="00000000" w:rsidR="00000000" w:rsidRPr="00000000">
        <w:rPr>
          <w:rtl w:val="0"/>
        </w:rPr>
      </w:r>
    </w:p>
    <w:p w:rsidR="00000000" w:rsidDel="00000000" w:rsidP="00000000" w:rsidRDefault="00000000" w:rsidRPr="00000000" w14:paraId="00000489">
      <w:pPr>
        <w:widowControl w:val="0"/>
        <w:spacing w:after="0" w:before="7" w:line="240" w:lineRule="auto"/>
        <w:rPr>
          <w:sz w:val="24"/>
          <w:szCs w:val="24"/>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571500</wp:posOffset>
                </wp:positionH>
                <wp:positionV relativeFrom="paragraph">
                  <wp:posOffset>228600</wp:posOffset>
                </wp:positionV>
                <wp:extent cx="3369310" cy="12700"/>
                <wp:effectExtent b="0" l="0" r="0" t="0"/>
                <wp:wrapTopAndBottom distB="0" distT="0"/>
                <wp:docPr id="278" name=""/>
                <a:graphic>
                  <a:graphicData uri="http://schemas.microsoft.com/office/word/2010/wordprocessingShape">
                    <wps:wsp>
                      <wps:cNvSpPr/>
                      <wps:cNvPr id="8" name="Shape 8"/>
                      <wps:spPr>
                        <a:xfrm>
                          <a:off x="3661345" y="3779365"/>
                          <a:ext cx="3369310" cy="1270"/>
                        </a:xfrm>
                        <a:custGeom>
                          <a:rect b="b" l="l" r="r" t="t"/>
                          <a:pathLst>
                            <a:path extrusionOk="0" h="120000" w="5306">
                              <a:moveTo>
                                <a:pt x="0" y="0"/>
                              </a:moveTo>
                              <a:lnTo>
                                <a:pt x="5305"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571500</wp:posOffset>
                </wp:positionH>
                <wp:positionV relativeFrom="paragraph">
                  <wp:posOffset>228600</wp:posOffset>
                </wp:positionV>
                <wp:extent cx="3369310" cy="12700"/>
                <wp:effectExtent b="0" l="0" r="0" t="0"/>
                <wp:wrapTopAndBottom distB="0" distT="0"/>
                <wp:docPr id="278"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3369310" cy="12700"/>
                        </a:xfrm>
                        <a:prstGeom prst="rect"/>
                        <a:ln/>
                      </pic:spPr>
                    </pic:pic>
                  </a:graphicData>
                </a:graphic>
              </wp:anchor>
            </w:drawing>
          </mc:Fallback>
        </mc:AlternateContent>
      </w:r>
    </w:p>
    <w:p w:rsidR="00000000" w:rsidDel="00000000" w:rsidP="00000000" w:rsidRDefault="00000000" w:rsidRPr="00000000" w14:paraId="0000048A">
      <w:pPr>
        <w:widowControl w:val="0"/>
        <w:spacing w:after="0" w:before="3" w:line="240" w:lineRule="auto"/>
        <w:rPr>
          <w:sz w:val="5"/>
          <w:szCs w:val="5"/>
        </w:rPr>
      </w:pPr>
      <w:r w:rsidDel="00000000" w:rsidR="00000000" w:rsidRPr="00000000">
        <w:rPr>
          <w:rtl w:val="0"/>
        </w:rPr>
      </w:r>
    </w:p>
    <w:p w:rsidR="00000000" w:rsidDel="00000000" w:rsidP="00000000" w:rsidRDefault="00000000" w:rsidRPr="00000000" w14:paraId="0000048B">
      <w:pPr>
        <w:widowControl w:val="0"/>
        <w:spacing w:after="0" w:before="112" w:line="273" w:lineRule="auto"/>
        <w:ind w:left="1041" w:right="925" w:hanging="0.9999999999999432"/>
        <w:jc w:val="center"/>
        <w:rPr>
          <w:i w:val="1"/>
          <w:iCs w:val="1"/>
          <w:sz w:val="24"/>
          <w:szCs w:val="24"/>
        </w:rPr>
      </w:pPr>
      <w:r w:rsidDel="00000000" w:rsidR="00000000" w:rsidRPr="00000000">
        <w:rPr>
          <w:i w:val="1"/>
          <w:iCs w:val="1"/>
          <w:color w:val="231f20"/>
          <w:sz w:val="24"/>
          <w:szCs w:val="24"/>
          <w:rtl w:val="0"/>
        </w:rPr>
        <w:t xml:space="preserve">Когда в нас возникает желание защищаться, остановитесь. Может быть, это слово Духа? Почему возникла необходимость защищаться? Что происходит в глубине нашего «я»?</w:t>
      </w:r>
      <w:r w:rsidDel="00000000" w:rsidR="00000000" w:rsidRPr="00000000">
        <w:rPr>
          <w:rtl w:val="0"/>
        </w:rPr>
      </w:r>
    </w:p>
    <w:p w:rsidR="00000000" w:rsidDel="00000000" w:rsidP="00000000" w:rsidRDefault="00000000" w:rsidRPr="00000000" w14:paraId="0000048C">
      <w:pPr>
        <w:widowControl w:val="0"/>
        <w:spacing w:after="0" w:before="6"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774700</wp:posOffset>
                </wp:positionH>
                <wp:positionV relativeFrom="paragraph">
                  <wp:posOffset>114300</wp:posOffset>
                </wp:positionV>
                <wp:extent cx="2964815" cy="12700"/>
                <wp:effectExtent b="0" l="0" r="0" t="0"/>
                <wp:wrapTopAndBottom distB="0" distT="0"/>
                <wp:docPr id="326" name=""/>
                <a:graphic>
                  <a:graphicData uri="http://schemas.microsoft.com/office/word/2010/wordprocessingShape">
                    <wps:wsp>
                      <wps:cNvSpPr/>
                      <wps:cNvPr id="76" name="Shape 76"/>
                      <wps:spPr>
                        <a:xfrm>
                          <a:off x="3863593" y="3779365"/>
                          <a:ext cx="2964815" cy="1270"/>
                        </a:xfrm>
                        <a:custGeom>
                          <a:rect b="b" l="l" r="r" t="t"/>
                          <a:pathLst>
                            <a:path extrusionOk="0" h="120000" w="4669">
                              <a:moveTo>
                                <a:pt x="0" y="0"/>
                              </a:moveTo>
                              <a:lnTo>
                                <a:pt x="4669"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774700</wp:posOffset>
                </wp:positionH>
                <wp:positionV relativeFrom="paragraph">
                  <wp:posOffset>114300</wp:posOffset>
                </wp:positionV>
                <wp:extent cx="2964815" cy="12700"/>
                <wp:effectExtent b="0" l="0" r="0" t="0"/>
                <wp:wrapTopAndBottom distB="0" distT="0"/>
                <wp:docPr id="326" name="image62.png"/>
                <a:graphic>
                  <a:graphicData uri="http://schemas.openxmlformats.org/drawingml/2006/picture">
                    <pic:pic>
                      <pic:nvPicPr>
                        <pic:cNvPr id="0" name="image62.png"/>
                        <pic:cNvPicPr preferRelativeResize="0"/>
                      </pic:nvPicPr>
                      <pic:blipFill>
                        <a:blip r:embed="rId11"/>
                        <a:srcRect/>
                        <a:stretch>
                          <a:fillRect/>
                        </a:stretch>
                      </pic:blipFill>
                      <pic:spPr>
                        <a:xfrm>
                          <a:off x="0" y="0"/>
                          <a:ext cx="2964815" cy="12700"/>
                        </a:xfrm>
                        <a:prstGeom prst="rect"/>
                        <a:ln/>
                      </pic:spPr>
                    </pic:pic>
                  </a:graphicData>
                </a:graphic>
              </wp:anchor>
            </w:drawing>
          </mc:Fallback>
        </mc:AlternateContent>
      </w:r>
    </w:p>
    <w:p w:rsidR="00000000" w:rsidDel="00000000" w:rsidP="00000000" w:rsidRDefault="00000000" w:rsidRPr="00000000" w14:paraId="0000048D">
      <w:pPr>
        <w:widowControl w:val="0"/>
        <w:spacing w:after="0" w:line="240" w:lineRule="auto"/>
        <w:rPr>
          <w:i w:val="1"/>
          <w:iCs w:val="1"/>
          <w:sz w:val="20"/>
          <w:szCs w:val="20"/>
        </w:rPr>
      </w:pPr>
      <w:r w:rsidDel="00000000" w:rsidR="00000000" w:rsidRPr="00000000">
        <w:rPr>
          <w:rtl w:val="0"/>
        </w:rPr>
      </w:r>
    </w:p>
    <w:p w:rsidR="00000000" w:rsidDel="00000000" w:rsidP="00000000" w:rsidRDefault="00000000" w:rsidRPr="00000000" w14:paraId="0000048E">
      <w:pPr>
        <w:widowControl w:val="0"/>
        <w:spacing w:after="0" w:before="5" w:line="225" w:lineRule="auto"/>
        <w:ind w:left="107" w:right="215" w:firstLine="360"/>
        <w:jc w:val="both"/>
        <w:rPr>
          <w:color w:val="231f20"/>
        </w:rPr>
      </w:pPr>
      <w:r w:rsidDel="00000000" w:rsidR="00000000" w:rsidRPr="00000000">
        <w:rPr>
          <w:color w:val="231f20"/>
          <w:rtl w:val="0"/>
        </w:rPr>
        <w:t xml:space="preserve">Иисус готовит Петра к самому глубокому столкновению с самим собой, которое он когда-либо испытает. Это будет мучительно. Несомненно, Иисус знал об этом. Тем не менее, он не пощадил своего подопечного. На самом деле, у Иисуса был план. Он предназначил этот путь духовного становления специально для Петра. Иисус хочет, чтобы Петр встретился со своей тенью. Это должно говорить нам о том, насколько важно, чтобы мы делали то же самое. Мы не лучше Петра. Как трагично, если мы встаем на свою защиту, когда на самом деле мы слышим слово от Духа, если у нас есть уши, чтобы слышать.</w:t>
      </w:r>
    </w:p>
    <w:p w:rsidR="00000000" w:rsidDel="00000000" w:rsidP="00000000" w:rsidRDefault="00000000" w:rsidRPr="00000000" w14:paraId="0000048F">
      <w:pPr>
        <w:widowControl w:val="0"/>
        <w:spacing w:after="0" w:before="5" w:line="225" w:lineRule="auto"/>
        <w:ind w:left="107" w:right="215" w:firstLine="360"/>
        <w:jc w:val="both"/>
        <w:rPr>
          <w:color w:val="231f20"/>
        </w:rPr>
      </w:pPr>
      <w:r w:rsidDel="00000000" w:rsidR="00000000" w:rsidRPr="00000000">
        <w:rPr>
          <w:color w:val="231f20"/>
          <w:rtl w:val="0"/>
        </w:rPr>
        <w:t xml:space="preserve">Эта история не только о Петре. Она о природе человечества. Самость, отчужденная от Бога, - мастер обмана. Наше отрицание должно быть открыто для замысла мастера-ученика и духовного наставника. Если мы не поддадимся этому воздействию, если отвергнем вдохновенное слово Духа, мы не добьемся прогресса. Продолжая взращивать свое отчужденное «я», мы не сможем ухватиться за те блага, которые Христос предназначил для нас.</w:t>
      </w:r>
    </w:p>
    <w:p w:rsidR="00000000" w:rsidDel="00000000" w:rsidP="00000000" w:rsidRDefault="00000000" w:rsidRPr="00000000" w14:paraId="00000490">
      <w:pPr>
        <w:widowControl w:val="0"/>
        <w:spacing w:after="0" w:before="5" w:line="225" w:lineRule="auto"/>
        <w:ind w:left="107" w:right="215" w:firstLine="360"/>
        <w:jc w:val="both"/>
        <w:rPr>
          <w:color w:val="231f20"/>
        </w:rPr>
      </w:pPr>
      <w:r w:rsidDel="00000000" w:rsidR="00000000" w:rsidRPr="00000000">
        <w:rPr>
          <w:color w:val="231f20"/>
          <w:rtl w:val="0"/>
        </w:rPr>
        <w:t xml:space="preserve">На ум приходят слова Христа, обращенные к Каину. «Грех притаился у дверей: он желает овладенть тобой, но ты должен властвовать над ним» (Быт. 4:7). Каин, как и Петр, полагал, что он хороший, что он находится дальше на пути духовного становления, чем он думал. Христос обращается к нему с жестким словом, которое он не смог услышать. В итоге он убивает своего брата. Следующее слово, которое Каин слышит от Христа, - это то, что кровь его брата вопиет к Богу с земли.</w:t>
      </w:r>
    </w:p>
    <w:p w:rsidR="00000000" w:rsidDel="00000000" w:rsidP="00000000" w:rsidRDefault="00000000" w:rsidRPr="00000000" w14:paraId="00000491">
      <w:pPr>
        <w:widowControl w:val="0"/>
        <w:spacing w:after="0" w:before="5" w:line="225" w:lineRule="auto"/>
        <w:ind w:left="107" w:right="215" w:firstLine="360"/>
        <w:jc w:val="both"/>
        <w:rPr>
          <w:color w:val="231f20"/>
        </w:rPr>
      </w:pPr>
      <w:r w:rsidDel="00000000" w:rsidR="00000000" w:rsidRPr="00000000">
        <w:rPr>
          <w:color w:val="231f20"/>
          <w:rtl w:val="0"/>
        </w:rPr>
        <w:t xml:space="preserve">Неспособность услышать это слово, данное Духом, приводит к катастрофе.</w:t>
      </w:r>
    </w:p>
    <w:p w:rsidR="00000000" w:rsidDel="00000000" w:rsidP="00000000" w:rsidRDefault="00000000" w:rsidRPr="00000000" w14:paraId="00000492">
      <w:pPr>
        <w:widowControl w:val="0"/>
        <w:spacing w:after="0" w:before="5" w:line="225" w:lineRule="auto"/>
        <w:ind w:left="107" w:right="215" w:firstLine="360"/>
        <w:jc w:val="both"/>
        <w:rPr/>
      </w:pPr>
      <w:r w:rsidDel="00000000" w:rsidR="00000000" w:rsidRPr="00000000">
        <w:rPr>
          <w:color w:val="231f20"/>
          <w:rtl w:val="0"/>
        </w:rPr>
        <w:t xml:space="preserve">Похоже, Петр не смог услышать это слово. Неужели мы на грани того, чтобы потерять Петра как образец духовного формирования? Будет ли он упорствовать в своем отрицании и в итоге превратится в духовную катастрофу? Или он пройдет через это? Иисус молится за Петра (Луки 22:31-32), и в конце концов он получает слово, данное Духом. Он признает свое отчужденное «я» и с этого момента начинает двигаться к более подлинному «я».</w:t>
      </w:r>
      <w:r w:rsidDel="00000000" w:rsidR="00000000" w:rsidRPr="00000000">
        <w:rPr>
          <w:rtl w:val="0"/>
        </w:rPr>
      </w:r>
    </w:p>
    <w:p w:rsidR="00000000" w:rsidDel="00000000" w:rsidP="00000000" w:rsidRDefault="00000000" w:rsidRPr="00000000" w14:paraId="00000493">
      <w:pPr>
        <w:widowControl w:val="0"/>
        <w:spacing w:after="0" w:before="12" w:line="240" w:lineRule="auto"/>
        <w:rPr>
          <w:sz w:val="30"/>
          <w:szCs w:val="30"/>
        </w:rPr>
      </w:pPr>
      <w:r w:rsidDel="00000000" w:rsidR="00000000" w:rsidRPr="00000000">
        <w:rPr>
          <w:rtl w:val="0"/>
        </w:rPr>
      </w:r>
    </w:p>
    <w:p w:rsidR="00000000" w:rsidDel="00000000" w:rsidP="00000000" w:rsidRDefault="00000000" w:rsidRPr="00000000" w14:paraId="00000494">
      <w:pPr>
        <w:pStyle w:val="Heading4"/>
        <w:widowControl w:val="0"/>
        <w:spacing w:after="0" w:before="0" w:line="240" w:lineRule="auto"/>
        <w:ind w:left="107" w:firstLine="0"/>
        <w:jc w:val="both"/>
        <w:rPr>
          <w:sz w:val="28"/>
          <w:szCs w:val="28"/>
        </w:rPr>
      </w:pPr>
      <w:r w:rsidDel="00000000" w:rsidR="00000000" w:rsidRPr="00000000">
        <w:rPr>
          <w:color w:val="231f20"/>
          <w:sz w:val="28"/>
          <w:szCs w:val="28"/>
          <w:rtl w:val="0"/>
        </w:rPr>
        <w:t xml:space="preserve">Самообман Петра и наш самообман</w:t>
      </w:r>
      <w:r w:rsidDel="00000000" w:rsidR="00000000" w:rsidRPr="00000000">
        <w:rPr>
          <w:rtl w:val="0"/>
        </w:rPr>
      </w:r>
    </w:p>
    <w:p w:rsidR="00000000" w:rsidDel="00000000" w:rsidP="00000000" w:rsidRDefault="00000000" w:rsidRPr="00000000" w14:paraId="00000495">
      <w:pPr>
        <w:widowControl w:val="0"/>
        <w:spacing w:after="0" w:before="6" w:line="225" w:lineRule="auto"/>
        <w:ind w:left="220" w:right="104" w:firstLine="359"/>
        <w:jc w:val="both"/>
        <w:rPr>
          <w:color w:val="231f20"/>
        </w:rPr>
      </w:pPr>
      <w:r w:rsidDel="00000000" w:rsidR="00000000" w:rsidRPr="00000000">
        <w:rPr>
          <w:color w:val="231f20"/>
          <w:rtl w:val="0"/>
        </w:rPr>
        <w:t xml:space="preserve">Томас Китинг рассказывает о дискуссии, на которой он присутствовал и участниками которой были люди, пережившие Холокост. Его поразила история одной женщины. Ее родители были убиты во время Холокоста. В ответ на это она основала гуманитарную организацию, призванную предотвращать подобные зверства. В разговоре она небрежно заметила: «Знаете, я не смогла бы основать эту организацию, если бы не знала, что, сложись ситуация чуть иначе, я могла бы сделать то же самое, что нацисты сделали с моими родителями и другими людьми в концентрационных лагерях». Китинг считал, что эта женщина обладала истинным смирением – «знанием себя, которое ясно дает понять, что при небольшом изменении обстоятельств человек способен на любое зло».</w:t>
      </w:r>
    </w:p>
    <w:p w:rsidR="00000000" w:rsidDel="00000000" w:rsidP="00000000" w:rsidRDefault="00000000" w:rsidRPr="00000000" w14:paraId="00000496">
      <w:pPr>
        <w:widowControl w:val="0"/>
        <w:spacing w:after="0" w:before="6" w:line="225" w:lineRule="auto"/>
        <w:ind w:left="220" w:right="104" w:firstLine="359"/>
        <w:jc w:val="both"/>
        <w:rPr>
          <w:color w:val="231f20"/>
        </w:rPr>
      </w:pPr>
      <w:r w:rsidDel="00000000" w:rsidR="00000000" w:rsidRPr="00000000">
        <w:rPr>
          <w:color w:val="231f20"/>
          <w:rtl w:val="0"/>
        </w:rPr>
        <w:t xml:space="preserve">Прав ли Китинг? Действительно ли я могу участвовать в зверствах Холокоста?</w:t>
      </w:r>
    </w:p>
    <w:p w:rsidR="00000000" w:rsidDel="00000000" w:rsidP="00000000" w:rsidRDefault="00000000" w:rsidRPr="00000000" w14:paraId="00000497">
      <w:pPr>
        <w:widowControl w:val="0"/>
        <w:spacing w:after="0" w:before="6" w:line="225" w:lineRule="auto"/>
        <w:ind w:left="220" w:right="104" w:firstLine="359"/>
        <w:jc w:val="both"/>
        <w:rPr>
          <w:color w:val="231f20"/>
        </w:rPr>
      </w:pPr>
      <w:r w:rsidDel="00000000" w:rsidR="00000000" w:rsidRPr="00000000">
        <w:rPr>
          <w:color w:val="231f20"/>
          <w:rtl w:val="0"/>
        </w:rPr>
        <w:t xml:space="preserve">Дух говорит через Петра о том, что мы, ученики, не до конца знаем самих себя. Мы не понимаем, насколько условны наши стремления к праведности и насколько эффективно обстоятельства препятствуют нашим желаниям. Задумываться о таких вещах невесело. Разве мы не можем просто отказаться от всей этой сложной внутренней работы? Не потому ли мы молимся: «Не введи меня в искушение»?</w:t>
      </w:r>
    </w:p>
    <w:p w:rsidR="00000000" w:rsidDel="00000000" w:rsidP="00000000" w:rsidRDefault="00000000" w:rsidRPr="00000000" w14:paraId="00000498">
      <w:pPr>
        <w:widowControl w:val="0"/>
        <w:spacing w:after="0" w:before="6" w:line="225" w:lineRule="auto"/>
        <w:ind w:left="220" w:right="104" w:firstLine="359"/>
        <w:jc w:val="both"/>
        <w:rPr>
          <w:color w:val="231f20"/>
        </w:rPr>
      </w:pPr>
      <w:r w:rsidDel="00000000" w:rsidR="00000000" w:rsidRPr="00000000">
        <w:rPr>
          <w:color w:val="231f20"/>
          <w:rtl w:val="0"/>
        </w:rPr>
        <w:t xml:space="preserve">Иисус, очевидно, хотел, чтобы Петр встретился лицом к лицу с самим собой. Если Петр - наш архетип ученика Иисуса, значит, и мы должны посмотреть себе в лицо. Здесь есть что-то для нас - то, что Китинг называет «истинным смирением». Осознание нашего теневого «я» будет происходить по-разному, хотя и похожим образом, чем это было для Петра. Мы испытаем некоторую боль, столкнувшись с тем, кто мы есть на самом деле и насколько далека наша реальность от наших желаний.</w:t>
      </w:r>
    </w:p>
    <w:p w:rsidR="00000000" w:rsidDel="00000000" w:rsidP="00000000" w:rsidRDefault="00000000" w:rsidRPr="00000000" w14:paraId="00000499">
      <w:pPr>
        <w:widowControl w:val="0"/>
        <w:spacing w:after="0" w:before="6" w:line="225" w:lineRule="auto"/>
        <w:ind w:left="220" w:right="104" w:firstLine="359"/>
        <w:jc w:val="both"/>
        <w:rPr/>
      </w:pPr>
      <w:r w:rsidDel="00000000" w:rsidR="00000000" w:rsidRPr="00000000">
        <w:rPr>
          <w:color w:val="231f20"/>
          <w:rtl w:val="0"/>
        </w:rPr>
        <w:t xml:space="preserve">Мы уже упоминали, что одним из источников для встречи с нашим теневым «я» могут стать слова, данные Духом от других людей. Мы отчаянно нуждаемся в стороннем взгляде тех, кто любит нас или кому небезразлично, что мы говорим трудные слова. Даже если эти слова ранят нас, они несут в себе достаточно правды, чтобы мы могли исследовать их на предмет элементов истины.</w:t>
      </w:r>
      <w:r w:rsidDel="00000000" w:rsidR="00000000" w:rsidRPr="00000000">
        <w:rPr>
          <w:rtl w:val="0"/>
        </w:rPr>
      </w:r>
    </w:p>
    <w:p w:rsidR="00000000" w:rsidDel="00000000" w:rsidP="00000000" w:rsidRDefault="00000000" w:rsidRPr="00000000" w14:paraId="0000049A">
      <w:pPr>
        <w:widowControl w:val="0"/>
        <w:spacing w:after="0" w:before="5" w:line="225" w:lineRule="auto"/>
        <w:ind w:left="107" w:right="215" w:firstLine="360"/>
        <w:jc w:val="both"/>
        <w:rPr>
          <w:color w:val="231f20"/>
        </w:rPr>
      </w:pPr>
      <w:r w:rsidDel="00000000" w:rsidR="00000000" w:rsidRPr="00000000">
        <w:rPr>
          <w:color w:val="231f20"/>
          <w:rtl w:val="0"/>
        </w:rPr>
        <w:t xml:space="preserve">Я помню, как присутствовал на встрече на Ближнем Востоке, где мне было высказано предположение, что мой западный взгляд может быть мотивирован колониальным отношением к Востоку. Подоплека этого обвинения нуждается в объяснении. Достаточно сказать, что христианские служения, пришедшие с Запада, иногда воспринимаются жителями Ближнего Востока как эксплуататорские. Их беспокоит финансовое управление и контроль над деятельностью служения. Я был очень расстроен тем, что мои коллеги сочли мои слова свидетельством скрытого колониализма. В моем представлении, не было ни одного западного человека, который был бы более внимателен и чувствителен к опасностям колониализма, чем я сам (оттенки Петра: «Я бы никогда так не поступил!»). Можете себе представить, как больно было слышать это обвинение. И хотя это обвинение казалось неприемлемым, оно заставило меня переосмыслить свое участие в служении на Ближнем Востоке и тщательно проанализировать роли, которые я играл, на предмет наличия в них элементов эксплуатации. Поэтому слушать критику, особенно когда она ранит, очень важно.</w:t>
      </w:r>
    </w:p>
    <w:p w:rsidR="00000000" w:rsidDel="00000000" w:rsidP="00000000" w:rsidRDefault="00000000" w:rsidRPr="00000000" w14:paraId="0000049B">
      <w:pPr>
        <w:widowControl w:val="0"/>
        <w:spacing w:after="0" w:before="5" w:line="225" w:lineRule="auto"/>
        <w:ind w:left="107" w:right="215" w:firstLine="360"/>
        <w:jc w:val="both"/>
        <w:rPr>
          <w:color w:val="231f20"/>
        </w:rPr>
      </w:pPr>
      <w:r w:rsidDel="00000000" w:rsidR="00000000" w:rsidRPr="00000000">
        <w:rPr>
          <w:color w:val="231f20"/>
          <w:rtl w:val="0"/>
        </w:rPr>
        <w:t xml:space="preserve">Возможно, вас никогда не обвиняли в колониализме, как меня, и не говорили, что вы отречетесь от Христа, как Петр. Но какую жгучую критику вы слышали? Почему это причиняло такую боль? Сталкивались ли вы с реальностью, с которой было ужасно трудно смириться? Что Дух мог сказать через это?</w:t>
      </w:r>
    </w:p>
    <w:p w:rsidR="00000000" w:rsidDel="00000000" w:rsidP="00000000" w:rsidRDefault="00000000" w:rsidRPr="00000000" w14:paraId="0000049C">
      <w:pPr>
        <w:widowControl w:val="0"/>
        <w:spacing w:after="0" w:before="5" w:line="225" w:lineRule="auto"/>
        <w:ind w:left="107" w:right="215" w:firstLine="360"/>
        <w:jc w:val="both"/>
        <w:rPr>
          <w:color w:val="231f20"/>
        </w:rPr>
      </w:pPr>
      <w:r w:rsidDel="00000000" w:rsidR="00000000" w:rsidRPr="00000000">
        <w:rPr>
          <w:color w:val="231f20"/>
          <w:rtl w:val="0"/>
        </w:rPr>
        <w:t xml:space="preserve">Другой уровень - просто слушать Святого Духа. Было разработано несколько полезных дисциплин, помогающих ученикам Иисуса слушать Духа. Одной из таких дисциплин является «центрирующая молитва» Китинга. Другая - молитва Examen иезуитов. Обе дисциплины помогают нам в тишине быть внимательными к голосу Духа через воспоминания о действиях и эмоциях.</w:t>
      </w:r>
    </w:p>
    <w:p w:rsidR="00000000" w:rsidDel="00000000" w:rsidP="00000000" w:rsidRDefault="00000000" w:rsidRPr="00000000" w14:paraId="0000049D">
      <w:pPr>
        <w:widowControl w:val="0"/>
        <w:spacing w:after="0" w:before="5" w:line="225" w:lineRule="auto"/>
        <w:ind w:left="107" w:right="215" w:firstLine="360"/>
        <w:jc w:val="both"/>
        <w:rPr>
          <w:color w:val="231f20"/>
        </w:rPr>
      </w:pPr>
      <w:r w:rsidDel="00000000" w:rsidR="00000000" w:rsidRPr="00000000">
        <w:rPr>
          <w:color w:val="231f20"/>
          <w:rtl w:val="0"/>
        </w:rPr>
        <w:t xml:space="preserve">Я нашел полезным повторять короткие фразы из псалмов, такие как «Но Ты желаешь истины, сокрытой в сердце» (Пс 50:8), «Господь - Пастырь мой» (Пс 22:1а), «Дай мне сердце, полностью преданное Тебе, чтобы мне жить в страхе перед Тобой» (Пс 85:11б), «Наставь меня в Твоей истине» (Пс 24:5а), «душа моя жаждет Бога» (Пс 41:3) или «к Тебе, Господи, возношу душу мою» (Пс 24:1). Мне нужно всего несколько слов, иногда чем меньше, тем лучше. Когда я повторяю их с молитвой, медленно вдыхая и выдыхая, я лучше прислушиваюсь к эмоциям, а затем слушаю через них голос Духа. Хотя это медленная работа, иногда я заканчиваю молитвы и лучше понимаю себя, кто я есть и кто я не есть. Такие эмоции, как гнев, страх, ревность, цинизм и неуверенность в себе, обычно всплывают на поверхность. Немного терпения - и скрытое теневое «я» выходит на свет.</w:t>
      </w:r>
    </w:p>
    <w:p w:rsidR="00000000" w:rsidDel="00000000" w:rsidP="00000000" w:rsidRDefault="00000000" w:rsidRPr="00000000" w14:paraId="0000049E">
      <w:pPr>
        <w:widowControl w:val="0"/>
        <w:spacing w:after="0" w:before="5" w:line="225" w:lineRule="auto"/>
        <w:ind w:left="107" w:right="215" w:firstLine="360"/>
        <w:jc w:val="both"/>
        <w:rPr>
          <w:color w:val="231f20"/>
        </w:rPr>
      </w:pPr>
      <w:r w:rsidDel="00000000" w:rsidR="00000000" w:rsidRPr="00000000">
        <w:rPr>
          <w:color w:val="231f20"/>
          <w:rtl w:val="0"/>
        </w:rPr>
        <w:t xml:space="preserve">Я приглашаю вас принять участие в этих способах выявления теневого «я». Привлеките свое окружение, поделившись своим опытом с несколькими друзьями. Вспомните, конечно, Петра. Он страстно желал быть во всеоружии ради Иисуса и был уверен, что его душа готова к этому, но это было не так. Он обманулся. У Иисуса был план, как показать Петру этот обман и в конце концов избавить его от него. У Него есть подобный план для меня и вас, даже если наши пути немного отличаются от пути Петра.</w:t>
      </w:r>
    </w:p>
    <w:p w:rsidR="00000000" w:rsidDel="00000000" w:rsidP="00000000" w:rsidRDefault="00000000" w:rsidRPr="00000000" w14:paraId="000004A0">
      <w:pPr>
        <w:pStyle w:val="Heading1"/>
      </w:pPr>
      <w:r>
        <w:t xml:space="preserve">7</w:t>
      </w:r>
    </w:p>
    <w:p>
      <w:pPr>
        <w:pStyle w:val="ChapterRule"/>
      </w:pPr>
    </w:p>
    <w:p w:rsidR="00000000" w:rsidDel="00000000" w:rsidP="00000000" w:rsidRDefault="00000000" w:rsidRPr="00000000" w14:paraId="000004A1">
      <w:pPr>
        <w:pStyle w:val="Heading2"/>
      </w:pPr>
      <w:r>
        <w:rPr>
          <w:vanish/>
        </w:rPr>
        <w:t xml:space="preserve">7 </w:t>
      </w:r>
      <w:r>
        <w:t xml:space="preserve">Просеивание</w:t>
      </w:r>
    </w:p>
    <w:p w:rsidR="00000000" w:rsidDel="00000000" w:rsidP="00000000" w:rsidRDefault="00000000" w:rsidRPr="00000000" w14:paraId="000004A2">
      <w:pPr>
        <w:pStyle w:val="ChapterSubtitle"/>
      </w:pPr>
      <w:r>
        <w:t xml:space="preserve">Темная ночь в душе ученика</w:t>
      </w:r>
    </w:p>
    <w:p w:rsidR="00000000" w:rsidDel="00000000" w:rsidP="00000000" w:rsidRDefault="00000000" w:rsidRPr="00000000" w14:paraId="000004A3">
      <w:pPr>
        <w:jc w:val="center"/>
        <w:rPr>
          <w:sz w:val="54"/>
          <w:szCs w:val="54"/>
        </w:rPr>
      </w:pPr>
      <w:r w:rsidDel="00000000" w:rsidR="00000000" w:rsidRPr="00000000">
        <w:rPr>
          <w:rtl w:val="0"/>
        </w:rPr>
      </w:r>
    </w:p>
    <w:p w:rsidR="00000000" w:rsidDel="00000000" w:rsidP="00000000" w:rsidRDefault="00000000" w:rsidRPr="00000000" w14:paraId="000004A4">
      <w:pPr>
        <w:jc w:val="center"/>
        <w:rPr>
          <w:i w:val="1"/>
          <w:iCs w:val="1"/>
          <w:color w:val="231f20"/>
          <w:sz w:val="24"/>
          <w:szCs w:val="24"/>
        </w:rPr>
      </w:pPr>
      <w:r w:rsidDel="00000000" w:rsidR="00000000" w:rsidRPr="00000000">
        <w:rPr>
          <w:i w:val="1"/>
          <w:iCs w:val="1"/>
          <w:color w:val="231f20"/>
          <w:sz w:val="24"/>
          <w:szCs w:val="24"/>
          <w:rtl w:val="0"/>
        </w:rPr>
        <w:t xml:space="preserve">Если я могу верить, что то, что приходит ко мне, - для меня, а не против меня... Боль разрушает моих идолов, она разрушает мою изоляцию, она бросает вызов моей независимости и делает все то, что я не выбрала бы для себя, но что полезно для меня духовно и эмоционально.</w:t>
      </w:r>
    </w:p>
    <w:p w:rsidR="00000000" w:rsidDel="00000000" w:rsidP="00000000" w:rsidRDefault="00000000" w:rsidRPr="00000000" w14:paraId="000004A5">
      <w:pPr>
        <w:jc w:val="center"/>
        <w:rPr>
          <w:sz w:val="26"/>
          <w:szCs w:val="26"/>
        </w:rPr>
      </w:pPr>
      <w:r w:rsidDel="00000000" w:rsidR="00000000" w:rsidRPr="00000000">
        <w:rPr>
          <w:i w:val="1"/>
          <w:iCs w:val="1"/>
          <w:color w:val="231f20"/>
          <w:sz w:val="24"/>
          <w:szCs w:val="24"/>
          <w:rtl w:val="0"/>
        </w:rPr>
        <w:t xml:space="preserve">Барбара Браун Тейлор</w:t>
      </w:r>
      <w:r w:rsidDel="00000000" w:rsidR="00000000" w:rsidRPr="00000000">
        <w:rPr>
          <w:rtl w:val="0"/>
        </w:rPr>
      </w:r>
    </w:p>
    <w:p w:rsidR="00000000" w:rsidDel="00000000" w:rsidP="00000000" w:rsidRDefault="00000000" w:rsidRPr="00000000" w14:paraId="000004A6">
      <w:pPr>
        <w:spacing w:before="10" w:lineRule="auto"/>
        <w:rPr>
          <w:sz w:val="26"/>
          <w:szCs w:val="26"/>
        </w:rPr>
      </w:pPr>
      <w:r w:rsidDel="00000000" w:rsidR="00000000" w:rsidRPr="00000000">
        <w:rPr>
          <w:rtl w:val="0"/>
        </w:rPr>
      </w:r>
    </w:p>
    <w:p w:rsidR="00000000" w:rsidDel="00000000" w:rsidP="00000000" w:rsidRDefault="00000000" w:rsidRPr="00000000" w14:paraId="000004A7">
      <w:pPr>
        <w:jc w:val="center"/>
        <w:rPr>
          <w:i w:val="1"/>
          <w:iCs w:val="1"/>
          <w:color w:val="231f20"/>
          <w:sz w:val="24"/>
          <w:szCs w:val="24"/>
        </w:rPr>
      </w:pPr>
      <w:r w:rsidDel="00000000" w:rsidR="00000000" w:rsidRPr="00000000">
        <w:rPr>
          <w:i w:val="1"/>
          <w:iCs w:val="1"/>
          <w:color w:val="231f20"/>
          <w:sz w:val="24"/>
          <w:szCs w:val="24"/>
          <w:rtl w:val="0"/>
        </w:rPr>
        <w:t xml:space="preserve">Моя собственная боль в жизни научила меня, что первый шаг к исцелению - это не уход от боли, а шаг к ней.</w:t>
      </w:r>
    </w:p>
    <w:p w:rsidR="00000000" w:rsidDel="00000000" w:rsidP="00000000" w:rsidRDefault="00000000" w:rsidRPr="00000000" w14:paraId="000004A8">
      <w:pPr>
        <w:jc w:val="center"/>
        <w:rPr>
          <w:i w:val="1"/>
          <w:iCs w:val="1"/>
          <w:sz w:val="20"/>
          <w:szCs w:val="20"/>
        </w:rPr>
      </w:pPr>
      <w:r w:rsidDel="00000000" w:rsidR="00000000" w:rsidRPr="00000000">
        <w:rPr>
          <w:i w:val="1"/>
          <w:iCs w:val="1"/>
          <w:color w:val="231f20"/>
          <w:sz w:val="24"/>
          <w:szCs w:val="24"/>
          <w:rtl w:val="0"/>
        </w:rPr>
        <w:t xml:space="preserve">Генри Нувен, Жизнь возлюбленного</w:t>
      </w:r>
      <w:r w:rsidDel="00000000" w:rsidR="00000000" w:rsidRPr="00000000">
        <w:rPr>
          <w:rtl w:val="0"/>
        </w:rPr>
      </w:r>
    </w:p>
    <w:p w:rsidR="00000000" w:rsidDel="00000000" w:rsidP="00000000" w:rsidRDefault="00000000" w:rsidRPr="00000000" w14:paraId="000004A9">
      <w:pPr>
        <w:rPr>
          <w:i w:val="1"/>
          <w:iCs w:val="1"/>
          <w:sz w:val="20"/>
          <w:szCs w:val="20"/>
        </w:rPr>
      </w:pPr>
      <w:r w:rsidDel="00000000" w:rsidR="00000000" w:rsidRPr="00000000">
        <w:rPr>
          <w:rtl w:val="0"/>
        </w:rPr>
      </w:r>
    </w:p>
    <w:p w:rsidR="00000000" w:rsidDel="00000000" w:rsidP="00000000" w:rsidRDefault="00000000" w:rsidRPr="00000000" w14:paraId="000004AE">
      <w:pPr>
        <w:rPr>
          <w:i w:val="1"/>
          <w:iCs w:val="1"/>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4AF">
      <w:pPr>
        <w:keepNext/>
        <w:spacing w:before="105" w:lineRule="auto"/>
        <w:ind w:left="235" w:right="122" w:firstLine="0"/>
        <w:jc w:val="center"/>
        <w:rPr>
          <w:b w:val="1"/>
          <w:bCs w:val="1"/>
          <w:sz w:val="20"/>
          <w:szCs w:val="20"/>
        </w:rPr>
      </w:pPr>
      <w:r w:rsidDel="00000000" w:rsidR="00000000" w:rsidRPr="00000000">
        <w:rPr>
          <w:b w:val="1"/>
          <w:bCs w:val="1"/>
          <w:color w:val="231f20"/>
          <w:sz w:val="20"/>
          <w:szCs w:val="20"/>
          <w:rtl w:val="0"/>
        </w:rPr>
        <w:t xml:space="preserve">Луки 22:31-34, 54–62</w:t>
      </w:r>
      <w:r w:rsidDel="00000000" w:rsidR="00000000" w:rsidRPr="00000000">
        <w:rPr>
          <w:rtl w:val="0"/>
        </w:rPr>
      </w:r>
    </w:p>
    <w:p w:rsidR="00000000" w:rsidDel="00000000" w:rsidP="00000000" w:rsidRDefault="00000000" w:rsidRPr="00000000" w14:paraId="000004B0">
      <w:pPr>
        <w:spacing w:before="153" w:line="223" w:lineRule="auto"/>
        <w:ind w:left="1020" w:right="903" w:firstLine="0"/>
        <w:jc w:val="both"/>
        <w:rPr>
          <w:color w:val="231f20"/>
        </w:rPr>
      </w:pPr>
      <w:r w:rsidDel="00000000" w:rsidR="00000000" w:rsidRPr="00000000">
        <w:rPr>
          <w:color w:val="231f20"/>
          <w:rtl w:val="0"/>
        </w:rPr>
        <w:t xml:space="preserve">«– Симон, Симон, сатана просил, чтобы все вы были рассеяны, как пшеница, но Я молился о тебе, чтобы ты не потерял веру. И ты сам, когда обратишься ко Мне, укрепи своих братьев.</w:t>
      </w:r>
    </w:p>
    <w:p w:rsidR="00000000" w:rsidDel="00000000" w:rsidP="00000000" w:rsidRDefault="00000000" w:rsidRPr="00000000" w14:paraId="000004B1">
      <w:pPr>
        <w:spacing w:before="153" w:line="223" w:lineRule="auto"/>
        <w:ind w:left="1020" w:right="903" w:firstLine="0"/>
        <w:jc w:val="both"/>
        <w:rPr>
          <w:color w:val="231f20"/>
        </w:rPr>
      </w:pPr>
      <w:r w:rsidDel="00000000" w:rsidR="00000000" w:rsidRPr="00000000">
        <w:rPr>
          <w:color w:val="231f20"/>
          <w:rtl w:val="0"/>
        </w:rPr>
        <w:t xml:space="preserve">Петр ответил:</w:t>
      </w:r>
    </w:p>
    <w:p w:rsidR="00000000" w:rsidDel="00000000" w:rsidP="00000000" w:rsidRDefault="00000000" w:rsidRPr="00000000" w14:paraId="000004B2">
      <w:pPr>
        <w:spacing w:before="153" w:line="223" w:lineRule="auto"/>
        <w:ind w:left="1020" w:right="903" w:firstLine="0"/>
        <w:jc w:val="both"/>
        <w:rPr>
          <w:color w:val="231f20"/>
        </w:rPr>
      </w:pPr>
      <w:r w:rsidDel="00000000" w:rsidR="00000000" w:rsidRPr="00000000">
        <w:rPr>
          <w:color w:val="231f20"/>
          <w:rtl w:val="0"/>
        </w:rPr>
        <w:t xml:space="preserve">– Господи, я готов идти с Тобой и в темницу, и на смерть!</w:t>
      </w:r>
    </w:p>
    <w:p w:rsidR="00000000" w:rsidDel="00000000" w:rsidP="00000000" w:rsidRDefault="00000000" w:rsidRPr="00000000" w14:paraId="000004B3">
      <w:pPr>
        <w:spacing w:before="153" w:line="223" w:lineRule="auto"/>
        <w:ind w:left="1020" w:right="903" w:firstLine="0"/>
        <w:jc w:val="both"/>
        <w:rPr>
          <w:color w:val="231f20"/>
        </w:rPr>
      </w:pPr>
      <w:r w:rsidDel="00000000" w:rsidR="00000000" w:rsidRPr="00000000">
        <w:rPr>
          <w:color w:val="231f20"/>
          <w:rtl w:val="0"/>
        </w:rPr>
        <w:t xml:space="preserve">Но Иисус сказал:</w:t>
      </w:r>
    </w:p>
    <w:p w:rsidR="00000000" w:rsidDel="00000000" w:rsidP="00000000" w:rsidRDefault="00000000" w:rsidRPr="00000000" w14:paraId="000004B4">
      <w:pPr>
        <w:spacing w:before="153" w:line="223" w:lineRule="auto"/>
        <w:ind w:left="1020" w:right="903" w:firstLine="0"/>
        <w:jc w:val="both"/>
        <w:rPr>
          <w:color w:val="231f20"/>
        </w:rPr>
      </w:pPr>
      <w:r w:rsidDel="00000000" w:rsidR="00000000" w:rsidRPr="00000000">
        <w:rPr>
          <w:color w:val="231f20"/>
          <w:rtl w:val="0"/>
        </w:rPr>
        <w:t xml:space="preserve">– Говорю тебе, Петр, не успеет и петух пропеть сегодня, как ты трижды отречешься от того, что знаешь Меня».</w:t>
      </w:r>
    </w:p>
    <w:p w:rsidR="00000000" w:rsidDel="00000000" w:rsidP="00000000" w:rsidRDefault="00000000" w:rsidRPr="00000000" w14:paraId="000004B5">
      <w:pPr>
        <w:spacing w:line="223" w:lineRule="auto"/>
        <w:ind w:left="1020" w:right="904" w:firstLine="280"/>
        <w:jc w:val="both"/>
        <w:rPr>
          <w:color w:val="231f20"/>
        </w:rPr>
      </w:pPr>
      <w:r w:rsidDel="00000000" w:rsidR="00000000" w:rsidRPr="00000000">
        <w:rPr>
          <w:color w:val="231f20"/>
          <w:rtl w:val="0"/>
        </w:rPr>
        <w:t xml:space="preserve">Они схватили Его и повели в дом первосвященника. Петр, держась поодаль, следовал за ними. Посреди двора первосвященника разожгли костер, и Петр вместе с другими людьми сел к нему греться. Одна из служанок, увидев Петра в свете огня, пристально всмотрелась в него и сказала:</w:t>
      </w:r>
    </w:p>
    <w:p w:rsidR="00000000" w:rsidDel="00000000" w:rsidP="00000000" w:rsidRDefault="00000000" w:rsidRPr="00000000" w14:paraId="000004B6">
      <w:pPr>
        <w:spacing w:line="223" w:lineRule="auto"/>
        <w:ind w:left="1020" w:right="904" w:firstLine="280"/>
        <w:jc w:val="both"/>
        <w:rPr>
          <w:color w:val="231f20"/>
        </w:rPr>
      </w:pPr>
      <w:r w:rsidDel="00000000" w:rsidR="00000000" w:rsidRPr="00000000">
        <w:rPr>
          <w:color w:val="231f20"/>
          <w:rtl w:val="0"/>
        </w:rPr>
        <w:t xml:space="preserve">– Этот человек тоже был с Ним.</w:t>
      </w:r>
    </w:p>
    <w:p w:rsidR="00000000" w:rsidDel="00000000" w:rsidP="00000000" w:rsidRDefault="00000000" w:rsidRPr="00000000" w14:paraId="000004B7">
      <w:pPr>
        <w:spacing w:line="223" w:lineRule="auto"/>
        <w:ind w:left="1020" w:right="904" w:firstLine="280"/>
        <w:jc w:val="both"/>
        <w:rPr>
          <w:color w:val="231f20"/>
        </w:rPr>
      </w:pPr>
      <w:r w:rsidDel="00000000" w:rsidR="00000000" w:rsidRPr="00000000">
        <w:rPr>
          <w:color w:val="231f20"/>
          <w:rtl w:val="0"/>
        </w:rPr>
        <w:t xml:space="preserve"> Но Петр отрицал это.</w:t>
      </w:r>
    </w:p>
    <w:p w:rsidR="00000000" w:rsidDel="00000000" w:rsidP="00000000" w:rsidRDefault="00000000" w:rsidRPr="00000000" w14:paraId="000004B8">
      <w:pPr>
        <w:spacing w:line="223" w:lineRule="auto"/>
        <w:ind w:left="1020" w:right="904" w:firstLine="280"/>
        <w:jc w:val="both"/>
        <w:rPr>
          <w:color w:val="231f20"/>
        </w:rPr>
      </w:pPr>
      <w:r w:rsidDel="00000000" w:rsidR="00000000" w:rsidRPr="00000000">
        <w:rPr>
          <w:color w:val="231f20"/>
          <w:rtl w:val="0"/>
        </w:rPr>
        <w:t xml:space="preserve">– Я не знаю Его, женщина, – сказал он.</w:t>
      </w:r>
    </w:p>
    <w:p w:rsidR="00000000" w:rsidDel="00000000" w:rsidP="00000000" w:rsidRDefault="00000000" w:rsidRPr="00000000" w14:paraId="000004B9">
      <w:pPr>
        <w:spacing w:line="223" w:lineRule="auto"/>
        <w:ind w:left="1020" w:right="904" w:firstLine="280"/>
        <w:jc w:val="both"/>
        <w:rPr>
          <w:color w:val="231f20"/>
        </w:rPr>
      </w:pPr>
      <w:r w:rsidDel="00000000" w:rsidR="00000000" w:rsidRPr="00000000">
        <w:rPr>
          <w:color w:val="231f20"/>
          <w:rtl w:val="0"/>
        </w:rPr>
        <w:t xml:space="preserve">Немного позже кто-то другой увидел его и сказал:</w:t>
      </w:r>
    </w:p>
    <w:p w:rsidR="00000000" w:rsidDel="00000000" w:rsidP="00000000" w:rsidRDefault="00000000" w:rsidRPr="00000000" w14:paraId="000004BA">
      <w:pPr>
        <w:spacing w:line="223" w:lineRule="auto"/>
        <w:ind w:left="1020" w:right="904" w:firstLine="280"/>
        <w:jc w:val="both"/>
        <w:rPr>
          <w:color w:val="231f20"/>
        </w:rPr>
      </w:pPr>
      <w:r w:rsidDel="00000000" w:rsidR="00000000" w:rsidRPr="00000000">
        <w:rPr>
          <w:color w:val="231f20"/>
          <w:rtl w:val="0"/>
        </w:rPr>
        <w:t xml:space="preserve">– Ты тоже один из них.</w:t>
      </w:r>
    </w:p>
    <w:p w:rsidR="00000000" w:rsidDel="00000000" w:rsidP="00000000" w:rsidRDefault="00000000" w:rsidRPr="00000000" w14:paraId="000004BB">
      <w:pPr>
        <w:spacing w:line="223" w:lineRule="auto"/>
        <w:ind w:left="1020" w:right="904" w:firstLine="280"/>
        <w:jc w:val="both"/>
        <w:rPr>
          <w:color w:val="231f20"/>
        </w:rPr>
      </w:pPr>
      <w:r w:rsidDel="00000000" w:rsidR="00000000" w:rsidRPr="00000000">
        <w:rPr>
          <w:color w:val="231f20"/>
          <w:rtl w:val="0"/>
        </w:rPr>
        <w:t xml:space="preserve">– Нет, друг, – ответил Петр.</w:t>
      </w:r>
    </w:p>
    <w:p w:rsidR="00000000" w:rsidDel="00000000" w:rsidP="00000000" w:rsidRDefault="00000000" w:rsidRPr="00000000" w14:paraId="000004BC">
      <w:pPr>
        <w:spacing w:line="223" w:lineRule="auto"/>
        <w:ind w:left="1020" w:right="904" w:firstLine="280"/>
        <w:jc w:val="both"/>
        <w:rPr>
          <w:color w:val="231f20"/>
        </w:rPr>
      </w:pPr>
      <w:r w:rsidDel="00000000" w:rsidR="00000000" w:rsidRPr="00000000">
        <w:rPr>
          <w:color w:val="231f20"/>
          <w:rtl w:val="0"/>
        </w:rPr>
        <w:t xml:space="preserve">Примерно час спустя еще кто-то стал утверждать:</w:t>
      </w:r>
    </w:p>
    <w:p w:rsidR="00000000" w:rsidDel="00000000" w:rsidP="00000000" w:rsidRDefault="00000000" w:rsidRPr="00000000" w14:paraId="000004BD">
      <w:pPr>
        <w:spacing w:line="223" w:lineRule="auto"/>
        <w:ind w:left="1020" w:right="904" w:firstLine="280"/>
        <w:jc w:val="both"/>
        <w:rPr>
          <w:color w:val="231f20"/>
        </w:rPr>
      </w:pPr>
      <w:r w:rsidDel="00000000" w:rsidR="00000000" w:rsidRPr="00000000">
        <w:rPr>
          <w:color w:val="231f20"/>
          <w:rtl w:val="0"/>
        </w:rPr>
        <w:t xml:space="preserve">– Точно, этот человек тоже был с Ним, ведь он галилеянин.</w:t>
      </w:r>
    </w:p>
    <w:p w:rsidR="00000000" w:rsidDel="00000000" w:rsidP="00000000" w:rsidRDefault="00000000" w:rsidRPr="00000000" w14:paraId="000004BE">
      <w:pPr>
        <w:spacing w:line="223" w:lineRule="auto"/>
        <w:ind w:left="1020" w:right="904" w:firstLine="280"/>
        <w:jc w:val="both"/>
        <w:rPr>
          <w:color w:val="231f20"/>
        </w:rPr>
      </w:pPr>
      <w:r w:rsidDel="00000000" w:rsidR="00000000" w:rsidRPr="00000000">
        <w:rPr>
          <w:color w:val="231f20"/>
          <w:rtl w:val="0"/>
        </w:rPr>
        <w:t xml:space="preserve">Но Петр сказал:</w:t>
      </w:r>
    </w:p>
    <w:p w:rsidR="00000000" w:rsidDel="00000000" w:rsidP="00000000" w:rsidRDefault="00000000" w:rsidRPr="00000000" w14:paraId="000004BF">
      <w:pPr>
        <w:spacing w:line="223" w:lineRule="auto"/>
        <w:ind w:left="1020" w:right="904" w:firstLine="280"/>
        <w:jc w:val="both"/>
        <w:rPr>
          <w:color w:val="231f20"/>
        </w:rPr>
      </w:pPr>
      <w:r w:rsidDel="00000000" w:rsidR="00000000" w:rsidRPr="00000000">
        <w:rPr>
          <w:color w:val="231f20"/>
          <w:rtl w:val="0"/>
        </w:rPr>
        <w:t xml:space="preserve">– Я не знаю, о чем ты говоришь!</w:t>
      </w:r>
    </w:p>
    <w:p w:rsidR="00000000" w:rsidDel="00000000" w:rsidP="00000000" w:rsidRDefault="00000000" w:rsidRPr="00000000" w14:paraId="000004C0">
      <w:pPr>
        <w:spacing w:line="223" w:lineRule="auto"/>
        <w:ind w:left="1020" w:right="904" w:firstLine="280"/>
        <w:jc w:val="both"/>
        <w:rPr>
          <w:color w:val="231f20"/>
        </w:rPr>
      </w:pPr>
      <w:r w:rsidDel="00000000" w:rsidR="00000000" w:rsidRPr="00000000">
        <w:rPr>
          <w:color w:val="231f20"/>
          <w:rtl w:val="0"/>
        </w:rPr>
        <w:t xml:space="preserve">И тотчас, когда он еще говорил, пропел петух. Господь повернулся и посмотрел на Петра. Тогда Петр вспомнил слова Господа, как Он сказал ему:</w:t>
      </w:r>
    </w:p>
    <w:p w:rsidR="00000000" w:rsidDel="00000000" w:rsidP="00000000" w:rsidRDefault="00000000" w:rsidRPr="00000000" w14:paraId="000004C1">
      <w:pPr>
        <w:spacing w:line="223" w:lineRule="auto"/>
        <w:ind w:left="1020" w:right="904" w:firstLine="280"/>
        <w:jc w:val="both"/>
        <w:rPr>
          <w:color w:val="231f20"/>
        </w:rPr>
      </w:pPr>
      <w:r w:rsidDel="00000000" w:rsidR="00000000" w:rsidRPr="00000000">
        <w:rPr>
          <w:color w:val="231f20"/>
          <w:rtl w:val="0"/>
        </w:rPr>
        <w:t xml:space="preserve">– Прежде чем пропоет петух сегодня, ты трижды отречешься от Меня.</w:t>
      </w:r>
    </w:p>
    <w:p w:rsidR="00000000" w:rsidDel="00000000" w:rsidP="00000000" w:rsidRDefault="00000000" w:rsidRPr="00000000" w14:paraId="000004C2">
      <w:pPr>
        <w:spacing w:line="223" w:lineRule="auto"/>
        <w:ind w:left="580" w:right="904" w:firstLine="720"/>
        <w:jc w:val="both"/>
        <w:rPr>
          <w:color w:val="231f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rtl w:val="0"/>
        </w:rPr>
        <w:t xml:space="preserve">И выйдя наружу, он горько заплакал</w:t>
      </w:r>
    </w:p>
    <w:p w:rsidR="00000000" w:rsidDel="00000000" w:rsidP="00000000" w:rsidRDefault="00000000" w:rsidRPr="00000000" w14:paraId="000004C3">
      <w:pPr>
        <w:rPr>
          <w:sz w:val="20"/>
          <w:szCs w:val="20"/>
        </w:rPr>
      </w:pPr>
      <w:r w:rsidDel="00000000" w:rsidR="00000000" w:rsidRPr="00000000">
        <w:rPr>
          <w:rtl w:val="0"/>
        </w:rPr>
      </w:r>
    </w:p>
    <w:p w:rsidR="00000000" w:rsidDel="00000000" w:rsidP="00000000" w:rsidRDefault="00000000" w:rsidRPr="00000000" w14:paraId="000004C6">
      <w:pPr>
        <w:ind w:left="107" w:firstLine="0"/>
        <w:rPr>
          <w:sz w:val="20"/>
          <w:szCs w:val="20"/>
        </w:rPr>
      </w:pPr>
      <w:r w:rsidDel="00000000" w:rsidR="00000000" w:rsidRPr="00000000">
        <w:rPr>
          <w:sz w:val="20"/>
          <w:szCs w:val="20"/>
        </w:rPr>
        <w:drawing>
          <wp:inline distB="0" distT="0" distL="0" distR="0">
            <wp:extent cx="4244097" cy="5657088"/>
            <wp:effectExtent b="0" l="0" r="0" t="0"/>
            <wp:docPr id="359" name="image44.png"/>
            <a:graphic>
              <a:graphicData uri="http://schemas.openxmlformats.org/drawingml/2006/picture">
                <pic:pic>
                  <pic:nvPicPr>
                    <pic:cNvPr id="0" name="image44.png"/>
                    <pic:cNvPicPr preferRelativeResize="0"/>
                  </pic:nvPicPr>
                  <pic:blipFill>
                    <a:blip r:embed="rId37"/>
                    <a:srcRect b="0" l="0" r="0" t="0"/>
                    <a:stretch>
                      <a:fillRect/>
                    </a:stretch>
                  </pic:blipFill>
                  <pic:spPr>
                    <a:xfrm>
                      <a:off x="0" y="0"/>
                      <a:ext cx="4244097" cy="5657088"/>
                    </a:xfrm>
                    <a:prstGeom prst="rect"/>
                    <a:ln/>
                  </pic:spPr>
                </pic:pic>
              </a:graphicData>
            </a:graphic>
          </wp:inline>
        </w:drawing>
      </w:r>
      <w:r w:rsidDel="00000000" w:rsidR="00000000" w:rsidRPr="00000000">
        <w:rPr>
          <w:rtl w:val="0"/>
        </w:rPr>
      </w:r>
    </w:p>
    <w:p w:rsidR="00000000" w:rsidDel="00000000" w:rsidP="00000000" w:rsidRDefault="00000000" w:rsidRPr="00000000" w14:paraId="000004C7">
      <w:pPr>
        <w:rPr>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4C8">
      <w:pPr>
        <w:spacing w:before="169" w:line="285" w:lineRule="auto"/>
        <w:ind w:left="220" w:right="104" w:firstLine="0"/>
        <w:jc w:val="both"/>
        <w:rPr>
          <w:b w:val="1"/>
          <w:bCs w:val="1"/>
          <w:color w:val="231f20"/>
        </w:rPr>
      </w:pPr>
      <w:r w:rsidDel="00000000" w:rsidR="00000000" w:rsidRPr="00000000">
        <w:rPr>
          <w:b w:val="1"/>
          <w:bCs w:val="1"/>
          <w:color w:val="231f20"/>
          <w:rtl w:val="0"/>
        </w:rPr>
        <w:t xml:space="preserve">Что это за шум?! Кто идет? Это толпа, и они идут к нам. Подождите, кто это? Это Иуда! Что он делает?... Этот коварный сын...!</w:t>
      </w:r>
    </w:p>
    <w:p w:rsidR="00000000" w:rsidDel="00000000" w:rsidP="00000000" w:rsidRDefault="00000000" w:rsidRPr="00000000" w14:paraId="000004C9">
      <w:pPr>
        <w:spacing w:before="169" w:line="285" w:lineRule="auto"/>
        <w:ind w:left="220" w:right="104" w:firstLine="0"/>
        <w:jc w:val="both"/>
        <w:rPr>
          <w:color w:val="231f20"/>
        </w:rPr>
      </w:pPr>
      <w:r w:rsidDel="00000000" w:rsidR="00000000" w:rsidRPr="00000000">
        <w:rPr>
          <w:color w:val="231f20"/>
          <w:rtl w:val="0"/>
        </w:rPr>
        <w:t xml:space="preserve">[Петр встает между Иисусом и стражниками]</w:t>
      </w:r>
    </w:p>
    <w:p w:rsidR="00000000" w:rsidDel="00000000" w:rsidP="00000000" w:rsidRDefault="00000000" w:rsidRPr="00000000" w14:paraId="000004CA">
      <w:pPr>
        <w:spacing w:before="169" w:line="285" w:lineRule="auto"/>
        <w:ind w:left="220" w:right="104" w:firstLine="0"/>
        <w:jc w:val="both"/>
        <w:rPr>
          <w:b w:val="1"/>
          <w:bCs w:val="1"/>
          <w:color w:val="231f20"/>
        </w:rPr>
      </w:pPr>
      <w:r w:rsidDel="00000000" w:rsidR="00000000" w:rsidRPr="00000000">
        <w:rPr>
          <w:b w:val="1"/>
          <w:bCs w:val="1"/>
          <w:color w:val="231f20"/>
          <w:rtl w:val="0"/>
        </w:rPr>
        <w:t xml:space="preserve">Если вы возьмете его, то только через мой труп!</w:t>
      </w:r>
    </w:p>
    <w:p w:rsidR="00000000" w:rsidDel="00000000" w:rsidP="00000000" w:rsidRDefault="00000000" w:rsidRPr="00000000" w14:paraId="000004CB">
      <w:pPr>
        <w:spacing w:before="169" w:line="285" w:lineRule="auto"/>
        <w:ind w:left="220" w:right="104" w:firstLine="0"/>
        <w:jc w:val="both"/>
        <w:rPr>
          <w:color w:val="231f20"/>
        </w:rPr>
      </w:pPr>
      <w:r w:rsidDel="00000000" w:rsidR="00000000" w:rsidRPr="00000000">
        <w:rPr>
          <w:color w:val="231f20"/>
          <w:rtl w:val="0"/>
        </w:rPr>
        <w:t xml:space="preserve">[Петр неистово размахивает мечом... Иисус отвечает, исцеляя ухо слуги]</w:t>
      </w:r>
    </w:p>
    <w:p w:rsidR="00000000" w:rsidDel="00000000" w:rsidP="00000000" w:rsidRDefault="00000000" w:rsidRPr="00000000" w14:paraId="000004CC">
      <w:pPr>
        <w:spacing w:before="169" w:line="285" w:lineRule="auto"/>
        <w:ind w:left="220" w:right="104" w:firstLine="0"/>
        <w:jc w:val="both"/>
        <w:rPr>
          <w:b w:val="1"/>
          <w:bCs w:val="1"/>
        </w:rPr>
      </w:pPr>
      <w:r w:rsidDel="00000000" w:rsidR="00000000" w:rsidRPr="00000000">
        <w:rPr>
          <w:b w:val="1"/>
          <w:bCs w:val="1"/>
          <w:color w:val="231f20"/>
          <w:rtl w:val="0"/>
        </w:rPr>
        <w:t xml:space="preserve">Ты не можешь просто так сдаться! Ты сказал принести мечи, и мы принесли! Сделай что-нибудь! Я готов защищать тебя, но не могу сделать это сам. Ты должен быть со мной, Иисус. Ты должен сражаться! Мне нужна небольшая помощь!</w:t>
      </w:r>
      <w:r w:rsidDel="00000000" w:rsidR="00000000" w:rsidRPr="00000000">
        <w:rPr>
          <w:rtl w:val="0"/>
        </w:rPr>
      </w:r>
    </w:p>
    <w:p w:rsidR="00000000" w:rsidDel="00000000" w:rsidP="00000000" w:rsidRDefault="00000000" w:rsidRPr="00000000" w14:paraId="000004CD">
      <w:pPr>
        <w:spacing w:before="161" w:line="285" w:lineRule="auto"/>
        <w:ind w:left="220" w:right="101" w:firstLine="0"/>
        <w:jc w:val="both"/>
        <w:rPr>
          <w:color w:val="231f20"/>
        </w:rPr>
      </w:pPr>
      <w:r w:rsidDel="00000000" w:rsidR="00000000" w:rsidRPr="00000000">
        <w:rPr>
          <w:color w:val="231f20"/>
          <w:rtl w:val="0"/>
        </w:rPr>
        <w:t xml:space="preserve">[Иисуса уводят].</w:t>
      </w:r>
    </w:p>
    <w:p w:rsidR="00000000" w:rsidDel="00000000" w:rsidP="00000000" w:rsidRDefault="00000000" w:rsidRPr="00000000" w14:paraId="000004CE">
      <w:pPr>
        <w:spacing w:before="161" w:line="285" w:lineRule="auto"/>
        <w:ind w:left="220" w:right="101" w:firstLine="0"/>
        <w:jc w:val="both"/>
        <w:rPr>
          <w:b w:val="1"/>
          <w:bCs w:val="1"/>
          <w:color w:val="231f20"/>
        </w:rPr>
      </w:pPr>
      <w:r w:rsidDel="00000000" w:rsidR="00000000" w:rsidRPr="00000000">
        <w:rPr>
          <w:b w:val="1"/>
          <w:bCs w:val="1"/>
          <w:color w:val="231f20"/>
          <w:rtl w:val="0"/>
        </w:rPr>
        <w:t xml:space="preserve">Он контролировал любую ситуацию... всегда знал, что делать. Я никогда не видел, чтобы он был застигнут врасплох, не подготовлен. Что с этим происходит? Почему он пошел? Куда он идет? Последовать ли мне за ним? Бежать ли мне? Другие убежали. Я обещал и выполнил обещание. Он видел это. Но он положил этому конец. Почему?</w:t>
      </w:r>
    </w:p>
    <w:p w:rsidR="00000000" w:rsidDel="00000000" w:rsidP="00000000" w:rsidRDefault="00000000" w:rsidRPr="00000000" w14:paraId="000004CF">
      <w:pPr>
        <w:spacing w:before="161" w:line="285" w:lineRule="auto"/>
        <w:ind w:left="220" w:right="101" w:firstLine="0"/>
        <w:jc w:val="both"/>
        <w:rPr>
          <w:color w:val="231f20"/>
        </w:rPr>
      </w:pPr>
      <w:r w:rsidDel="00000000" w:rsidR="00000000" w:rsidRPr="00000000">
        <w:rPr>
          <w:color w:val="231f20"/>
          <w:rtl w:val="0"/>
        </w:rPr>
        <w:t xml:space="preserve">[За пределами суда Каиафы]</w:t>
      </w:r>
    </w:p>
    <w:p w:rsidR="00000000" w:rsidDel="00000000" w:rsidP="00000000" w:rsidRDefault="00000000" w:rsidRPr="00000000" w14:paraId="000004D0">
      <w:pPr>
        <w:spacing w:before="161" w:line="285" w:lineRule="auto"/>
        <w:ind w:left="220" w:right="101" w:firstLine="0"/>
        <w:jc w:val="both"/>
        <w:rPr>
          <w:b w:val="1"/>
          <w:bCs w:val="1"/>
        </w:rPr>
      </w:pPr>
      <w:r w:rsidDel="00000000" w:rsidR="00000000" w:rsidRPr="00000000">
        <w:rPr>
          <w:b w:val="1"/>
          <w:bCs w:val="1"/>
          <w:color w:val="231f20"/>
          <w:rtl w:val="0"/>
        </w:rPr>
        <w:t xml:space="preserve">Что теперь? Иоанн знал кое-кого, и он прошел. Если он выйдет на меня, как я буду себя вести? Эта девушка уже спрашивала меня, не являюсь ли я его родственником. Я отбился от нее, но я был рядом с ним везде, куда бы он ни пошел, а здесь много людей. . . А он зашел прямо в логово льва! Чего он ожидает? . . . Мы не можем позволить, чтобы нас вели в цепях к Бог знает какому ужасному концу?</w:t>
      </w:r>
      <w:r w:rsidDel="00000000" w:rsidR="00000000" w:rsidRPr="00000000">
        <w:rPr>
          <w:rtl w:val="0"/>
        </w:rPr>
      </w:r>
    </w:p>
    <w:p w:rsidR="00000000" w:rsidDel="00000000" w:rsidP="00000000" w:rsidRDefault="00000000" w:rsidRPr="00000000" w14:paraId="000004D1">
      <w:pPr>
        <w:ind w:left="220" w:firstLine="0"/>
        <w:rPr>
          <w:b w:val="1"/>
          <w:bCs w:val="1"/>
          <w:color w:val="231f20"/>
        </w:rPr>
      </w:pPr>
      <w:r w:rsidDel="00000000" w:rsidR="00000000" w:rsidRPr="00000000">
        <w:rPr>
          <w:b w:val="1"/>
          <w:bCs w:val="1"/>
          <w:color w:val="231f20"/>
          <w:rtl w:val="0"/>
        </w:rPr>
        <w:t xml:space="preserve">Так что если я туда попаду, то буду действовать с умом. Я не стану легкой мишенью для этой банды. Не торопись, Симон. Дай себе время разобраться во всем.</w:t>
      </w:r>
    </w:p>
    <w:p w:rsidR="00000000" w:rsidDel="00000000" w:rsidP="00000000" w:rsidRDefault="00000000" w:rsidRPr="00000000" w14:paraId="000004D2">
      <w:pPr>
        <w:ind w:firstLine="220"/>
        <w:rPr>
          <w:color w:val="231f20"/>
        </w:rPr>
      </w:pPr>
      <w:r w:rsidDel="00000000" w:rsidR="00000000" w:rsidRPr="00000000">
        <w:rPr>
          <w:color w:val="231f20"/>
          <w:rtl w:val="0"/>
        </w:rPr>
        <w:t xml:space="preserve">[Внутри двора]</w:t>
      </w:r>
    </w:p>
    <w:p w:rsidR="00000000" w:rsidDel="00000000" w:rsidP="00000000" w:rsidRDefault="00000000" w:rsidRPr="00000000" w14:paraId="000004D3">
      <w:pPr>
        <w:ind w:firstLine="220"/>
        <w:rPr>
          <w:b w:val="1"/>
          <w:bCs w:val="1"/>
          <w:color w:val="231f20"/>
        </w:rPr>
      </w:pPr>
      <w:r w:rsidDel="00000000" w:rsidR="00000000" w:rsidRPr="00000000">
        <w:rPr>
          <w:b w:val="1"/>
          <w:bCs w:val="1"/>
          <w:color w:val="231f20"/>
          <w:rtl w:val="0"/>
        </w:rPr>
        <w:t xml:space="preserve">Так, я вижу его прямо напротив нас.</w:t>
      </w:r>
    </w:p>
    <w:p w:rsidR="00000000" w:rsidDel="00000000" w:rsidP="00000000" w:rsidRDefault="00000000" w:rsidRPr="00000000" w14:paraId="000004D4">
      <w:pPr>
        <w:ind w:left="220" w:firstLine="0"/>
        <w:rPr>
          <w:b w:val="1"/>
          <w:bCs w:val="1"/>
          <w:color w:val="231f20"/>
        </w:rPr>
      </w:pPr>
      <w:r w:rsidDel="00000000" w:rsidR="00000000" w:rsidRPr="00000000">
        <w:rPr>
          <w:b w:val="1"/>
          <w:bCs w:val="1"/>
          <w:color w:val="231f20"/>
          <w:rtl w:val="0"/>
        </w:rPr>
        <w:t xml:space="preserve">Как я и думал. Кто-то узнал меня. Ого, давление нарастает, но я должен задержать их как можно дольше. Кто знает, чем все это закончится?</w:t>
      </w:r>
    </w:p>
    <w:p w:rsidR="00000000" w:rsidDel="00000000" w:rsidP="00000000" w:rsidRDefault="00000000" w:rsidRPr="00000000" w14:paraId="000004D5">
      <w:pPr>
        <w:ind w:firstLine="220"/>
        <w:rPr>
          <w:sz w:val="20"/>
          <w:szCs w:val="20"/>
        </w:rPr>
      </w:pPr>
      <w:r w:rsidDel="00000000" w:rsidR="00000000" w:rsidRPr="00000000">
        <w:rPr>
          <w:color w:val="231f20"/>
          <w:rtl w:val="0"/>
        </w:rPr>
        <w:t xml:space="preserve">[Несколько часов спустя]</w:t>
      </w:r>
      <w:r w:rsidDel="00000000" w:rsidR="00000000" w:rsidRPr="00000000">
        <w:rPr>
          <w:rtl w:val="0"/>
        </w:rPr>
      </w:r>
    </w:p>
    <w:p w:rsidR="00000000" w:rsidDel="00000000" w:rsidP="00000000" w:rsidRDefault="00000000" w:rsidRPr="00000000" w14:paraId="000004D6">
      <w:pPr>
        <w:spacing w:before="169" w:lineRule="auto"/>
        <w:ind w:left="107" w:firstLine="0"/>
        <w:jc w:val="both"/>
        <w:rPr>
          <w:b w:val="1"/>
          <w:bCs w:val="1"/>
          <w:color w:val="231f20"/>
        </w:rPr>
      </w:pPr>
      <w:r w:rsidDel="00000000" w:rsidR="00000000" w:rsidRPr="00000000">
        <w:rPr>
          <w:b w:val="1"/>
          <w:bCs w:val="1"/>
          <w:color w:val="231f20"/>
          <w:rtl w:val="0"/>
        </w:rPr>
        <w:t xml:space="preserve">Этот парень продолжает смотреть на меня. Все произошло так быстро там, в саду, но я думаю, что он был частью группы, которая забрала Иисуса. Он как будто изучает мое лицо, слушает, как я говорю. Только не подпускайте собак. Последнее место, где я хочу быть, это там, где сейчас Иисус. Там от меня не будет никакого толку.</w:t>
      </w:r>
    </w:p>
    <w:p w:rsidR="00000000" w:rsidDel="00000000" w:rsidP="00000000" w:rsidRDefault="00000000" w:rsidRPr="00000000" w14:paraId="000004D7">
      <w:pPr>
        <w:spacing w:before="169" w:lineRule="auto"/>
        <w:ind w:left="107" w:firstLine="0"/>
        <w:jc w:val="both"/>
        <w:rPr>
          <w:b w:val="1"/>
          <w:bCs w:val="1"/>
          <w:color w:val="231f20"/>
        </w:rPr>
      </w:pPr>
      <w:r w:rsidDel="00000000" w:rsidR="00000000" w:rsidRPr="00000000">
        <w:rPr>
          <w:b w:val="1"/>
          <w:bCs w:val="1"/>
          <w:color w:val="231f20"/>
          <w:rtl w:val="0"/>
        </w:rPr>
        <w:t xml:space="preserve">"Проклятье! Сколько раз я должен это повторять? Клянусь Богом, я не знаю этого человека. А теперь отстаньте от меня!"</w:t>
      </w:r>
    </w:p>
    <w:p w:rsidR="00000000" w:rsidDel="00000000" w:rsidP="00000000" w:rsidRDefault="00000000" w:rsidRPr="00000000" w14:paraId="000004D8">
      <w:pPr>
        <w:spacing w:before="169" w:lineRule="auto"/>
        <w:ind w:left="107" w:firstLine="0"/>
        <w:jc w:val="both"/>
        <w:rPr>
          <w:color w:val="231f20"/>
        </w:rPr>
      </w:pPr>
      <w:r w:rsidDel="00000000" w:rsidR="00000000" w:rsidRPr="00000000">
        <w:rPr>
          <w:color w:val="231f20"/>
          <w:rtl w:val="0"/>
        </w:rPr>
        <w:t xml:space="preserve">[Кукарекает петух... Иисус поднимает голову и смотрит на Петра].</w:t>
      </w:r>
    </w:p>
    <w:p w:rsidR="00000000" w:rsidDel="00000000" w:rsidP="00000000" w:rsidRDefault="00000000" w:rsidRPr="00000000" w14:paraId="000004D9">
      <w:pPr>
        <w:spacing w:before="169" w:lineRule="auto"/>
        <w:ind w:left="107" w:firstLine="0"/>
        <w:jc w:val="both"/>
        <w:rPr>
          <w:b w:val="1"/>
          <w:bCs w:val="1"/>
        </w:rPr>
      </w:pPr>
      <w:r w:rsidDel="00000000" w:rsidR="00000000" w:rsidRPr="00000000">
        <w:rPr>
          <w:b w:val="1"/>
          <w:bCs w:val="1"/>
          <w:color w:val="231f20"/>
          <w:rtl w:val="0"/>
        </w:rPr>
        <w:t xml:space="preserve">О... нет... Я не думал, что он знает, что я здесь. Мог ли он услышать?</w:t>
      </w:r>
      <w:r w:rsidDel="00000000" w:rsidR="00000000" w:rsidRPr="00000000">
        <w:rPr>
          <w:rtl w:val="0"/>
        </w:rPr>
      </w:r>
    </w:p>
    <w:p w:rsidR="00000000" w:rsidDel="00000000" w:rsidP="00000000" w:rsidRDefault="00000000" w:rsidRPr="00000000" w14:paraId="000004DA">
      <w:pPr>
        <w:spacing w:line="285" w:lineRule="auto"/>
        <w:ind w:left="106" w:right="219" w:firstLine="359"/>
        <w:jc w:val="both"/>
        <w:rPr>
          <w:b w:val="1"/>
          <w:bCs w:val="1"/>
          <w:color w:val="231f20"/>
        </w:rPr>
      </w:pPr>
      <w:r w:rsidDel="00000000" w:rsidR="00000000" w:rsidRPr="00000000">
        <w:rPr>
          <w:b w:val="1"/>
          <w:bCs w:val="1"/>
          <w:color w:val="231f20"/>
          <w:rtl w:val="0"/>
        </w:rPr>
        <w:t xml:space="preserve">Пожалуйста, скажите мне, что этого не было... что это дурной сон. Я не мог этого видеть наперед. Я просто тянул время... Все, чего я хотел, - это чтобы этот сон не кончался.</w:t>
      </w:r>
    </w:p>
    <w:p w:rsidR="00000000" w:rsidDel="00000000" w:rsidP="00000000" w:rsidRDefault="00000000" w:rsidRPr="00000000" w14:paraId="000004DB">
      <w:pPr>
        <w:spacing w:line="285" w:lineRule="auto"/>
        <w:ind w:left="106" w:right="219" w:firstLine="359"/>
        <w:jc w:val="both"/>
        <w:rPr>
          <w:color w:val="231f20"/>
        </w:rPr>
      </w:pPr>
      <w:r w:rsidDel="00000000" w:rsidR="00000000" w:rsidRPr="00000000">
        <w:rPr>
          <w:color w:val="231f20"/>
          <w:rtl w:val="0"/>
        </w:rPr>
        <w:t xml:space="preserve">[Петр выбегает за ворота и падает на землю, рыдая].</w:t>
      </w:r>
    </w:p>
    <w:p w:rsidR="00000000" w:rsidDel="00000000" w:rsidP="00000000" w:rsidRDefault="00000000" w:rsidRPr="00000000" w14:paraId="000004DC">
      <w:pPr>
        <w:spacing w:line="285" w:lineRule="auto"/>
        <w:ind w:left="106" w:right="219" w:firstLine="359"/>
        <w:jc w:val="both"/>
        <w:rPr>
          <w:b w:val="1"/>
          <w:bCs w:val="1"/>
          <w:color w:val="231f20"/>
        </w:rPr>
      </w:pPr>
      <w:r w:rsidDel="00000000" w:rsidR="00000000" w:rsidRPr="00000000">
        <w:rPr>
          <w:b w:val="1"/>
          <w:bCs w:val="1"/>
          <w:color w:val="231f20"/>
          <w:rtl w:val="0"/>
        </w:rPr>
        <w:t xml:space="preserve">Как я мог? Что я наделал? Иоан услышал меня. Они все слышали меня. Иисус, должно быть, услышал меня... Он посмотрел прямо на меня... Впервые за всю ночь Он посмотрел прямо на меня. О Боже!</w:t>
      </w:r>
    </w:p>
    <w:p w:rsidR="00000000" w:rsidDel="00000000" w:rsidP="00000000" w:rsidRDefault="00000000" w:rsidRPr="00000000" w14:paraId="000004DD">
      <w:pPr>
        <w:spacing w:line="285" w:lineRule="auto"/>
        <w:ind w:left="106" w:right="219" w:firstLine="359"/>
        <w:jc w:val="both"/>
        <w:rPr>
          <w:b w:val="1"/>
          <w:bCs w:val="1"/>
        </w:rPr>
      </w:pPr>
      <w:r w:rsidDel="00000000" w:rsidR="00000000" w:rsidRPr="00000000">
        <w:rPr>
          <w:b w:val="1"/>
          <w:bCs w:val="1"/>
          <w:color w:val="231f20"/>
          <w:rtl w:val="0"/>
        </w:rPr>
        <w:t xml:space="preserve">Он сказал, что я сделаю это. Он даже сказал, что я сделаю это до того, как прокричит петух. О Господи... как я мог?</w:t>
      </w:r>
      <w:r w:rsidDel="00000000" w:rsidR="00000000" w:rsidRPr="00000000">
        <w:rPr>
          <w:rtl w:val="0"/>
        </w:rPr>
      </w:r>
    </w:p>
    <w:p w:rsidR="00000000" w:rsidDel="00000000" w:rsidP="00000000" w:rsidRDefault="00000000" w:rsidRPr="00000000" w14:paraId="000004DE">
      <w:pPr>
        <w:rPr>
          <w:b w:val="1"/>
          <w:bCs w:val="1"/>
          <w:sz w:val="20"/>
          <w:szCs w:val="20"/>
        </w:rPr>
      </w:pPr>
      <w:r w:rsidDel="00000000" w:rsidR="00000000" w:rsidRPr="00000000">
        <w:rPr>
          <w:rtl w:val="0"/>
        </w:rPr>
      </w:r>
    </w:p>
    <w:p w:rsidR="00000000" w:rsidDel="00000000" w:rsidP="00000000" w:rsidRDefault="00000000" w:rsidRPr="00000000" w14:paraId="000004E3">
      <w:pPr>
        <w:rPr>
          <w:b w:val="1"/>
          <w:bCs w:val="1"/>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4E4">
      <w:pPr>
        <w:keepNext/>
        <w:spacing w:before="88" w:line="225" w:lineRule="auto"/>
        <w:ind w:left="220" w:right="104"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Когда последователи теряются</w:t>
      </w:r>
    </w:p>
    <w:p w:rsidR="00000000" w:rsidDel="00000000" w:rsidP="00000000" w:rsidRDefault="00000000" w:rsidRPr="00000000" w14:paraId="000004E5">
      <w:pPr>
        <w:spacing w:before="3" w:line="225" w:lineRule="auto"/>
        <w:ind w:left="220" w:right="102" w:firstLine="359"/>
        <w:jc w:val="both"/>
        <w:rPr>
          <w:color w:val="231f20"/>
        </w:rPr>
      </w:pPr>
      <w:r w:rsidDel="00000000" w:rsidR="00000000" w:rsidRPr="00000000">
        <w:rPr>
          <w:color w:val="231f20"/>
          <w:rtl w:val="0"/>
        </w:rPr>
        <w:t xml:space="preserve">Некоторые события в жизни настолько разрушительны, что человек задается вопросом, может ли после них продолжаться нормальная жизнь. В этом трудно признаться, но многие последователи Иисуса считают, что в таких обстоятельствах вера в Бога кажется абсурдной.</w:t>
      </w:r>
    </w:p>
    <w:p w:rsidR="00000000" w:rsidDel="00000000" w:rsidP="00000000" w:rsidRDefault="00000000" w:rsidRPr="00000000" w14:paraId="000004E6">
      <w:pPr>
        <w:spacing w:before="3" w:line="225" w:lineRule="auto"/>
        <w:ind w:left="220" w:right="102" w:firstLine="359"/>
        <w:jc w:val="both"/>
        <w:rPr/>
      </w:pPr>
      <w:r w:rsidDel="00000000" w:rsidR="00000000" w:rsidRPr="00000000">
        <w:rPr>
          <w:color w:val="231f20"/>
          <w:rtl w:val="0"/>
        </w:rPr>
        <w:t xml:space="preserve">Я должен предупредить вас, что эта глава рассказывает о таком событии в жизни Петра. Поэтому это мрачная глава. Мы глубоко копались в теневой сущности Петра, но то, что произошло во дворе Каиафы, опускает нас на самое дно. Это будет нелегко, но упорно продолжайте. После того как мы достигнем дна в этой главе, наш друг Петр начнет подниматься. Все станет лучше. Но мы должны пройти через эту стадию, чтобы попасть на следующие. Этого не избежать.</w:t>
      </w:r>
      <w:r w:rsidDel="00000000" w:rsidR="00000000" w:rsidRPr="00000000">
        <w:rPr>
          <w:rtl w:val="0"/>
        </w:rPr>
      </w:r>
    </w:p>
    <w:p w:rsidR="00000000" w:rsidDel="00000000" w:rsidP="00000000" w:rsidRDefault="00000000" w:rsidRPr="00000000" w14:paraId="000004E7">
      <w:pPr>
        <w:spacing w:before="6" w:line="225" w:lineRule="auto"/>
        <w:ind w:left="220" w:right="103" w:firstLine="360"/>
        <w:jc w:val="both"/>
        <w:rPr/>
      </w:pPr>
      <w:r w:rsidDel="00000000" w:rsidR="00000000" w:rsidRPr="00000000">
        <w:rPr>
          <w:color w:val="231f20"/>
          <w:rtl w:val="0"/>
        </w:rPr>
        <w:t xml:space="preserve">Давайте зададим тон этой стадии о духовном формировании Петра словами песни Эндрю Петерсона. Одна из моих дочерей однажды подарила мне книгу со своими художественными впечатлениями от этих слов. В тот момент я переживал сложный переходный период. Она знала, что я люблю эту песню, и, думаю, хотела помочь мне справиться с трудностями. Читая эти слова, приготовьте свое сердце и разум к тому, чтобы войти в переживания Петра. Я предлагаю вам прослушать запись песни «Тишина Божья», пока вы читаете текст.</w:t>
      </w:r>
      <w:r w:rsidDel="00000000" w:rsidR="00000000" w:rsidRPr="00000000">
        <w:rPr>
          <w:rtl w:val="0"/>
        </w:rPr>
      </w:r>
    </w:p>
    <w:p w:rsidR="00000000" w:rsidDel="00000000" w:rsidP="00000000" w:rsidRDefault="00000000" w:rsidRPr="00000000" w14:paraId="000004E8">
      <w:pPr>
        <w:spacing w:before="6" w:line="225" w:lineRule="auto"/>
        <w:ind w:left="220" w:right="103" w:firstLine="360"/>
        <w:jc w:val="both"/>
        <w:rPr>
          <w:color w:val="231f20"/>
        </w:rPr>
      </w:pPr>
      <w:r w:rsidDel="00000000" w:rsidR="00000000" w:rsidRPr="00000000">
        <w:rPr>
          <w:color w:val="231f20"/>
          <w:rtl w:val="0"/>
        </w:rPr>
        <w:t xml:space="preserve">Этого достаточно, чтобы свести человека с ума, это разрушит его веру. Этого достаточно, чтобы заставить его задуматься, был ли он когда-либо в здравом уме.</w:t>
      </w:r>
    </w:p>
    <w:p w:rsidR="00000000" w:rsidDel="00000000" w:rsidP="00000000" w:rsidRDefault="00000000" w:rsidRPr="00000000" w14:paraId="000004E9">
      <w:pPr>
        <w:spacing w:before="6" w:line="225" w:lineRule="auto"/>
        <w:ind w:left="220" w:right="103" w:firstLine="360"/>
        <w:jc w:val="both"/>
        <w:rPr>
          <w:color w:val="231f20"/>
        </w:rPr>
      </w:pPr>
      <w:r w:rsidDel="00000000" w:rsidR="00000000" w:rsidRPr="00000000">
        <w:rPr>
          <w:color w:val="231f20"/>
          <w:rtl w:val="0"/>
        </w:rPr>
        <w:t xml:space="preserve">Когда он взывает к посоху Твоему и жезлу Твоему, а Небеса отвечают ему лишь молчанием Божьим.</w:t>
      </w:r>
    </w:p>
    <w:p w:rsidR="00000000" w:rsidDel="00000000" w:rsidP="00000000" w:rsidRDefault="00000000" w:rsidRPr="00000000" w14:paraId="000004EA">
      <w:pPr>
        <w:spacing w:before="6" w:line="225" w:lineRule="auto"/>
        <w:ind w:left="220" w:right="103" w:firstLine="360"/>
        <w:jc w:val="both"/>
        <w:rPr>
          <w:color w:val="231f20"/>
        </w:rPr>
      </w:pPr>
      <w:r w:rsidDel="00000000" w:rsidR="00000000" w:rsidRPr="00000000">
        <w:rPr>
          <w:color w:val="231f20"/>
          <w:rtl w:val="0"/>
        </w:rPr>
        <w:t xml:space="preserve">Когда он теряет свое сердце, когда ему приходится вспоминать о том, что его разлучило, это иго может быть легким, но это бремя - нет.</w:t>
      </w:r>
    </w:p>
    <w:p w:rsidR="00000000" w:rsidDel="00000000" w:rsidP="00000000" w:rsidRDefault="00000000" w:rsidRPr="00000000" w14:paraId="000004EB">
      <w:pPr>
        <w:spacing w:before="6" w:line="225" w:lineRule="auto"/>
        <w:ind w:left="220" w:right="103" w:firstLine="360"/>
        <w:jc w:val="both"/>
        <w:rPr>
          <w:color w:val="231f20"/>
        </w:rPr>
      </w:pPr>
      <w:r w:rsidDel="00000000" w:rsidR="00000000" w:rsidRPr="00000000">
        <w:rPr>
          <w:color w:val="231f20"/>
          <w:rtl w:val="0"/>
        </w:rPr>
        <w:t xml:space="preserve">Когда плачущие поля застывают в Божьем молчании.</w:t>
      </w:r>
    </w:p>
    <w:p w:rsidR="00000000" w:rsidDel="00000000" w:rsidP="00000000" w:rsidRDefault="00000000" w:rsidRPr="00000000" w14:paraId="000004EC">
      <w:pPr>
        <w:spacing w:before="6" w:line="225" w:lineRule="auto"/>
        <w:ind w:left="220" w:right="103" w:firstLine="360"/>
        <w:jc w:val="both"/>
        <w:rPr>
          <w:color w:val="231f20"/>
        </w:rPr>
      </w:pPr>
      <w:r w:rsidDel="00000000" w:rsidR="00000000" w:rsidRPr="00000000">
        <w:rPr>
          <w:color w:val="231f20"/>
          <w:rtl w:val="0"/>
        </w:rPr>
        <w:t xml:space="preserve">И если человек вынужден прислушиваться к голосам толпы.</w:t>
      </w:r>
    </w:p>
    <w:p w:rsidR="00000000" w:rsidDel="00000000" w:rsidP="00000000" w:rsidRDefault="00000000" w:rsidRPr="00000000" w14:paraId="000004ED">
      <w:pPr>
        <w:spacing w:before="6" w:line="225" w:lineRule="auto"/>
        <w:ind w:left="220" w:right="103" w:firstLine="360"/>
        <w:jc w:val="both"/>
        <w:rPr>
          <w:color w:val="231f20"/>
        </w:rPr>
      </w:pPr>
      <w:r w:rsidDel="00000000" w:rsidR="00000000" w:rsidRPr="00000000">
        <w:rPr>
          <w:color w:val="231f20"/>
          <w:rtl w:val="0"/>
        </w:rPr>
        <w:t xml:space="preserve">Которые, упиваясь счастьем, говорят вам, что все их беды</w:t>
      </w:r>
    </w:p>
    <w:p w:rsidR="00000000" w:rsidDel="00000000" w:rsidP="00000000" w:rsidRDefault="00000000" w:rsidRPr="00000000" w14:paraId="000004EE">
      <w:pPr>
        <w:spacing w:before="6" w:line="225" w:lineRule="auto"/>
        <w:ind w:left="220" w:right="103" w:firstLine="360"/>
        <w:jc w:val="both"/>
        <w:rPr>
          <w:color w:val="231f20"/>
        </w:rPr>
      </w:pPr>
      <w:r w:rsidDel="00000000" w:rsidR="00000000" w:rsidRPr="00000000">
        <w:rPr>
          <w:color w:val="231f20"/>
          <w:rtl w:val="0"/>
        </w:rPr>
        <w:t xml:space="preserve">были прибиты к кресту.</w:t>
      </w:r>
    </w:p>
    <w:p w:rsidR="00000000" w:rsidDel="00000000" w:rsidP="00000000" w:rsidRDefault="00000000" w:rsidRPr="00000000" w14:paraId="000004EF">
      <w:pPr>
        <w:spacing w:before="6" w:line="225" w:lineRule="auto"/>
        <w:ind w:left="220" w:right="103" w:firstLine="360"/>
        <w:jc w:val="both"/>
        <w:rPr>
          <w:color w:val="231f20"/>
        </w:rPr>
      </w:pPr>
      <w:r w:rsidDel="00000000" w:rsidR="00000000" w:rsidRPr="00000000">
        <w:rPr>
          <w:color w:val="231f20"/>
          <w:rtl w:val="0"/>
        </w:rPr>
        <w:t xml:space="preserve">А как же тогда быть с теми временами, когда даже последователи теряются? Ведь все мы иногда теряемся.</w:t>
      </w:r>
    </w:p>
    <w:p w:rsidR="00000000" w:rsidDel="00000000" w:rsidP="00000000" w:rsidRDefault="00000000" w:rsidRPr="00000000" w14:paraId="000004F0">
      <w:pPr>
        <w:spacing w:before="6" w:line="225" w:lineRule="auto"/>
        <w:ind w:left="220" w:right="103" w:firstLine="360"/>
        <w:jc w:val="both"/>
        <w:rPr>
          <w:color w:val="231f20"/>
        </w:rPr>
      </w:pPr>
      <w:r w:rsidDel="00000000" w:rsidR="00000000" w:rsidRPr="00000000">
        <w:rPr>
          <w:color w:val="231f20"/>
          <w:rtl w:val="0"/>
        </w:rPr>
        <w:t xml:space="preserve">На холмах Кентукки, в тишине и холоде, стоит статуя Иисуса на монастырском холме.</w:t>
      </w:r>
    </w:p>
    <w:p w:rsidR="00000000" w:rsidDel="00000000" w:rsidP="00000000" w:rsidRDefault="00000000" w:rsidRPr="00000000" w14:paraId="000004F1">
      <w:pPr>
        <w:spacing w:before="3" w:lineRule="auto"/>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rtl w:val="0"/>
        </w:rPr>
        <w:t xml:space="preserve">Он стоит на коленях в саду, безмолвный, как камень.</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133350</wp:posOffset>
                </wp:positionH>
                <wp:positionV relativeFrom="paragraph">
                  <wp:posOffset>228600</wp:posOffset>
                </wp:positionV>
                <wp:extent cx="12700" cy="12700"/>
                <wp:effectExtent b="0" l="0" r="0" t="0"/>
                <wp:wrapTopAndBottom distB="0" distT="0"/>
                <wp:docPr id="343" name=""/>
                <a:graphic>
                  <a:graphicData uri="http://schemas.microsoft.com/office/word/2010/wordprocessingShape">
                    <wps:wsp>
                      <wps:cNvSpPr/>
                      <wps:cNvPr id="93" name="Shape 93"/>
                      <wps:spPr>
                        <a:xfrm>
                          <a:off x="4888800" y="3779365"/>
                          <a:ext cx="914400" cy="1270"/>
                        </a:xfrm>
                        <a:custGeom>
                          <a:rect b="b" l="l" r="r" t="t"/>
                          <a:pathLst>
                            <a:path extrusionOk="0" h="120000" w="1440">
                              <a:moveTo>
                                <a:pt x="0" y="0"/>
                              </a:moveTo>
                              <a:lnTo>
                                <a:pt x="1440" y="0"/>
                              </a:lnTo>
                            </a:path>
                          </a:pathLst>
                        </a:custGeom>
                        <a:noFill/>
                        <a:ln cap="flat" cmpd="sng" w="12700">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133350</wp:posOffset>
                </wp:positionH>
                <wp:positionV relativeFrom="paragraph">
                  <wp:posOffset>228600</wp:posOffset>
                </wp:positionV>
                <wp:extent cx="12700" cy="12700"/>
                <wp:effectExtent b="0" l="0" r="0" t="0"/>
                <wp:wrapTopAndBottom distB="0" distT="0"/>
                <wp:docPr id="343" name="image89.png"/>
                <a:graphic>
                  <a:graphicData uri="http://schemas.openxmlformats.org/drawingml/2006/picture">
                    <pic:pic>
                      <pic:nvPicPr>
                        <pic:cNvPr id="0" name="image89.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4F2">
      <w:pPr>
        <w:spacing w:before="4" w:lineRule="auto"/>
        <w:rPr/>
      </w:pPr>
      <w:r w:rsidDel="00000000" w:rsidR="00000000" w:rsidRPr="00000000">
        <w:rPr>
          <w:rtl w:val="0"/>
        </w:rPr>
      </w:r>
    </w:p>
    <w:p w:rsidR="00000000" w:rsidDel="00000000" w:rsidP="00000000" w:rsidRDefault="00000000" w:rsidRPr="00000000" w14:paraId="000004F3">
      <w:pPr>
        <w:spacing w:before="92" w:line="225" w:lineRule="auto"/>
        <w:ind w:left="107" w:right="217" w:firstLine="360"/>
        <w:jc w:val="both"/>
        <w:rPr>
          <w:color w:val="231f20"/>
        </w:rPr>
      </w:pPr>
      <w:r w:rsidDel="00000000" w:rsidR="00000000" w:rsidRPr="00000000">
        <w:rPr>
          <w:color w:val="231f20"/>
          <w:rtl w:val="0"/>
        </w:rPr>
        <w:t xml:space="preserve">Все его друзья спят, а он плачет в одиночестве. И человек всех печалей, он никогда не забывал.</w:t>
      </w:r>
    </w:p>
    <w:p w:rsidR="00000000" w:rsidDel="00000000" w:rsidP="00000000" w:rsidRDefault="00000000" w:rsidRPr="00000000" w14:paraId="000004F4">
      <w:pPr>
        <w:spacing w:before="92" w:line="225" w:lineRule="auto"/>
        <w:ind w:left="107" w:right="217" w:firstLine="360"/>
        <w:jc w:val="both"/>
        <w:rPr>
          <w:color w:val="231f20"/>
        </w:rPr>
      </w:pPr>
      <w:r w:rsidDel="00000000" w:rsidR="00000000" w:rsidRPr="00000000">
        <w:rPr>
          <w:color w:val="231f20"/>
          <w:rtl w:val="0"/>
        </w:rPr>
        <w:t xml:space="preserve">Какую печаль несут сердца, которые он купил. Так что когда вопросы растворяются в тишине Божьей, боль может остаться, но сокрушение - нет.</w:t>
      </w:r>
    </w:p>
    <w:p w:rsidR="00000000" w:rsidDel="00000000" w:rsidP="00000000" w:rsidRDefault="00000000" w:rsidRPr="00000000" w14:paraId="000004F5">
      <w:pPr>
        <w:spacing w:before="92" w:line="225" w:lineRule="auto"/>
        <w:ind w:left="107" w:right="217" w:firstLine="360"/>
        <w:jc w:val="both"/>
        <w:rPr>
          <w:color w:val="231f20"/>
        </w:rPr>
      </w:pPr>
      <w:r w:rsidDel="00000000" w:rsidR="00000000" w:rsidRPr="00000000">
        <w:rPr>
          <w:color w:val="231f20"/>
          <w:rtl w:val="0"/>
        </w:rPr>
        <w:t xml:space="preserve">Ноющая боль может остаться, но разрывы не утихнут В святом, одиноком эхе тишины Божьей</w:t>
      </w:r>
    </w:p>
    <w:p w:rsidR="00000000" w:rsidDel="00000000" w:rsidP="00000000" w:rsidRDefault="00000000" w:rsidRPr="00000000" w14:paraId="000004F6">
      <w:pPr>
        <w:spacing w:before="92" w:line="225" w:lineRule="auto"/>
        <w:ind w:left="107" w:right="217" w:firstLine="360"/>
        <w:jc w:val="both"/>
        <w:rPr/>
      </w:pPr>
      <w:r w:rsidDel="00000000" w:rsidR="00000000" w:rsidRPr="00000000">
        <w:rPr>
          <w:color w:val="231f20"/>
          <w:rtl w:val="0"/>
        </w:rPr>
        <w:t xml:space="preserve">Мы рассматриваем событие, в котором представление Петра об Иисусе и о самом себе разбивается о скалы. Трудно переоценить, насколько ключевым и критическим является этот момент в духовном становлении Петра. Петр дает нам пример того, как «последователи теряются» или как «вопросы растворяются в тишине Божьей». Я подозреваю, что какая-то степень боли осталась, хотя разрыв не произошел.</w:t>
      </w:r>
      <w:r w:rsidDel="00000000" w:rsidR="00000000" w:rsidRPr="00000000">
        <w:rPr>
          <w:rtl w:val="0"/>
        </w:rPr>
      </w:r>
    </w:p>
    <w:p w:rsidR="00000000" w:rsidDel="00000000" w:rsidP="00000000" w:rsidRDefault="00000000" w:rsidRPr="00000000" w14:paraId="000004F7">
      <w:pPr>
        <w:keepNext/>
        <w:spacing w:before="88" w:line="225" w:lineRule="auto"/>
        <w:ind w:left="107" w:right="218"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Последние вздохи умирающего</w:t>
      </w:r>
    </w:p>
    <w:p w:rsidR="00000000" w:rsidDel="00000000" w:rsidP="00000000" w:rsidRDefault="00000000" w:rsidRPr="00000000" w14:paraId="000004F8">
      <w:pPr>
        <w:spacing w:before="6" w:line="225" w:lineRule="auto"/>
        <w:ind w:left="107" w:right="216" w:firstLine="360"/>
        <w:jc w:val="both"/>
        <w:rPr>
          <w:color w:val="231f20"/>
        </w:rPr>
      </w:pPr>
      <w:r w:rsidDel="00000000" w:rsidR="00000000" w:rsidRPr="00000000">
        <w:rPr>
          <w:color w:val="231f20"/>
          <w:rtl w:val="0"/>
        </w:rPr>
        <w:t xml:space="preserve">До сих пор мы наблюдали, что Петр искаженно понимает Иисуса. Время от времени это всплывает на поверхность в их общении: Петр упрекает Иисуса за то, что тот намекнул, что Его ждут страдания; он отказывается, чтобы Иисус омыл ему ноги, и т. д. И вот в сцене в саду происходит еще одно поразительное откровение: Петр, очнувшись от сна и ошеломленный появлением стражников, выхватывает меч в защиту Иисуса.</w:t>
      </w:r>
    </w:p>
    <w:p w:rsidR="00000000" w:rsidDel="00000000" w:rsidP="00000000" w:rsidRDefault="00000000" w:rsidRPr="00000000" w14:paraId="000004F9">
      <w:pPr>
        <w:spacing w:before="6" w:line="225" w:lineRule="auto"/>
        <w:ind w:left="107" w:right="216" w:firstLine="360"/>
        <w:jc w:val="both"/>
        <w:rPr/>
      </w:pPr>
      <w:r w:rsidDel="00000000" w:rsidR="00000000" w:rsidRPr="00000000">
        <w:rPr>
          <w:color w:val="231f20"/>
          <w:rtl w:val="0"/>
        </w:rPr>
        <w:t xml:space="preserve">Как и в случае с большинством других импульсивных поступков Петра, мы можем обнаружить, что сочувствуем ему, даже восхищаемся им. Разве Иисус не говорил, что мечи необходимы? Разве ученики не ответили, что у них под рукой два меча, и Иисус ответил, что этого достаточно (Луки 22:35-38)?</w:t>
      </w:r>
      <w:r w:rsidDel="00000000" w:rsidR="00000000" w:rsidRPr="00000000">
        <w:rPr>
          <w:rtl w:val="0"/>
        </w:rPr>
      </w:r>
    </w:p>
    <w:p w:rsidR="00000000" w:rsidDel="00000000" w:rsidP="00000000" w:rsidRDefault="00000000" w:rsidRPr="00000000" w14:paraId="000004FA">
      <w:pPr>
        <w:spacing w:before="6" w:line="225" w:lineRule="auto"/>
        <w:ind w:left="107" w:right="216" w:firstLine="358.9999999999999"/>
        <w:jc w:val="both"/>
        <w:rPr>
          <w:color w:val="231f20"/>
        </w:rPr>
      </w:pPr>
      <w:r w:rsidDel="00000000" w:rsidR="00000000" w:rsidRPr="00000000">
        <w:rPr>
          <w:color w:val="231f20"/>
          <w:rtl w:val="0"/>
        </w:rPr>
        <w:t xml:space="preserve">Учитывая, что мечей было два, но только один был извлечен, когда пришли стражники, разве мы не можем сделать вывод, что Петр проявил образцовое мужество? Он был готов бороться с трудностями, которые, откровенно говоря, были невозможны. Маленькая группа учеников с двумя клинками вряд ли могла сравниться с хорошо вооруженными римскими солдатами, которые сопровождали религиозных лидеров, чтобы схватить Иисуса. Похоже, Петр действительно был готов умереть, защищая своего Господа.</w:t>
      </w:r>
    </w:p>
    <w:p w:rsidR="00000000" w:rsidDel="00000000" w:rsidP="00000000" w:rsidRDefault="00000000" w:rsidRPr="00000000" w14:paraId="000004FB">
      <w:pPr>
        <w:spacing w:before="6" w:line="225" w:lineRule="auto"/>
        <w:ind w:left="107" w:right="216" w:firstLine="358.9999999999999"/>
        <w:jc w:val="both"/>
        <w:rPr>
          <w:color w:val="231f20"/>
        </w:rPr>
      </w:pPr>
      <w:r w:rsidDel="00000000" w:rsidR="00000000" w:rsidRPr="00000000">
        <w:rPr>
          <w:color w:val="231f20"/>
          <w:rtl w:val="0"/>
        </w:rPr>
        <w:t xml:space="preserve">В то же время авторы Евангелий не рисуют радужной картины Петра. Это был последний час Иисуса. Он взял с собой троих, составлявших его ближний круг, и открыл им свою глубинную скорбь, скорбь вплоть до смерти. Они должны были «бодрствовать», не спать (Матф. 26:38). Это был интересный выбор слов. Возможно, Иисус вспоминает канун Пасхи. В ту ночь Господь бодрствовал, готовясь к избавлению Своего народа. Впоследствии народ бодрствовал в эту ночь в память о спасении Господа (Исход 12:40-42).</w:t>
      </w:r>
    </w:p>
    <w:p w:rsidR="00000000" w:rsidDel="00000000" w:rsidP="00000000" w:rsidRDefault="00000000" w:rsidRPr="00000000" w14:paraId="000004FC">
      <w:pPr>
        <w:spacing w:before="4" w:line="225" w:lineRule="auto"/>
        <w:ind w:left="220" w:right="104" w:firstLine="359"/>
        <w:jc w:val="both"/>
        <w:rPr>
          <w:color w:val="231f20"/>
        </w:rPr>
      </w:pPr>
      <w:r w:rsidDel="00000000" w:rsidR="00000000" w:rsidRPr="00000000">
        <w:rPr>
          <w:color w:val="231f20"/>
          <w:rtl w:val="0"/>
        </w:rPr>
        <w:t xml:space="preserve">Неспособность учеников бодрствовать и молиться напоминает о том, как древний Израиль не смог сохранить память о Божьем спасении. Теперь Господь Ветхого Завета воплотился на земле, бодрствует и призывает Свою новую общину учеников бодрствовать вместе с Ним.</w:t>
      </w:r>
    </w:p>
    <w:p w:rsidR="00000000" w:rsidDel="00000000" w:rsidP="00000000" w:rsidRDefault="00000000" w:rsidRPr="00000000" w14:paraId="000004FD">
      <w:pPr>
        <w:spacing w:before="4" w:line="225" w:lineRule="auto"/>
        <w:ind w:left="220" w:right="104" w:firstLine="359"/>
        <w:jc w:val="both"/>
        <w:rPr>
          <w:color w:val="231f20"/>
        </w:rPr>
      </w:pPr>
      <w:r w:rsidDel="00000000" w:rsidR="00000000" w:rsidRPr="00000000">
        <w:rPr>
          <w:color w:val="231f20"/>
          <w:rtl w:val="0"/>
        </w:rPr>
        <w:t xml:space="preserve">Иисус знал, что Иуда приведет стражников в это место. Петр и сыновья Зеведеевы должны были предупредить Иисуса о приближении врага. Их задача состояла в том, чтобы молиться, но также и нести вахту. Как и в истории с Исходом, ночь бдения была бдением Господа, Его подготовкой к великому спасению, которое должно было произойти. Присоединились ли ученики к Господу в Его ночном бдении? Нет. Они спали. </w:t>
      </w:r>
    </w:p>
    <w:p w:rsidR="00000000" w:rsidDel="00000000" w:rsidP="00000000" w:rsidRDefault="00000000" w:rsidRPr="00000000" w14:paraId="000004FE">
      <w:pPr>
        <w:spacing w:before="4" w:line="225" w:lineRule="auto"/>
        <w:ind w:left="220" w:right="104" w:firstLine="359"/>
        <w:jc w:val="both"/>
        <w:rPr>
          <w:color w:val="231f20"/>
        </w:rPr>
      </w:pPr>
      <w:r w:rsidDel="00000000" w:rsidR="00000000" w:rsidRPr="00000000">
        <w:rPr>
          <w:color w:val="231f20"/>
          <w:rtl w:val="0"/>
        </w:rPr>
        <w:t xml:space="preserve">Иисус вступает в борьбу в последние минуты общения с Отцом и просит, чтобы эта чаша страданий миновала, если это возможно. Если воспользоваться фразой, которую позже закрепили за собой христиане, это была его «темная ночь души». Вернувшись и найдя троих спящими, он обращается к Петру с последней мольбой: «Бодрствуй и молись, чтобы не впасть в искушение». Даже упрек сопровождается признанием Иисуса, что Петр, Иаков и Иоанн просто не в состоянии сделать то, что хотят: «Дух бодр, но тело слабо» (Матф. 26:41).</w:t>
      </w:r>
    </w:p>
    <w:p w:rsidR="00000000" w:rsidDel="00000000" w:rsidP="00000000" w:rsidRDefault="00000000" w:rsidRPr="00000000" w14:paraId="000004FF">
      <w:pPr>
        <w:spacing w:before="14" w:line="225" w:lineRule="auto"/>
        <w:ind w:left="220" w:right="105" w:firstLine="360"/>
        <w:jc w:val="both"/>
        <w:rPr>
          <w:color w:val="231f20"/>
        </w:rPr>
      </w:pPr>
      <w:r w:rsidDel="00000000" w:rsidR="00000000" w:rsidRPr="00000000">
        <w:rPr>
          <w:color w:val="231f20"/>
          <w:rtl w:val="0"/>
        </w:rPr>
        <w:t xml:space="preserve">Когда появились стражники, Петр бросился в бой. Должно быть, такой поворот событий привел его в замешательство и дезориентировал. Иоанн вспоминает, что отряд солдат и их начальники «отступили назад и пали на землю», когда Иисус провозгласил: «Я есмь Он» (18:6). Петр, видимо, осознав всю серьезность момента, бросается с мечом на Малха. То, что произойдет в следующее мгновение, имеет решающее значение. Одобрит ли Иисус поступок Петра? «Молодец Рокки! Так его!» Петр ожидал этого от Иисуса, я думаю. Мы бы тоже так думали, если бы нас не предопределило наше знание этой истории и наше общее представление об Иисусе как о «кротком и смиренном». Конечно же, происходит обратное. Лука рассказывает, что Иисус исцелил ухо Малха одним прикосновением. Иисус приказывает убрать меч: «Разве Я не должен выпить чашу, которую дал Мне Отец?» (Иоанна 18:11). Эти слова, должно быть, упали на Петра, как ядерная бомба. Они полностью перевернули его мир, разрушив все его ожидания и оставив его потерянным и одиноким.</w:t>
      </w:r>
    </w:p>
    <w:p w:rsidR="00000000" w:rsidDel="00000000" w:rsidP="00000000" w:rsidRDefault="00000000" w:rsidRPr="00000000" w14:paraId="00000500">
      <w:pPr>
        <w:spacing w:before="3" w:line="225" w:lineRule="auto"/>
        <w:ind w:left="220" w:right="104" w:firstLine="359"/>
        <w:jc w:val="both"/>
        <w:rPr>
          <w:color w:val="231f20"/>
        </w:rPr>
      </w:pPr>
      <w:r w:rsidDel="00000000" w:rsidR="00000000" w:rsidRPr="00000000">
        <w:rPr>
          <w:color w:val="231f20"/>
          <w:rtl w:val="0"/>
        </w:rPr>
        <w:t xml:space="preserve">Иисус не сопротивлялся, но позволил взять себя под стражу. Его будут вести как овцу на заклание до тех пор, пока Он не повиснет, вытянув конечности, прибитый к кресту за пределами Иерусалима.</w:t>
      </w:r>
    </w:p>
    <w:p w:rsidR="00000000" w:rsidDel="00000000" w:rsidP="00000000" w:rsidRDefault="00000000" w:rsidRPr="00000000" w14:paraId="00000501">
      <w:pPr>
        <w:spacing w:before="3" w:line="225" w:lineRule="auto"/>
        <w:ind w:left="220" w:right="104" w:firstLine="359"/>
        <w:jc w:val="both"/>
        <w:rPr/>
      </w:pPr>
      <w:r w:rsidDel="00000000" w:rsidR="00000000" w:rsidRPr="00000000">
        <w:rPr>
          <w:color w:val="231f20"/>
          <w:rtl w:val="0"/>
        </w:rPr>
        <w:t xml:space="preserve">Проходя по стадиям духовного формирования Петра, мы видели, что Иисус постоянно бросает вызов ожиданиям и предположениям Петра, ставя под сомнение его основные убеждения. Возможно, Петру было трудно сформулировать эти убеждения, тем не менее они формируют мировоззрение, на основе которого он действует. Словно пиявки, они впились в душу Петра и высасывают кровь из его духа. Иисус намерен проделать тяжелую работу по извлечению этой пиявки. До этого момента основное понимание Петром роли Иисуса как Мессии оставалось более или менее нетронутым. Когда стражники уводили Иисуса, мы представляем себе Петра, стоящего в замешательстве и дезориентированного, все еще держащего меч, на который капала кровь Малха, и качающего головой в недоумении. Как все могло закончиться таким образом? Неужели это конец мессианской мечты?</w:t>
      </w:r>
      <w:r w:rsidDel="00000000" w:rsidR="00000000" w:rsidRPr="00000000">
        <w:rPr>
          <w:rtl w:val="0"/>
        </w:rPr>
      </w:r>
    </w:p>
    <w:p w:rsidR="00000000" w:rsidDel="00000000" w:rsidP="00000000" w:rsidRDefault="00000000" w:rsidRPr="00000000" w14:paraId="00000502">
      <w:pPr>
        <w:spacing w:before="7" w:line="225" w:lineRule="auto"/>
        <w:ind w:left="107" w:right="215" w:firstLine="360"/>
        <w:jc w:val="both"/>
        <w:rPr/>
      </w:pPr>
      <w:r w:rsidDel="00000000" w:rsidR="00000000" w:rsidRPr="00000000">
        <w:rPr>
          <w:color w:val="231f20"/>
          <w:rtl w:val="0"/>
        </w:rPr>
        <w:t xml:space="preserve">Радикальной трансформации подвергнется не только видение Петром Иисуса как Мессии. Вместе с этим изменится и представление Петра о самом себе. Его демонстрация силы бесполезна. Он не может защитить Иисуса, да и Иисус в любом случае этого не допустит. Он оказался бессилен и уязвим. Вся решимость Петра, что Иисус не будет страдать, рассеивается, как песок, проходящий сквозь пальцы сжатого кулака. Он больше не может цепляться за видение. Оно мертво. Иисус ушел, отданный на суд религиозных и политических тиранов. Петр ничего не может сделать. Петр не смог бодрствовать вместе с Иисусом, когда тот вступил в свою «темную ночь души». Теперь Петр по другим причинам и с другой целью вступает в свой самый темный момент.</w:t>
      </w:r>
      <w:r w:rsidDel="00000000" w:rsidR="00000000" w:rsidRPr="00000000">
        <w:rPr>
          <w:rtl w:val="0"/>
        </w:rPr>
      </w:r>
    </w:p>
    <w:p w:rsidR="00000000" w:rsidDel="00000000" w:rsidP="00000000" w:rsidRDefault="00000000" w:rsidRPr="00000000" w14:paraId="00000503">
      <w:pPr>
        <w:keepNext/>
        <w:spacing w:before="88" w:line="225" w:lineRule="auto"/>
        <w:ind w:left="107" w:right="215"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Невидимый злодей</w:t>
      </w:r>
    </w:p>
    <w:p w:rsidR="00000000" w:rsidDel="00000000" w:rsidP="00000000" w:rsidRDefault="00000000" w:rsidRPr="00000000" w14:paraId="00000504">
      <w:pPr>
        <w:spacing w:before="4" w:line="225" w:lineRule="auto"/>
        <w:ind w:left="107" w:right="216" w:firstLine="360"/>
        <w:jc w:val="both"/>
        <w:rPr>
          <w:color w:val="231f20"/>
        </w:rPr>
      </w:pPr>
      <w:r w:rsidDel="00000000" w:rsidR="00000000" w:rsidRPr="00000000">
        <w:rPr>
          <w:color w:val="231f20"/>
          <w:rtl w:val="0"/>
        </w:rPr>
        <w:t xml:space="preserve">Мы оставим Петра на мгновение, чтобы рассмотреть еще один аспект этой насыщенной событиями ночи. В Своем милосердии Иисус открывает Петру реальность, которая, насколько мы знаем, никогда не приходила ему в голову. Это предполагает новое измерение духовного формирования Петра, которое мы не должны упускать из виду.</w:t>
      </w:r>
    </w:p>
    <w:p w:rsidR="00000000" w:rsidDel="00000000" w:rsidP="00000000" w:rsidRDefault="00000000" w:rsidRPr="00000000" w14:paraId="00000505">
      <w:pPr>
        <w:spacing w:before="3" w:line="225" w:lineRule="auto"/>
        <w:ind w:left="107" w:right="217" w:firstLine="360"/>
        <w:jc w:val="both"/>
        <w:rPr>
          <w:color w:val="231f20"/>
        </w:rPr>
      </w:pPr>
      <w:r w:rsidDel="00000000" w:rsidR="00000000" w:rsidRPr="00000000">
        <w:rPr>
          <w:color w:val="231f20"/>
          <w:rtl w:val="0"/>
        </w:rPr>
        <w:t xml:space="preserve">« – Симон, Симон, сатана просил, чтобы все вы были рассеяны, как пшеница,  но Я молился о тебе, чтобы ты не потерял веру. И ты сам, когда обратишься ко Мне, укрепи своих братьев.» (Луки 22:31-32).</w:t>
      </w:r>
    </w:p>
    <w:p w:rsidR="00000000" w:rsidDel="00000000" w:rsidP="00000000" w:rsidRDefault="00000000" w:rsidRPr="00000000" w14:paraId="00000506">
      <w:pPr>
        <w:spacing w:before="3" w:line="225" w:lineRule="auto"/>
        <w:ind w:left="107" w:right="217" w:firstLine="360"/>
        <w:jc w:val="both"/>
        <w:rPr/>
      </w:pPr>
      <w:r w:rsidDel="00000000" w:rsidR="00000000" w:rsidRPr="00000000">
        <w:rPr>
          <w:color w:val="231f20"/>
          <w:rtl w:val="0"/>
        </w:rPr>
        <w:t xml:space="preserve">Лука позволяет нам заглянуть за занавес, разделяющий материальную и духовную реальности. Мы узнаем, что борьба выходит за рамки постепенного пробуждения Петра к своей теневой сущности. Есть и другая сторона, противник, обвинитель (см. Откр. 12:10). Хотя слово «требовать» встречается в Новом Завете только здесь, сатана использует похожий подход в своем обвинении Иова. Его желание - выставить на показ уязвимость праведника. Тем самым он высмеивает верность, подрывает свидетельство и подвергает верующих абсурду и разочарованию. Его имя - противник или обвинитель, и его обвинения - не просто ловкие аргументы. Они находят опору в теневом «я», разоблачая его невежество и эгоцентризм. Сатана с удовольствием демонстрирует худшие стороны теневого «я», доказывая, что человечество не может вновь вступить в отношения с Творцом. Он страстно требует сохранить свою удушающую власть над человечеством.</w:t>
      </w:r>
      <w:r w:rsidDel="00000000" w:rsidR="00000000" w:rsidRPr="00000000">
        <w:rPr>
          <w:rtl w:val="0"/>
        </w:rPr>
      </w:r>
    </w:p>
    <w:p w:rsidR="00000000" w:rsidDel="00000000" w:rsidP="00000000" w:rsidRDefault="00000000" w:rsidRPr="00000000" w14:paraId="00000507">
      <w:pPr>
        <w:spacing w:before="8" w:line="225" w:lineRule="auto"/>
        <w:ind w:left="220" w:right="103" w:firstLine="359"/>
        <w:jc w:val="both"/>
        <w:rPr>
          <w:color w:val="231f20"/>
        </w:rPr>
      </w:pPr>
      <w:r w:rsidDel="00000000" w:rsidR="00000000" w:rsidRPr="00000000">
        <w:rPr>
          <w:color w:val="231f20"/>
          <w:rtl w:val="0"/>
        </w:rPr>
        <w:t xml:space="preserve">Слова Иисуса тщательно подобраны, чтобы показать, что сатана набросится на общину учеников и что Симон Петр, после своего покаяния, сыграет ключевую роль в укреплении их веры. «Сатана просил (требовал) вас [множественное число, то есть учеников], чтобы вы были рассеяны [множественное число]... ...но я молился о тебе [единственное число, то есть о Симоне], чтобы ты не потерял веру». И когда Симон снова обратился, он должен был укрепить своих братьев. Иисус, конечно, молился за всех учеников, даже в ту ночь. Но здесь он уточняет, что молился за Симона Петра.</w:t>
      </w:r>
    </w:p>
    <w:p w:rsidR="00000000" w:rsidDel="00000000" w:rsidP="00000000" w:rsidRDefault="00000000" w:rsidRPr="00000000" w14:paraId="00000508">
      <w:pPr>
        <w:spacing w:before="8" w:line="225" w:lineRule="auto"/>
        <w:ind w:left="220" w:right="103" w:firstLine="359"/>
        <w:jc w:val="both"/>
        <w:rPr/>
      </w:pPr>
      <w:r w:rsidDel="00000000" w:rsidR="00000000" w:rsidRPr="00000000">
        <w:rPr>
          <w:color w:val="231f20"/>
          <w:rtl w:val="0"/>
        </w:rPr>
        <w:t xml:space="preserve">Образ, который выбирает Иисус, заслуживает нашего внимания. Просеивание пшеницы через сито, чтобы отделить зерна от плевел, было обычной практикой. Мысленная картина, которую оно рисует, - это быстрое встряхивание и перекладывание из стороны в сторону, подбрасывание содержимого и новое встряхивание сита, когда пшеница падает обратно. Эта картинка дает нам представление о том, какие жестокие перепалки предстояло пережить вере учеников в последующие часы.</w:t>
      </w:r>
      <w:r w:rsidDel="00000000" w:rsidR="00000000" w:rsidRPr="00000000">
        <w:rPr>
          <w:rtl w:val="0"/>
        </w:rPr>
      </w:r>
    </w:p>
    <w:p w:rsidR="00000000" w:rsidDel="00000000" w:rsidP="00000000" w:rsidRDefault="00000000" w:rsidRPr="00000000" w14:paraId="00000509">
      <w:pPr>
        <w:spacing w:before="6" w:line="225" w:lineRule="auto"/>
        <w:ind w:left="220" w:right="104" w:firstLine="360"/>
        <w:jc w:val="both"/>
        <w:rPr/>
      </w:pPr>
      <w:r w:rsidDel="00000000" w:rsidR="00000000" w:rsidRPr="00000000">
        <w:rPr>
          <w:color w:val="231f20"/>
          <w:rtl w:val="0"/>
        </w:rPr>
        <w:t xml:space="preserve">Хотя тело Иисуса было изломано и прибито к римской крестовине, внутренний мир учеников был разрушен, потрясен до основания.</w:t>
      </w:r>
      <w:r w:rsidDel="00000000" w:rsidR="00000000" w:rsidRPr="00000000">
        <w:rPr>
          <w:rtl w:val="0"/>
        </w:rPr>
      </w:r>
    </w:p>
    <w:p w:rsidR="00000000" w:rsidDel="00000000" w:rsidP="00000000" w:rsidRDefault="00000000" w:rsidRPr="00000000" w14:paraId="0000050A">
      <w:pPr>
        <w:spacing w:before="6" w:lineRule="auto"/>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488950</wp:posOffset>
                </wp:positionH>
                <wp:positionV relativeFrom="paragraph">
                  <wp:posOffset>254000</wp:posOffset>
                </wp:positionV>
                <wp:extent cx="12700" cy="12700"/>
                <wp:effectExtent b="0" l="0" r="0" t="0"/>
                <wp:wrapTopAndBottom distB="0" distT="0"/>
                <wp:docPr id="339" name=""/>
                <a:graphic>
                  <a:graphicData uri="http://schemas.microsoft.com/office/word/2010/wordprocessingShape">
                    <wps:wsp>
                      <wps:cNvSpPr/>
                      <wps:cNvPr id="89" name="Shape 89"/>
                      <wps:spPr>
                        <a:xfrm>
                          <a:off x="3585145" y="3779365"/>
                          <a:ext cx="3521710" cy="1270"/>
                        </a:xfrm>
                        <a:custGeom>
                          <a:rect b="b" l="l" r="r" t="t"/>
                          <a:pathLst>
                            <a:path extrusionOk="0" h="120000" w="5546">
                              <a:moveTo>
                                <a:pt x="0" y="0"/>
                              </a:moveTo>
                              <a:lnTo>
                                <a:pt x="5545"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488950</wp:posOffset>
                </wp:positionH>
                <wp:positionV relativeFrom="paragraph">
                  <wp:posOffset>254000</wp:posOffset>
                </wp:positionV>
                <wp:extent cx="12700" cy="12700"/>
                <wp:effectExtent b="0" l="0" r="0" t="0"/>
                <wp:wrapTopAndBottom distB="0" distT="0"/>
                <wp:docPr id="339" name="image84.png"/>
                <a:graphic>
                  <a:graphicData uri="http://schemas.openxmlformats.org/drawingml/2006/picture">
                    <pic:pic>
                      <pic:nvPicPr>
                        <pic:cNvPr id="0" name="image84.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50B">
      <w:pPr>
        <w:spacing w:before="3" w:lineRule="auto"/>
        <w:rPr/>
      </w:pPr>
      <w:r w:rsidDel="00000000" w:rsidR="00000000" w:rsidRPr="00000000">
        <w:rPr>
          <w:rtl w:val="0"/>
        </w:rPr>
      </w:r>
    </w:p>
    <w:p w:rsidR="00000000" w:rsidDel="00000000" w:rsidP="00000000" w:rsidRDefault="00000000" w:rsidRPr="00000000" w14:paraId="0000050C">
      <w:pPr>
        <w:spacing w:line="273" w:lineRule="auto"/>
        <w:ind w:left="985" w:right="870" w:firstLine="0"/>
        <w:rPr/>
      </w:pPr>
      <w:r w:rsidDel="00000000" w:rsidR="00000000" w:rsidRPr="00000000">
        <w:rPr>
          <w:color w:val="231f20"/>
          <w:rtl w:val="0"/>
        </w:rPr>
        <w:t xml:space="preserve">Хотя тело Иисуса было изломано и прибито к римской крестовине, внутренний мир учеников был разрушен, потрясен до основания..</w:t>
      </w:r>
      <w:r w:rsidDel="00000000" w:rsidR="00000000" w:rsidRPr="00000000">
        <w:rPr>
          <w:rtl w:val="0"/>
        </w:rPr>
      </w:r>
    </w:p>
    <w:p w:rsidR="00000000" w:rsidDel="00000000" w:rsidP="00000000" w:rsidRDefault="00000000" w:rsidRPr="00000000" w14:paraId="0000050D">
      <w:pPr>
        <w:spacing w:before="6" w:lineRule="auto"/>
        <w:rPr>
          <w:i w:val="1"/>
          <w:iCs w:val="1"/>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717550</wp:posOffset>
                </wp:positionH>
                <wp:positionV relativeFrom="paragraph">
                  <wp:posOffset>114300</wp:posOffset>
                </wp:positionV>
                <wp:extent cx="12700" cy="12700"/>
                <wp:effectExtent b="0" l="0" r="0" t="0"/>
                <wp:wrapTopAndBottom distB="0" distT="0"/>
                <wp:docPr id="318" name=""/>
                <a:graphic>
                  <a:graphicData uri="http://schemas.microsoft.com/office/word/2010/wordprocessingShape">
                    <wps:wsp>
                      <wps:cNvSpPr/>
                      <wps:cNvPr id="68" name="Shape 68"/>
                      <wps:spPr>
                        <a:xfrm>
                          <a:off x="3806125" y="3779365"/>
                          <a:ext cx="3079750" cy="1270"/>
                        </a:xfrm>
                        <a:custGeom>
                          <a:rect b="b" l="l" r="r" t="t"/>
                          <a:pathLst>
                            <a:path extrusionOk="0" h="120000" w="4850">
                              <a:moveTo>
                                <a:pt x="0" y="0"/>
                              </a:moveTo>
                              <a:lnTo>
                                <a:pt x="4849"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717550</wp:posOffset>
                </wp:positionH>
                <wp:positionV relativeFrom="paragraph">
                  <wp:posOffset>114300</wp:posOffset>
                </wp:positionV>
                <wp:extent cx="12700" cy="12700"/>
                <wp:effectExtent b="0" l="0" r="0" t="0"/>
                <wp:wrapTopAndBottom distB="0" distT="0"/>
                <wp:docPr id="318" name="image52.png"/>
                <a:graphic>
                  <a:graphicData uri="http://schemas.openxmlformats.org/drawingml/2006/picture">
                    <pic:pic>
                      <pic:nvPicPr>
                        <pic:cNvPr id="0" name="image52.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50E">
      <w:pPr>
        <w:spacing w:line="286" w:lineRule="auto"/>
        <w:ind w:left="220" w:firstLine="0"/>
        <w:rPr/>
      </w:pPr>
      <w:r w:rsidDel="00000000" w:rsidR="00000000" w:rsidRPr="00000000">
        <w:rPr>
          <w:color w:val="231f20"/>
          <w:rtl w:val="0"/>
        </w:rPr>
        <w:t xml:space="preserve">Просеивание - идеальный образ, учитывая, что именно один из двенадцати, товарищ и друг, привел толпу к Иисусу и предал Его поцелуем. Ученики разбежались, и только Петр и Иоанн пришли во двор Каиафы, чтобы посмотреть на Того, Кого они видели в сиянии света на горе Преображения, окровавленного и осмеянного грубыми воинами. Его поведут на Голгофу, слишком ослабевшего, чтобы нести орудие казни. Терновый венец окровавил его голову и лицо. Его спина разорвана в клочья. Обнаженный. Униженный. Мы редко видим сквозь эту завесу духовную реальность преследования сатаной Божьего народа. Тем не менее, отречение Петра должно было быть ликующей победой для обвинителя в те дни перед явлением Иисуса ученикам. Петр-скала был не более чем ком грязи. Потрясение рассеяло его преданность и обнажило его корыстное предательство.</w:t>
      </w:r>
      <w:r w:rsidDel="00000000" w:rsidR="00000000" w:rsidRPr="00000000">
        <w:rPr>
          <w:rtl w:val="0"/>
        </w:rPr>
      </w:r>
    </w:p>
    <w:p w:rsidR="00000000" w:rsidDel="00000000" w:rsidP="00000000" w:rsidRDefault="00000000" w:rsidRPr="00000000" w14:paraId="0000050F">
      <w:pPr>
        <w:spacing w:before="4" w:line="225" w:lineRule="auto"/>
        <w:ind w:left="107" w:right="217" w:firstLine="360"/>
        <w:jc w:val="both"/>
        <w:rPr>
          <w:color w:val="231f20"/>
        </w:rPr>
      </w:pPr>
      <w:r w:rsidDel="00000000" w:rsidR="00000000" w:rsidRPr="00000000">
        <w:rPr>
          <w:color w:val="231f20"/>
          <w:rtl w:val="0"/>
        </w:rPr>
        <w:t xml:space="preserve">Но для Петра было милостью, что Иисус сказал ему, что есть обвинитель, что то, что ему предстоит пережить, не только результат его внутренней слабости. За ним охотились. Его слова: «Когда же обратишься, укрепи братьев твоих», - должно быть, нашли отклик в самые мрачные часы Петра. Он знал, что Учитель знал о его падении и отвел ему роль, гарантируя его возвращение. Это был булавочный укол надежды на горизонте отчаяния.</w:t>
      </w:r>
    </w:p>
    <w:p w:rsidR="00000000" w:rsidDel="00000000" w:rsidP="00000000" w:rsidRDefault="00000000" w:rsidRPr="00000000" w14:paraId="00000510">
      <w:pPr>
        <w:spacing w:before="4" w:line="225" w:lineRule="auto"/>
        <w:ind w:left="107" w:right="217" w:firstLine="360"/>
        <w:jc w:val="both"/>
        <w:rPr/>
      </w:pPr>
      <w:r w:rsidDel="00000000" w:rsidR="00000000" w:rsidRPr="00000000">
        <w:rPr>
          <w:color w:val="231f20"/>
          <w:rtl w:val="0"/>
        </w:rPr>
        <w:t xml:space="preserve">Майкл Кард отметил, что когда Петр заявил, что не знает Иисуса, это больше, чем простое отрицание отношений.</w:t>
      </w:r>
      <w:r w:rsidDel="00000000" w:rsidR="00000000" w:rsidRPr="00000000">
        <w:rPr>
          <w:rtl w:val="0"/>
        </w:rPr>
      </w:r>
    </w:p>
    <w:p w:rsidR="00000000" w:rsidDel="00000000" w:rsidP="00000000" w:rsidRDefault="00000000" w:rsidRPr="00000000" w14:paraId="00000511">
      <w:pPr>
        <w:spacing w:before="92" w:line="225" w:lineRule="auto"/>
        <w:ind w:left="647" w:right="755" w:firstLine="0"/>
        <w:jc w:val="both"/>
        <w:rPr/>
      </w:pPr>
      <w:r w:rsidDel="00000000" w:rsidR="00000000" w:rsidRPr="00000000">
        <w:rPr>
          <w:color w:val="231f20"/>
          <w:rtl w:val="0"/>
        </w:rPr>
        <w:t xml:space="preserve">Мессия Петра заставил бы рабов мыть ему ноги, а не наоборот. Его Мессия повелел бы легионам ангелов уничтожить своих врагов. Его Мессия и сам бы бился мечом. Петр понимал царя, который возьмет в руки оружие, чтобы убить своих врагов. Но никогда в своих самых смелых мечтах он не мог представить себе царя, который умрет, чтобы спасти своих врагов. Отчаяние, поселившееся в его сердце, будет настолько полным, что, даже увидев пустую гробницу и лежащие в ней погребальные пелены, Петр уйдет, «удивляясь всему случившемуся». (Лук. 24:12).</w:t>
      </w:r>
      <w:r w:rsidDel="00000000" w:rsidR="00000000" w:rsidRPr="00000000">
        <w:rPr>
          <w:rtl w:val="0"/>
        </w:rPr>
      </w:r>
    </w:p>
    <w:p w:rsidR="00000000" w:rsidDel="00000000" w:rsidP="00000000" w:rsidRDefault="00000000" w:rsidRPr="00000000" w14:paraId="00000512">
      <w:pPr>
        <w:spacing w:before="10" w:line="225" w:lineRule="auto"/>
        <w:ind w:left="107" w:right="218" w:firstLine="358.9999999999999"/>
        <w:jc w:val="both"/>
        <w:rPr>
          <w:color w:val="231f20"/>
        </w:rPr>
      </w:pPr>
      <w:r w:rsidDel="00000000" w:rsidR="00000000" w:rsidRPr="00000000">
        <w:rPr>
          <w:color w:val="231f20"/>
          <w:rtl w:val="0"/>
        </w:rPr>
        <w:t xml:space="preserve">Петр никогда не воспринимал предупреждения Иисуса о неизбежных гонениях и смерти. В его сознании упрямо сидел образ победоносного в политическом и военном отношении Мессии. Его последняя встреча с мечом в саду стала доказательством его готовности умереть за Мессию, которого он себе представлял. Отказ Иисуса соответствовать представлениям Петра стал той соломинкой, которая сломала хребет идеализму Петра. Его единственная надежда на Мессию была уведена в плен к иудейским религиозным властям, находившимся под властью деспотичного римского режима. Эта сцена разбила надежды Петра о скалы реальности. Его мечта рассеялась в Божьей тишине. Его отречение от Иисуса было одновременно и отрицанием его отношений, и отражением его разочарования. Он действительно не знал этого Иисуса.</w:t>
      </w:r>
    </w:p>
    <w:p w:rsidR="00000000" w:rsidDel="00000000" w:rsidP="00000000" w:rsidRDefault="00000000" w:rsidRPr="00000000" w14:paraId="00000513">
      <w:pPr>
        <w:spacing w:before="10" w:line="225" w:lineRule="auto"/>
        <w:ind w:left="107" w:right="218" w:firstLine="358.9999999999999"/>
        <w:jc w:val="both"/>
        <w:rPr/>
      </w:pPr>
      <w:r w:rsidDel="00000000" w:rsidR="00000000" w:rsidRPr="00000000">
        <w:rPr>
          <w:color w:val="231f20"/>
          <w:rtl w:val="0"/>
        </w:rPr>
        <w:t xml:space="preserve">Состояние Петра между отречением и явлением Иисуса раскрывается перед нами в скупых словах:</w:t>
      </w:r>
      <w:r w:rsidDel="00000000" w:rsidR="00000000" w:rsidRPr="00000000">
        <w:rPr>
          <w:rtl w:val="0"/>
        </w:rPr>
      </w:r>
    </w:p>
    <w:p w:rsidR="00000000" w:rsidDel="00000000" w:rsidP="00000000" w:rsidRDefault="00000000" w:rsidRPr="00000000" w14:paraId="00000514">
      <w:pPr>
        <w:spacing w:before="78" w:line="288" w:lineRule="auto"/>
        <w:ind w:left="467" w:firstLine="0"/>
        <w:jc w:val="both"/>
        <w:rPr>
          <w:color w:val="231f20"/>
        </w:rPr>
      </w:pPr>
      <w:r w:rsidDel="00000000" w:rsidR="00000000" w:rsidRPr="00000000">
        <w:rPr>
          <w:color w:val="231f20"/>
          <w:rtl w:val="0"/>
        </w:rPr>
        <w:t xml:space="preserve">«Он вышел</w:t>
      </w:r>
    </w:p>
    <w:p w:rsidR="00000000" w:rsidDel="00000000" w:rsidP="00000000" w:rsidRDefault="00000000" w:rsidRPr="00000000" w14:paraId="00000515">
      <w:pPr>
        <w:spacing w:before="78" w:line="288" w:lineRule="auto"/>
        <w:ind w:left="934" w:firstLine="252.99999999999997"/>
        <w:jc w:val="both"/>
        <w:rPr>
          <w:color w:val="231f20"/>
        </w:rPr>
      </w:pPr>
      <w:r w:rsidDel="00000000" w:rsidR="00000000" w:rsidRPr="00000000">
        <w:rPr>
          <w:color w:val="231f20"/>
          <w:rtl w:val="0"/>
        </w:rPr>
        <w:t xml:space="preserve">и горько</w:t>
      </w:r>
    </w:p>
    <w:p w:rsidR="00000000" w:rsidDel="00000000" w:rsidP="00000000" w:rsidRDefault="00000000" w:rsidRPr="00000000" w14:paraId="00000516">
      <w:pPr>
        <w:spacing w:before="78" w:line="288" w:lineRule="auto"/>
        <w:ind w:left="1187" w:firstLine="252.99999999999997"/>
        <w:jc w:val="both"/>
        <w:rPr>
          <w:color w:val="231f20"/>
        </w:rPr>
      </w:pPr>
      <w:r w:rsidDel="00000000" w:rsidR="00000000" w:rsidRPr="00000000">
        <w:rPr>
          <w:color w:val="231f20"/>
          <w:rtl w:val="0"/>
        </w:rPr>
        <w:t xml:space="preserve">заплакал».</w:t>
      </w:r>
    </w:p>
    <w:p w:rsidR="00000000" w:rsidDel="00000000" w:rsidP="00000000" w:rsidRDefault="00000000" w:rsidRPr="00000000" w14:paraId="00000517">
      <w:pPr>
        <w:spacing w:before="5" w:line="225" w:lineRule="auto"/>
        <w:ind w:left="107" w:right="217" w:firstLine="360"/>
        <w:jc w:val="both"/>
        <w:rPr>
          <w:color w:val="231f20"/>
        </w:rPr>
      </w:pPr>
      <w:r w:rsidDel="00000000" w:rsidR="00000000" w:rsidRPr="00000000">
        <w:rPr>
          <w:color w:val="231f20"/>
          <w:rtl w:val="0"/>
        </w:rPr>
        <w:t xml:space="preserve">Сцена требует нашего молчания, а не комментариев.</w:t>
      </w:r>
    </w:p>
    <w:p w:rsidR="00000000" w:rsidDel="00000000" w:rsidP="00000000" w:rsidRDefault="00000000" w:rsidRPr="00000000" w14:paraId="00000518">
      <w:pPr>
        <w:spacing w:before="5" w:line="225" w:lineRule="auto"/>
        <w:ind w:left="107" w:right="217" w:firstLine="360"/>
        <w:jc w:val="both"/>
        <w:rPr/>
      </w:pPr>
      <w:r w:rsidDel="00000000" w:rsidR="00000000" w:rsidRPr="00000000">
        <w:rPr>
          <w:color w:val="231f20"/>
          <w:rtl w:val="0"/>
        </w:rPr>
        <w:t xml:space="preserve">Путь духовного формирования Петра привел его к концу самого себя. Некоторые описывают путь духовного становления как переход от первой половины жизни ко второй. Это не имеет никакого отношения к течению времени, а связано с тем, как мы внутренне реагируем на жизненные разочарования. Петр находится в самой низкой точке своего пути. Последующие часы горьких рыданий могут стать для него обрядом посвящения. Несомненно, мы предвидим его реакцию, ведь мы так хорошо знаем эту историю. Но давайте не будем торопиться с ответом. Давайте посидим с Симоном, пока он горько плачет. Его хватка ослабевает. Его верность раскрывается. Его сердце обретает нежность, его разум - открытость, его воля - чувствительность.</w:t>
      </w:r>
      <w:r w:rsidDel="00000000" w:rsidR="00000000" w:rsidRPr="00000000">
        <w:rPr>
          <w:rtl w:val="0"/>
        </w:rPr>
      </w:r>
    </w:p>
    <w:p w:rsidR="00000000" w:rsidDel="00000000" w:rsidP="00000000" w:rsidRDefault="00000000" w:rsidRPr="00000000" w14:paraId="00000519">
      <w:pPr>
        <w:spacing w:before="9" w:line="225" w:lineRule="auto"/>
        <w:ind w:left="220" w:right="103" w:firstLine="360"/>
        <w:jc w:val="both"/>
        <w:rPr>
          <w:color w:val="231f20"/>
        </w:rPr>
      </w:pPr>
      <w:r w:rsidDel="00000000" w:rsidR="00000000" w:rsidRPr="00000000">
        <w:rPr>
          <w:color w:val="231f20"/>
          <w:rtl w:val="0"/>
        </w:rPr>
        <w:t xml:space="preserve">Петр, вероятно, жил с болью этого момента долгие годы. «Боль остается, а сокрушение – нет». Я сомневаюсь, что он когда-нибудь полностью избавился от сожаления о том, что отрекся от Господа. Напротив, он полностью осознал это. Если традиция верна, и Евангелие от Марка представляет собой воспоминания Петра о событиях, мы узнаем нечто важное. Марк записывает проклятия и клятвы Петра, когда он отрицает свою связь с Иисусом. Рассказ Марка об этих событиях, вероятно, послужил источником для Матфея и, возможно, Луки. Очевидно, Петр не был заинтересован в сохранении своей чести. Он хотел, чтобы истина была известна, читалась и обсуждалась как часть апостольского свидетельства о жизни, смерти и воскресении Иисуса.</w:t>
      </w:r>
    </w:p>
    <w:p w:rsidR="00000000" w:rsidDel="00000000" w:rsidP="00000000" w:rsidRDefault="00000000" w:rsidRPr="00000000" w14:paraId="0000051A">
      <w:pPr>
        <w:spacing w:before="9" w:line="225" w:lineRule="auto"/>
        <w:ind w:left="220" w:right="103" w:firstLine="360"/>
        <w:jc w:val="both"/>
        <w:rPr/>
      </w:pPr>
      <w:r w:rsidDel="00000000" w:rsidR="00000000" w:rsidRPr="00000000">
        <w:rPr>
          <w:color w:val="231f20"/>
          <w:rtl w:val="0"/>
        </w:rPr>
        <w:t xml:space="preserve">Это говорит о том, что Петр постоянно и добровольно носил рану своего отречения. Он не пытался приукрасить этот образ. Если уж на то пошло, он хотел, чтобы она была показана во всей своей отвратительности.</w:t>
      </w:r>
      <w:r w:rsidDel="00000000" w:rsidR="00000000" w:rsidRPr="00000000">
        <w:rPr>
          <w:rtl w:val="0"/>
        </w:rPr>
      </w:r>
    </w:p>
    <w:p w:rsidR="00000000" w:rsidDel="00000000" w:rsidP="00000000" w:rsidRDefault="00000000" w:rsidRPr="00000000" w14:paraId="0000051B">
      <w:pPr>
        <w:spacing w:before="5" w:lineRule="auto"/>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133350</wp:posOffset>
                </wp:positionH>
                <wp:positionV relativeFrom="paragraph">
                  <wp:posOffset>254000</wp:posOffset>
                </wp:positionV>
                <wp:extent cx="12700" cy="12700"/>
                <wp:effectExtent b="0" l="0" r="0" t="0"/>
                <wp:wrapTopAndBottom distB="0" distT="0"/>
                <wp:docPr id="346" name=""/>
                <a:graphic>
                  <a:graphicData uri="http://schemas.microsoft.com/office/word/2010/wordprocessingShape">
                    <wps:wsp>
                      <wps:cNvSpPr/>
                      <wps:cNvPr id="95" name="Shape 95"/>
                      <wps:spPr>
                        <a:xfrm>
                          <a:off x="3227323" y="3779365"/>
                          <a:ext cx="4237355" cy="1270"/>
                        </a:xfrm>
                        <a:custGeom>
                          <a:rect b="b" l="l" r="r" t="t"/>
                          <a:pathLst>
                            <a:path extrusionOk="0" h="120000" w="6673">
                              <a:moveTo>
                                <a:pt x="0" y="0"/>
                              </a:moveTo>
                              <a:lnTo>
                                <a:pt x="6673"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133350</wp:posOffset>
                </wp:positionH>
                <wp:positionV relativeFrom="paragraph">
                  <wp:posOffset>254000</wp:posOffset>
                </wp:positionV>
                <wp:extent cx="12700" cy="12700"/>
                <wp:effectExtent b="0" l="0" r="0" t="0"/>
                <wp:wrapTopAndBottom distB="0" distT="0"/>
                <wp:docPr id="346" name="image92.png"/>
                <a:graphic>
                  <a:graphicData uri="http://schemas.openxmlformats.org/drawingml/2006/picture">
                    <pic:pic>
                      <pic:nvPicPr>
                        <pic:cNvPr id="0" name="image92.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51C">
      <w:pPr>
        <w:spacing w:before="3" w:lineRule="auto"/>
        <w:rPr/>
      </w:pPr>
      <w:r w:rsidDel="00000000" w:rsidR="00000000" w:rsidRPr="00000000">
        <w:rPr>
          <w:rtl w:val="0"/>
        </w:rPr>
      </w:r>
    </w:p>
    <w:p w:rsidR="00000000" w:rsidDel="00000000" w:rsidP="00000000" w:rsidRDefault="00000000" w:rsidRPr="00000000" w14:paraId="0000051D">
      <w:pPr>
        <w:spacing w:line="280" w:lineRule="auto"/>
        <w:ind w:left="235" w:right="122" w:firstLine="0"/>
        <w:jc w:val="center"/>
        <w:rPr>
          <w:i w:val="1"/>
          <w:iCs w:val="1"/>
        </w:rPr>
      </w:pPr>
      <w:r w:rsidDel="00000000" w:rsidR="00000000" w:rsidRPr="00000000">
        <w:rPr>
          <w:i w:val="1"/>
          <w:iCs w:val="1"/>
          <w:color w:val="231f20"/>
          <w:rtl w:val="0"/>
        </w:rPr>
        <w:t xml:space="preserve">Это говорит о том, что Петр постоянно и добровольно носил рану своего отречения. Он не пытался приукрасить этот образ. Если уж на то пошло, он хотел, чтобы она была показана во всей своей отвратительности.</w:t>
      </w:r>
      <w:r w:rsidDel="00000000" w:rsidR="00000000" w:rsidRPr="00000000">
        <w:rPr>
          <w:rtl w:val="0"/>
        </w:rPr>
      </w:r>
    </w:p>
    <w:p w:rsidR="00000000" w:rsidDel="00000000" w:rsidP="00000000" w:rsidRDefault="00000000" w:rsidRPr="00000000" w14:paraId="0000051E">
      <w:pPr>
        <w:rPr>
          <w:i w:val="1"/>
          <w:iCs w:val="1"/>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476250</wp:posOffset>
                </wp:positionH>
                <wp:positionV relativeFrom="paragraph">
                  <wp:posOffset>139700</wp:posOffset>
                </wp:positionV>
                <wp:extent cx="12700" cy="12700"/>
                <wp:effectExtent b="0" l="0" r="0" t="0"/>
                <wp:wrapTopAndBottom distB="0" distT="0"/>
                <wp:docPr id="305" name=""/>
                <a:graphic>
                  <a:graphicData uri="http://schemas.microsoft.com/office/word/2010/wordprocessingShape">
                    <wps:wsp>
                      <wps:cNvSpPr/>
                      <wps:cNvPr id="57" name="Shape 57"/>
                      <wps:spPr>
                        <a:xfrm>
                          <a:off x="3564190" y="3779365"/>
                          <a:ext cx="3563620" cy="1270"/>
                        </a:xfrm>
                        <a:custGeom>
                          <a:rect b="b" l="l" r="r" t="t"/>
                          <a:pathLst>
                            <a:path extrusionOk="0" h="120000" w="5612">
                              <a:moveTo>
                                <a:pt x="0" y="0"/>
                              </a:moveTo>
                              <a:lnTo>
                                <a:pt x="5611"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476250</wp:posOffset>
                </wp:positionH>
                <wp:positionV relativeFrom="paragraph">
                  <wp:posOffset>139700</wp:posOffset>
                </wp:positionV>
                <wp:extent cx="12700" cy="12700"/>
                <wp:effectExtent b="0" l="0" r="0" t="0"/>
                <wp:wrapTopAndBottom distB="0" distT="0"/>
                <wp:docPr id="305" name="image37.png"/>
                <a:graphic>
                  <a:graphicData uri="http://schemas.openxmlformats.org/drawingml/2006/picture">
                    <pic:pic>
                      <pic:nvPicPr>
                        <pic:cNvPr id="0" name="image37.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51F">
      <w:pPr>
        <w:spacing w:before="101" w:line="225" w:lineRule="auto"/>
        <w:ind w:left="220" w:right="104" w:firstLine="360"/>
        <w:jc w:val="both"/>
        <w:rPr/>
      </w:pPr>
      <w:r w:rsidDel="00000000" w:rsidR="00000000" w:rsidRPr="00000000">
        <w:rPr>
          <w:color w:val="231f20"/>
          <w:rtl w:val="0"/>
        </w:rPr>
        <w:t xml:space="preserve">Это событие сломало прежнего Симона, и из этого слома возник новый этап его пути. Он смиренно носил его как свой личный обряд перехода в нового Петра.</w:t>
      </w:r>
      <w:r w:rsidDel="00000000" w:rsidR="00000000" w:rsidRPr="00000000">
        <w:rPr>
          <w:rtl w:val="0"/>
        </w:rPr>
      </w:r>
    </w:p>
    <w:p w:rsidR="00000000" w:rsidDel="00000000" w:rsidP="00000000" w:rsidRDefault="00000000" w:rsidRPr="00000000" w14:paraId="00000520">
      <w:pPr>
        <w:keepNext/>
        <w:spacing w:before="88" w:line="225" w:lineRule="auto"/>
        <w:ind w:left="220" w:right="102"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Темная ночь Петра и наша</w:t>
      </w:r>
    </w:p>
    <w:p w:rsidR="00000000" w:rsidDel="00000000" w:rsidP="00000000" w:rsidRDefault="00000000" w:rsidRPr="00000000" w14:paraId="00000521">
      <w:pPr>
        <w:spacing w:before="88" w:line="225" w:lineRule="auto"/>
        <w:ind w:left="220" w:right="102" w:firstLine="0"/>
        <w:jc w:val="both"/>
        <w:rPr/>
      </w:pPr>
      <w:r w:rsidDel="00000000" w:rsidR="00000000" w:rsidRPr="00000000">
        <w:rPr>
          <w:color w:val="231f20"/>
          <w:rtl w:val="0"/>
        </w:rPr>
        <w:t xml:space="preserve">В фильме «Несломленный» рассказывается история Луи Замперини, олимпийского спортсмена, ставшего летчиком-истребителем. Во время Второй мировой войны он попал в плен, и ужасные страдания, которые он перенес в японских лагерях для пленных, не поддаются описанию. Выйдя из лагеря для военнопленных, Замперини получил душевные и телесные шрамы. Однако его страдания приобрели более глубокий смысл как для него самого, так и для людей, которых он защищал. Он воплотил в себе стойкую надежду нации, а также абсурдность и жертвенность войны. Книгу и фильм в некотором смысле трудно воспринимать. Жестокость лагеря для военнопленных посылает шоковые волны в нашу зону комфорта. Однако история Замперини стала знаком чести для него и для многих других.</w:t>
      </w:r>
      <w:r w:rsidDel="00000000" w:rsidR="00000000" w:rsidRPr="00000000">
        <w:rPr>
          <w:rtl w:val="0"/>
        </w:rPr>
      </w:r>
    </w:p>
    <w:p w:rsidR="00000000" w:rsidDel="00000000" w:rsidP="00000000" w:rsidRDefault="00000000" w:rsidRPr="00000000" w14:paraId="00000522">
      <w:pPr>
        <w:spacing w:line="286" w:lineRule="auto"/>
        <w:ind w:left="220" w:firstLine="247.00000000000003"/>
        <w:jc w:val="both"/>
        <w:rPr>
          <w:color w:val="231f20"/>
        </w:rPr>
      </w:pPr>
      <w:r w:rsidDel="00000000" w:rsidR="00000000" w:rsidRPr="00000000">
        <w:rPr>
          <w:color w:val="231f20"/>
          <w:rtl w:val="0"/>
        </w:rPr>
        <w:t xml:space="preserve">Если то, что мы предположили, правда, и Петр намеренно вписал свое отречение в публичную летопись первых христиан, то последствия этого ошеломляют. На стенах наших домов и офисов висят изображения любимых людей, или, возможно, фотографии с высокопоставленными лицами, или дипломы, свидетельствующие о наших жизненных достижениях. Это свидетельства нашей истории, нашего пути. Симон хотел повесить портрет своего отказника в зале апостольской церкви. Это был его момент «выхода из кокона» - случай, когда он вырвался из первой половины жизни и вышел в новую жизнь. Он хотел, чтобы этот момент навсегда запечатлелся в коллективной памяти церкви. Там было что-то, что он хотел, чтобы мы ухватили. Что еще важнее, Святой Дух, вдохновивший эту историю, хочет, чтобы мы ясно увидели ее.</w:t>
      </w:r>
    </w:p>
    <w:p w:rsidR="00000000" w:rsidDel="00000000" w:rsidP="00000000" w:rsidRDefault="00000000" w:rsidRPr="00000000" w14:paraId="00000523">
      <w:pPr>
        <w:spacing w:line="286" w:lineRule="auto"/>
        <w:ind w:left="467" w:firstLine="0"/>
        <w:jc w:val="both"/>
        <w:rPr/>
      </w:pPr>
      <w:r w:rsidDel="00000000" w:rsidR="00000000" w:rsidRPr="00000000">
        <w:rPr>
          <w:color w:val="231f20"/>
          <w:rtl w:val="0"/>
        </w:rPr>
        <w:t xml:space="preserve">Что это, Петр? Что я должен унести с собой?</w:t>
      </w:r>
      <w:r w:rsidDel="00000000" w:rsidR="00000000" w:rsidRPr="00000000">
        <w:rPr>
          <w:rtl w:val="0"/>
        </w:rPr>
      </w:r>
    </w:p>
    <w:p w:rsidR="00000000" w:rsidDel="00000000" w:rsidP="00000000" w:rsidRDefault="00000000" w:rsidRPr="00000000" w14:paraId="00000524">
      <w:pPr>
        <w:spacing w:before="11" w:line="225" w:lineRule="auto"/>
        <w:ind w:left="107" w:right="216" w:firstLine="360"/>
        <w:jc w:val="both"/>
        <w:rPr>
          <w:color w:val="231f20"/>
        </w:rPr>
      </w:pPr>
      <w:r w:rsidDel="00000000" w:rsidR="00000000" w:rsidRPr="00000000">
        <w:rPr>
          <w:color w:val="231f20"/>
          <w:rtl w:val="0"/>
        </w:rPr>
        <w:t xml:space="preserve">Когда Иисус объявил о Своем Царстве, Он призвал Своих последователей «покаяться». Это слово буквально означает изменить свой разум, перейти к новому образу мышления, совершить полный разворот, уйдя от царства мира и воцарения себя, чтобы последовать за Ним. В большей части нашего христианского опыта полное значение этого слова сводилось к одному-единственному признанию в грехе, «молитве грешника», переживанию «рождения свыше». Для большинства из нас это был момент глубокого преображения и сияющей новизны, когда мы верой вошли в жизнь Христа. Я не хочу преуменьшать этот факт, но он никогда не был предназначен для одноразового преображения - мгновенного изменения. Это должно было быть путешествие, в котором мы постоянно меняем свой разум, постепенное преображение через все более глубокие уровни личного и духовного становления. Иисус призвал мир покаяться, а тем, кто покаялся, Он сказал: «Следуйте за Мной».</w:t>
      </w:r>
    </w:p>
    <w:p w:rsidR="00000000" w:rsidDel="00000000" w:rsidP="00000000" w:rsidRDefault="00000000" w:rsidRPr="00000000" w14:paraId="00000525">
      <w:pPr>
        <w:spacing w:before="9" w:line="225" w:lineRule="auto"/>
        <w:ind w:left="107" w:right="221" w:firstLine="360"/>
        <w:jc w:val="both"/>
        <w:rPr>
          <w:color w:val="231f20"/>
        </w:rPr>
      </w:pPr>
      <w:r w:rsidDel="00000000" w:rsidR="00000000" w:rsidRPr="00000000">
        <w:rPr>
          <w:color w:val="231f20"/>
          <w:rtl w:val="0"/>
        </w:rPr>
        <w:t xml:space="preserve">Путь Петра за Иисусом был захватывающим, насыщенным событиями, наполненным жизнью и возможностями. Но он также привел его к концу - к полному покаянию, к преображенному видению Иисуса и самого себя. Петру пришлось пережить глубокое разочарование, чтобы искоренить свою тень-самость. На самом деле, оно все еще не полностью искоренено, но с этого момента Петр полностью пробудился к своему теневому «я». Он знает, что оно есть, и научился не доверять ему. Его дух теперь перекалиброван, чтобы распознавать теневое «я» и рефлекторно принимать позу подозрительности по отношению к нему. Ему еще предстоит пройти несколько станций духовного пути, но с этого момента его ориентация глубоко изменилась.</w:t>
      </w:r>
    </w:p>
    <w:p w:rsidR="00000000" w:rsidDel="00000000" w:rsidP="00000000" w:rsidRDefault="00000000" w:rsidRPr="00000000" w14:paraId="00000526">
      <w:pPr>
        <w:spacing w:before="9" w:line="225" w:lineRule="auto"/>
        <w:ind w:left="107" w:right="221" w:firstLine="360"/>
        <w:jc w:val="both"/>
        <w:rPr/>
      </w:pPr>
      <w:r w:rsidDel="00000000" w:rsidR="00000000" w:rsidRPr="00000000">
        <w:rPr>
          <w:color w:val="231f20"/>
          <w:rtl w:val="0"/>
        </w:rPr>
        <w:t xml:space="preserve">Но нам все еще нужно взять уроки, которые получил Петр, и применить их к себе. Как нам это сделать?</w:t>
      </w:r>
      <w:r w:rsidDel="00000000" w:rsidR="00000000" w:rsidRPr="00000000">
        <w:rPr>
          <w:rtl w:val="0"/>
        </w:rPr>
      </w:r>
    </w:p>
    <w:p w:rsidR="00000000" w:rsidDel="00000000" w:rsidP="00000000" w:rsidRDefault="00000000" w:rsidRPr="00000000" w14:paraId="00000527">
      <w:pPr>
        <w:spacing w:before="10" w:line="225" w:lineRule="auto"/>
        <w:ind w:left="220" w:right="104" w:firstLine="360"/>
        <w:jc w:val="both"/>
        <w:rPr>
          <w:color w:val="231f20"/>
        </w:rPr>
      </w:pPr>
      <w:r w:rsidDel="00000000" w:rsidR="00000000" w:rsidRPr="00000000">
        <w:rPr>
          <w:color w:val="231f20"/>
          <w:rtl w:val="0"/>
        </w:rPr>
        <w:t xml:space="preserve">Сегодня утром я думаю о своем друге, который живет в одной из стран Ближнего Востока. Он учился в семинарии, где я преподавал, но не смог продолжить обучение из-за возраста своих детей. На тот момент семинария не могла принять маленьких детей. Поэтому он вернулся на родину, несомненно, разочарованный. На этой неделе мы узнали трагическую новость о том, что его жена родила их третьего ребенка и через несколько дней отошла в мир иной. Она умерла от COVID-19, оставив мужа с тремя маленькими детьми в обществе, охваченном нищетой, бушующим инфекционным заболеванием и часто кипящим религиозной воинственностью. Интересно, что думает и чувствует сегодня этот молодой человек с Ближнего Востока? Неужели это его «темная ночь души»?</w:t>
      </w:r>
    </w:p>
    <w:p w:rsidR="00000000" w:rsidDel="00000000" w:rsidP="00000000" w:rsidRDefault="00000000" w:rsidRPr="00000000" w14:paraId="00000528">
      <w:pPr>
        <w:spacing w:before="10" w:line="225" w:lineRule="auto"/>
        <w:ind w:left="220" w:right="104" w:firstLine="360"/>
        <w:jc w:val="both"/>
        <w:rPr/>
      </w:pPr>
      <w:r w:rsidDel="00000000" w:rsidR="00000000" w:rsidRPr="00000000">
        <w:rPr>
          <w:color w:val="231f20"/>
          <w:rtl w:val="0"/>
        </w:rPr>
        <w:t xml:space="preserve">Мы не любим туда ходить. Легких ответов нет, но я уверен, что каждый человек, читающий эти строки, в какой-то момент почувствовал, что Бог забыл его. Псалмопевец дает нам понять, что это чувство отдаленности от Бога не ограничивается нашей эпохой секуляризма.</w:t>
      </w:r>
      <w:r w:rsidDel="00000000" w:rsidR="00000000" w:rsidRPr="00000000">
        <w:rPr>
          <w:rtl w:val="0"/>
        </w:rPr>
      </w:r>
    </w:p>
    <w:p w:rsidR="00000000" w:rsidDel="00000000" w:rsidP="00000000" w:rsidRDefault="00000000" w:rsidRPr="00000000" w14:paraId="00000529">
      <w:pPr>
        <w:spacing w:line="280" w:lineRule="auto"/>
        <w:ind w:left="1300" w:firstLine="0"/>
        <w:rPr>
          <w:color w:val="231f20"/>
        </w:rPr>
      </w:pPr>
      <w:r w:rsidDel="00000000" w:rsidR="00000000" w:rsidRPr="00000000">
        <w:rPr>
          <w:color w:val="231f20"/>
          <w:rtl w:val="0"/>
        </w:rPr>
        <w:t xml:space="preserve">Господи, Бог спасения моего,</w:t>
      </w:r>
    </w:p>
    <w:p w:rsidR="00000000" w:rsidDel="00000000" w:rsidP="00000000" w:rsidRDefault="00000000" w:rsidRPr="00000000" w14:paraId="0000052A">
      <w:pPr>
        <w:spacing w:line="280" w:lineRule="auto"/>
        <w:ind w:left="1300" w:firstLine="0"/>
        <w:rPr>
          <w:color w:val="231f20"/>
        </w:rPr>
      </w:pPr>
      <w:r w:rsidDel="00000000" w:rsidR="00000000" w:rsidRPr="00000000">
        <w:rPr>
          <w:color w:val="231f20"/>
          <w:rtl w:val="0"/>
        </w:rPr>
        <w:t xml:space="preserve">днем и ночью взываю к Тебе.</w:t>
      </w:r>
    </w:p>
    <w:p w:rsidR="00000000" w:rsidDel="00000000" w:rsidP="00000000" w:rsidRDefault="00000000" w:rsidRPr="00000000" w14:paraId="0000052B">
      <w:pPr>
        <w:spacing w:line="280" w:lineRule="auto"/>
        <w:ind w:left="1300" w:firstLine="0"/>
        <w:rPr>
          <w:color w:val="231f20"/>
        </w:rPr>
      </w:pPr>
      <w:r w:rsidDel="00000000" w:rsidR="00000000" w:rsidRPr="00000000">
        <w:rPr>
          <w:color w:val="231f20"/>
          <w:rtl w:val="0"/>
        </w:rPr>
        <w:t xml:space="preserve">Пусть достигнет Тебя молитва моя,</w:t>
      </w:r>
    </w:p>
    <w:p w:rsidR="00000000" w:rsidDel="00000000" w:rsidP="00000000" w:rsidRDefault="00000000" w:rsidRPr="00000000" w14:paraId="0000052C">
      <w:pPr>
        <w:spacing w:line="280" w:lineRule="auto"/>
        <w:ind w:left="1300" w:firstLine="0"/>
        <w:rPr>
          <w:color w:val="231f20"/>
        </w:rPr>
      </w:pPr>
      <w:r w:rsidDel="00000000" w:rsidR="00000000" w:rsidRPr="00000000">
        <w:rPr>
          <w:color w:val="231f20"/>
          <w:rtl w:val="0"/>
        </w:rPr>
        <w:t xml:space="preserve">услышь мою мольбу.</w:t>
      </w:r>
    </w:p>
    <w:p w:rsidR="00000000" w:rsidDel="00000000" w:rsidP="00000000" w:rsidRDefault="00000000" w:rsidRPr="00000000" w14:paraId="0000052D">
      <w:pPr>
        <w:spacing w:line="280" w:lineRule="auto"/>
        <w:ind w:left="1300" w:firstLine="0"/>
        <w:rPr>
          <w:color w:val="231f20"/>
        </w:rPr>
      </w:pPr>
      <w:r w:rsidDel="00000000" w:rsidR="00000000" w:rsidRPr="00000000">
        <w:rPr>
          <w:color w:val="231f20"/>
          <w:rtl w:val="0"/>
        </w:rPr>
        <w:t xml:space="preserve">Насытилась душа моя страданиями,</w:t>
      </w:r>
    </w:p>
    <w:p w:rsidR="00000000" w:rsidDel="00000000" w:rsidP="00000000" w:rsidRDefault="00000000" w:rsidRPr="00000000" w14:paraId="0000052E">
      <w:pPr>
        <w:spacing w:line="280" w:lineRule="auto"/>
        <w:ind w:left="1300" w:firstLine="0"/>
        <w:rPr>
          <w:color w:val="231f20"/>
        </w:rPr>
      </w:pPr>
      <w:r w:rsidDel="00000000" w:rsidR="00000000" w:rsidRPr="00000000">
        <w:rPr>
          <w:color w:val="231f20"/>
          <w:rtl w:val="0"/>
        </w:rPr>
        <w:t xml:space="preserve">и жизнь моя приблизилась к миру мертвых.</w:t>
      </w:r>
    </w:p>
    <w:p w:rsidR="00000000" w:rsidDel="00000000" w:rsidP="00000000" w:rsidRDefault="00000000" w:rsidRPr="00000000" w14:paraId="0000052F">
      <w:pPr>
        <w:spacing w:line="280" w:lineRule="auto"/>
        <w:ind w:left="1300" w:firstLine="0"/>
        <w:rPr>
          <w:color w:val="231f20"/>
        </w:rPr>
      </w:pPr>
      <w:r w:rsidDel="00000000" w:rsidR="00000000" w:rsidRPr="00000000">
        <w:rPr>
          <w:color w:val="231f20"/>
          <w:rtl w:val="0"/>
        </w:rPr>
        <w:t xml:space="preserve">Я стал как те, кто спускается в пропасть,</w:t>
      </w:r>
    </w:p>
    <w:p w:rsidR="00000000" w:rsidDel="00000000" w:rsidP="00000000" w:rsidRDefault="00000000" w:rsidRPr="00000000" w14:paraId="00000530">
      <w:pPr>
        <w:spacing w:line="280" w:lineRule="auto"/>
        <w:ind w:left="1300" w:firstLine="0"/>
        <w:rPr>
          <w:color w:val="231f20"/>
        </w:rPr>
      </w:pPr>
      <w:r w:rsidDel="00000000" w:rsidR="00000000" w:rsidRPr="00000000">
        <w:rPr>
          <w:color w:val="231f20"/>
          <w:rtl w:val="0"/>
        </w:rPr>
        <w:t xml:space="preserve">как потерявший силу человек.</w:t>
      </w:r>
    </w:p>
    <w:p w:rsidR="00000000" w:rsidDel="00000000" w:rsidP="00000000" w:rsidRDefault="00000000" w:rsidRPr="00000000" w14:paraId="00000531">
      <w:pPr>
        <w:spacing w:line="280" w:lineRule="auto"/>
        <w:ind w:left="1300" w:firstLine="0"/>
        <w:rPr>
          <w:color w:val="231f20"/>
        </w:rPr>
      </w:pPr>
      <w:r w:rsidDel="00000000" w:rsidR="00000000" w:rsidRPr="00000000">
        <w:rPr>
          <w:color w:val="231f20"/>
          <w:rtl w:val="0"/>
        </w:rPr>
        <w:t xml:space="preserve">Я брошен между мертвыми;</w:t>
      </w:r>
    </w:p>
    <w:p w:rsidR="00000000" w:rsidDel="00000000" w:rsidP="00000000" w:rsidRDefault="00000000" w:rsidRPr="00000000" w14:paraId="00000532">
      <w:pPr>
        <w:spacing w:line="280" w:lineRule="auto"/>
        <w:ind w:left="1300" w:firstLine="0"/>
        <w:rPr>
          <w:color w:val="231f20"/>
        </w:rPr>
      </w:pPr>
      <w:r w:rsidDel="00000000" w:rsidR="00000000" w:rsidRPr="00000000">
        <w:rPr>
          <w:color w:val="231f20"/>
          <w:rtl w:val="0"/>
        </w:rPr>
        <w:t xml:space="preserve">я подобен убитым, лежащим в могиле,</w:t>
      </w:r>
    </w:p>
    <w:p w:rsidR="00000000" w:rsidDel="00000000" w:rsidP="00000000" w:rsidRDefault="00000000" w:rsidRPr="00000000" w14:paraId="00000533">
      <w:pPr>
        <w:spacing w:line="280" w:lineRule="auto"/>
        <w:ind w:left="1300" w:firstLine="0"/>
        <w:rPr>
          <w:color w:val="231f20"/>
        </w:rPr>
      </w:pPr>
      <w:r w:rsidDel="00000000" w:rsidR="00000000" w:rsidRPr="00000000">
        <w:rPr>
          <w:color w:val="231f20"/>
          <w:rtl w:val="0"/>
        </w:rPr>
        <w:t xml:space="preserve">о которых Ты уже не вспоминаешь</w:t>
      </w:r>
    </w:p>
    <w:p w:rsidR="00000000" w:rsidDel="00000000" w:rsidP="00000000" w:rsidRDefault="00000000" w:rsidRPr="00000000" w14:paraId="00000534">
      <w:pPr>
        <w:spacing w:line="280" w:lineRule="auto"/>
        <w:ind w:left="1300" w:firstLine="0"/>
        <w:rPr>
          <w:color w:val="231f20"/>
        </w:rPr>
      </w:pPr>
      <w:r w:rsidDel="00000000" w:rsidR="00000000" w:rsidRPr="00000000">
        <w:rPr>
          <w:color w:val="231f20"/>
          <w:rtl w:val="0"/>
        </w:rPr>
        <w:t xml:space="preserve">и которые от Твоей руки отторгнуты.</w:t>
      </w:r>
    </w:p>
    <w:p w:rsidR="00000000" w:rsidDel="00000000" w:rsidP="00000000" w:rsidRDefault="00000000" w:rsidRPr="00000000" w14:paraId="00000535">
      <w:pPr>
        <w:spacing w:line="280" w:lineRule="auto"/>
        <w:ind w:left="1300" w:firstLine="0"/>
        <w:rPr>
          <w:color w:val="231f20"/>
        </w:rPr>
      </w:pPr>
      <w:r w:rsidDel="00000000" w:rsidR="00000000" w:rsidRPr="00000000">
        <w:rPr>
          <w:color w:val="231f20"/>
          <w:rtl w:val="0"/>
        </w:rPr>
        <w:t xml:space="preserve">Ты положил меня в глубокую пропасть,</w:t>
      </w:r>
    </w:p>
    <w:p w:rsidR="00000000" w:rsidDel="00000000" w:rsidP="00000000" w:rsidRDefault="00000000" w:rsidRPr="00000000" w14:paraId="00000536">
      <w:pPr>
        <w:spacing w:line="280" w:lineRule="auto"/>
        <w:ind w:left="1300" w:firstLine="0"/>
        <w:rPr>
          <w:color w:val="231f20"/>
        </w:rPr>
      </w:pPr>
      <w:r w:rsidDel="00000000" w:rsidR="00000000" w:rsidRPr="00000000">
        <w:rPr>
          <w:color w:val="231f20"/>
          <w:rtl w:val="0"/>
        </w:rPr>
        <w:t xml:space="preserve">в темную бездну.</w:t>
      </w:r>
    </w:p>
    <w:p w:rsidR="00000000" w:rsidDel="00000000" w:rsidP="00000000" w:rsidRDefault="00000000" w:rsidRPr="00000000" w14:paraId="00000537">
      <w:pPr>
        <w:spacing w:line="280" w:lineRule="auto"/>
        <w:ind w:left="1300" w:firstLine="0"/>
        <w:rPr>
          <w:color w:val="231f20"/>
        </w:rPr>
      </w:pPr>
      <w:r w:rsidDel="00000000" w:rsidR="00000000" w:rsidRPr="00000000">
        <w:rPr>
          <w:color w:val="231f20"/>
          <w:rtl w:val="0"/>
        </w:rPr>
        <w:t xml:space="preserve">Тяжестью лежит на мне Твой гнев;</w:t>
      </w:r>
    </w:p>
    <w:p w:rsidR="00000000" w:rsidDel="00000000" w:rsidP="00000000" w:rsidRDefault="00000000" w:rsidRPr="00000000" w14:paraId="00000538">
      <w:pPr>
        <w:spacing w:line="280" w:lineRule="auto"/>
        <w:ind w:left="1300" w:firstLine="0"/>
        <w:rPr>
          <w:color w:val="231f20"/>
        </w:rPr>
      </w:pPr>
      <w:r w:rsidDel="00000000" w:rsidR="00000000" w:rsidRPr="00000000">
        <w:rPr>
          <w:color w:val="231f20"/>
          <w:rtl w:val="0"/>
        </w:rPr>
        <w:t xml:space="preserve">все волны Твои захлестнули меня. </w:t>
      </w:r>
    </w:p>
    <w:p w:rsidR="00000000" w:rsidDel="00000000" w:rsidP="00000000" w:rsidRDefault="00000000" w:rsidRPr="00000000" w14:paraId="00000539">
      <w:pPr>
        <w:spacing w:line="280" w:lineRule="auto"/>
        <w:ind w:left="1300" w:firstLine="0"/>
        <w:rPr>
          <w:color w:val="231f20"/>
        </w:rPr>
      </w:pPr>
      <w:r w:rsidDel="00000000" w:rsidR="00000000" w:rsidRPr="00000000">
        <w:rPr>
          <w:color w:val="231f20"/>
          <w:rtl w:val="0"/>
        </w:rPr>
        <w:t xml:space="preserve">(Псалтирь 87:2-8)</w:t>
      </w:r>
    </w:p>
    <w:p w:rsidR="00000000" w:rsidDel="00000000" w:rsidP="00000000" w:rsidRDefault="00000000" w:rsidRPr="00000000" w14:paraId="0000053A">
      <w:pPr>
        <w:spacing w:before="5" w:line="225" w:lineRule="auto"/>
        <w:ind w:left="107" w:right="216" w:firstLine="360"/>
        <w:jc w:val="both"/>
        <w:rPr>
          <w:color w:val="231f20"/>
        </w:rPr>
      </w:pPr>
      <w:r w:rsidDel="00000000" w:rsidR="00000000" w:rsidRPr="00000000">
        <w:rPr>
          <w:color w:val="231f20"/>
          <w:rtl w:val="0"/>
        </w:rPr>
        <w:t xml:space="preserve">У меня было несколько подобных моментов. Оглядываясь на них сейчас, я неизбежно понимаю, что они не были такими уж отчаянными, как мне казалось в то время. Тем не менее, я признаю, что это были поворотные моменты духовного становления. Например, я вспоминаю момент, когда мое служение показалось мне абсолютно бесполезным. Маленькую паству, которую я пытался взрастить, раздирал конфликт. После болезненной конфронтации с одним известным лидером меня обвинили в применении силы. В нашем сообществе было скрытое зло, о котором я узнал совсем недавно. Теперь, в свете наставлений Иисуса Петру, я понимаю, что обвинитель работал тайно, тихо, чтобы разоблачить неадекватность моего теневого «я». Меня в некотором роде просеивали. Однако в тот момент я чувствовал лишь отчаяние и бесполезность. Помню, как я прижался лбом к рулю нашего семейного автомобиля и разрыдался.</w:t>
      </w:r>
    </w:p>
    <w:p w:rsidR="00000000" w:rsidDel="00000000" w:rsidP="00000000" w:rsidRDefault="00000000" w:rsidRPr="00000000" w14:paraId="0000053B">
      <w:pPr>
        <w:keepNext/>
        <w:spacing w:before="5" w:line="225" w:lineRule="auto"/>
        <w:ind w:left="107" w:right="216" w:firstLine="36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Я не один</w:t>
      </w:r>
    </w:p>
    <w:p w:rsidR="00000000" w:rsidDel="00000000" w:rsidP="00000000" w:rsidRDefault="00000000" w:rsidRPr="00000000" w14:paraId="0000053C">
      <w:pPr>
        <w:spacing w:before="5" w:line="225" w:lineRule="auto"/>
        <w:ind w:left="107" w:right="216" w:firstLine="360"/>
        <w:jc w:val="both"/>
        <w:rPr/>
      </w:pPr>
      <w:r w:rsidDel="00000000" w:rsidR="00000000" w:rsidRPr="00000000">
        <w:rPr>
          <w:color w:val="231f20"/>
          <w:rtl w:val="0"/>
        </w:rPr>
        <w:t xml:space="preserve">Большинство из нас прошли через темную ночь души, когда наши молитвы, если мы могли молиться, казалось, прекращались, как только сходили с наших губ. Это моменты, когда жизнь кажется совершенно абсурдной, когда мы дошли до конца, когда наша воля к жизни увяла, а весна покинула наш шаг.</w:t>
      </w:r>
      <w:r w:rsidDel="00000000" w:rsidR="00000000" w:rsidRPr="00000000">
        <w:rPr>
          <w:rtl w:val="0"/>
        </w:rPr>
      </w:r>
    </w:p>
    <w:p w:rsidR="00000000" w:rsidDel="00000000" w:rsidP="00000000" w:rsidRDefault="00000000" w:rsidRPr="00000000" w14:paraId="0000053D">
      <w:pPr>
        <w:spacing w:before="2" w:lineRule="auto"/>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247650</wp:posOffset>
                </wp:positionH>
                <wp:positionV relativeFrom="paragraph">
                  <wp:posOffset>254000</wp:posOffset>
                </wp:positionV>
                <wp:extent cx="12700" cy="12700"/>
                <wp:effectExtent b="0" l="0" r="0" t="0"/>
                <wp:wrapTopAndBottom distB="0" distT="0"/>
                <wp:docPr id="307" name=""/>
                <a:graphic>
                  <a:graphicData uri="http://schemas.microsoft.com/office/word/2010/wordprocessingShape">
                    <wps:wsp>
                      <wps:cNvSpPr/>
                      <wps:cNvPr id="59" name="Shape 59"/>
                      <wps:spPr>
                        <a:xfrm>
                          <a:off x="3415600" y="3779365"/>
                          <a:ext cx="3860800" cy="1270"/>
                        </a:xfrm>
                        <a:custGeom>
                          <a:rect b="b" l="l" r="r" t="t"/>
                          <a:pathLst>
                            <a:path extrusionOk="0" h="120000" w="6080">
                              <a:moveTo>
                                <a:pt x="0" y="0"/>
                              </a:moveTo>
                              <a:lnTo>
                                <a:pt x="6080"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247650</wp:posOffset>
                </wp:positionH>
                <wp:positionV relativeFrom="paragraph">
                  <wp:posOffset>254000</wp:posOffset>
                </wp:positionV>
                <wp:extent cx="12700" cy="12700"/>
                <wp:effectExtent b="0" l="0" r="0" t="0"/>
                <wp:wrapTopAndBottom distB="0" distT="0"/>
                <wp:docPr id="307" name="image39.png"/>
                <a:graphic>
                  <a:graphicData uri="http://schemas.openxmlformats.org/drawingml/2006/picture">
                    <pic:pic>
                      <pic:nvPicPr>
                        <pic:cNvPr id="0" name="image39.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53E">
      <w:pPr>
        <w:spacing w:before="3" w:lineRule="auto"/>
        <w:rPr/>
      </w:pPr>
      <w:r w:rsidDel="00000000" w:rsidR="00000000" w:rsidRPr="00000000">
        <w:rPr>
          <w:rtl w:val="0"/>
        </w:rPr>
      </w:r>
    </w:p>
    <w:p w:rsidR="00000000" w:rsidDel="00000000" w:rsidP="00000000" w:rsidRDefault="00000000" w:rsidRPr="00000000" w14:paraId="0000053F">
      <w:pPr>
        <w:spacing w:line="273" w:lineRule="auto"/>
        <w:ind w:left="893" w:right="730" w:firstLine="0"/>
        <w:jc w:val="both"/>
        <w:rPr>
          <w:i w:val="1"/>
          <w:iCs w:val="1"/>
        </w:rPr>
      </w:pPr>
      <w:r w:rsidDel="00000000" w:rsidR="00000000" w:rsidRPr="00000000">
        <w:rPr>
          <w:i w:val="1"/>
          <w:iCs w:val="1"/>
          <w:color w:val="231f20"/>
          <w:rtl w:val="0"/>
        </w:rPr>
        <w:t xml:space="preserve">Большинство из нас прошли через темную ночь души, когда наши молитвы, если мы могли молиться, казалось, прекращались, как только сходили с наших губ. Это моменты, когда жизнь кажется совершенно абсурдной, когда мы дошли до конца, когда наша воля к жизни увяла, а весна покинула наш шаг.</w:t>
      </w:r>
      <w:r w:rsidDel="00000000" w:rsidR="00000000" w:rsidRPr="00000000">
        <w:rPr>
          <w:rtl w:val="0"/>
        </w:rPr>
      </w:r>
    </w:p>
    <w:p w:rsidR="00000000" w:rsidDel="00000000" w:rsidP="00000000" w:rsidRDefault="00000000" w:rsidRPr="00000000" w14:paraId="00000540">
      <w:pPr>
        <w:spacing w:before="5" w:lineRule="auto"/>
        <w:rPr>
          <w:i w:val="1"/>
          <w:iCs w:val="1"/>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374650</wp:posOffset>
                </wp:positionH>
                <wp:positionV relativeFrom="paragraph">
                  <wp:posOffset>114300</wp:posOffset>
                </wp:positionV>
                <wp:extent cx="12700" cy="12700"/>
                <wp:effectExtent b="0" l="0" r="0" t="0"/>
                <wp:wrapTopAndBottom distB="0" distT="0"/>
                <wp:docPr id="323" name=""/>
                <a:graphic>
                  <a:graphicData uri="http://schemas.microsoft.com/office/word/2010/wordprocessingShape">
                    <wps:wsp>
                      <wps:cNvSpPr/>
                      <wps:cNvPr id="73" name="Shape 73"/>
                      <wps:spPr>
                        <a:xfrm>
                          <a:off x="3543553" y="3779365"/>
                          <a:ext cx="3604895" cy="1270"/>
                        </a:xfrm>
                        <a:custGeom>
                          <a:rect b="b" l="l" r="r" t="t"/>
                          <a:pathLst>
                            <a:path extrusionOk="0" h="120000" w="5677">
                              <a:moveTo>
                                <a:pt x="0" y="0"/>
                              </a:moveTo>
                              <a:lnTo>
                                <a:pt x="5676"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374650</wp:posOffset>
                </wp:positionH>
                <wp:positionV relativeFrom="paragraph">
                  <wp:posOffset>114300</wp:posOffset>
                </wp:positionV>
                <wp:extent cx="12700" cy="12700"/>
                <wp:effectExtent b="0" l="0" r="0" t="0"/>
                <wp:wrapTopAndBottom distB="0" distT="0"/>
                <wp:docPr id="323" name="image58.png"/>
                <a:graphic>
                  <a:graphicData uri="http://schemas.openxmlformats.org/drawingml/2006/picture">
                    <pic:pic>
                      <pic:nvPicPr>
                        <pic:cNvPr id="0" name="image58.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541">
      <w:pPr>
        <w:spacing w:before="4" w:line="225" w:lineRule="auto"/>
        <w:ind w:left="107" w:right="217" w:firstLine="358.9999999999999"/>
        <w:jc w:val="both"/>
        <w:rPr>
          <w:color w:val="231f20"/>
        </w:rPr>
      </w:pPr>
      <w:r w:rsidDel="00000000" w:rsidR="00000000" w:rsidRPr="00000000">
        <w:rPr>
          <w:color w:val="231f20"/>
          <w:rtl w:val="0"/>
        </w:rPr>
        <w:t xml:space="preserve">Очень трудно разделить эти моменты с окружающими. Мы не хотим их обескураживать, а они, честно говоря, как будто «захлебываются от счастья».</w:t>
      </w:r>
    </w:p>
    <w:p w:rsidR="00000000" w:rsidDel="00000000" w:rsidP="00000000" w:rsidRDefault="00000000" w:rsidRPr="00000000" w14:paraId="00000542">
      <w:pPr>
        <w:spacing w:before="4" w:line="225" w:lineRule="auto"/>
        <w:ind w:left="107" w:right="217" w:firstLine="358.9999999999999"/>
        <w:jc w:val="both"/>
        <w:rPr/>
      </w:pPr>
      <w:r w:rsidDel="00000000" w:rsidR="00000000" w:rsidRPr="00000000">
        <w:rPr>
          <w:color w:val="231f20"/>
          <w:rtl w:val="0"/>
        </w:rPr>
        <w:t xml:space="preserve">Если предположить, что вы сейчас не находитесь в этом месте своего путешествия, не могли бы вы отправиться туда в своей памяти и спросить, как обнажилось ваше теневое «я»? Спросите себя, как изменились ваши ожидания в результате этого события. Спросите, как хромота, с которой вы ходите сейчас, в результате этого опыта изменила вас. Подозреваю, что вам будет трудно выразить это словами. Так и есть. Лучшим ответом может быть молчание, но в этом молчании позвольте своей душе открыться для любви Отца. «Пусть пойду в темноте долины смерти, не устрашусь я зла, потому что Ты со мной;Твой жезл и Твой посох –они успокаивают меня (Псалтирь 22:4). Чувствовать Его жезл на своей спине неприятно, но это необходимо, если мы хотим продолжать следовать за Ним в пути. Если у вас есть возможность поговорить с духовным другом или наставником о своей «темной ночи», сделайте это в ответ на эту главу.</w:t>
      </w:r>
      <w:r w:rsidDel="00000000" w:rsidR="00000000" w:rsidRPr="00000000">
        <w:rPr>
          <w:rtl w:val="0"/>
        </w:rPr>
      </w:r>
    </w:p>
    <w:p w:rsidR="00000000" w:rsidDel="00000000" w:rsidP="00000000" w:rsidRDefault="00000000" w:rsidRPr="00000000" w14:paraId="00000543">
      <w:pPr>
        <w:spacing w:before="2" w:line="225" w:lineRule="auto"/>
        <w:ind w:left="107" w:right="217" w:firstLine="360"/>
        <w:jc w:val="both"/>
        <w:rPr>
          <w:color w:val="231f20"/>
        </w:rPr>
      </w:pPr>
      <w:r w:rsidDel="00000000" w:rsidR="00000000" w:rsidRPr="00000000">
        <w:rPr>
          <w:color w:val="231f20"/>
          <w:rtl w:val="0"/>
        </w:rPr>
        <w:t xml:space="preserve">Петр показал свою «темную ночь» авторам Евангелий. Он не прятался от нее. Он не пытался объяснить или оправдать ее. Для него это был поворотный момент в его духовном формировании.</w:t>
      </w:r>
    </w:p>
    <w:p w:rsidR="00000000" w:rsidDel="00000000" w:rsidP="00000000" w:rsidRDefault="00000000" w:rsidRPr="00000000" w14:paraId="00000544">
      <w:pPr>
        <w:spacing w:before="2" w:line="225" w:lineRule="auto"/>
        <w:ind w:left="107" w:right="217" w:firstLine="360"/>
        <w:jc w:val="both"/>
        <w:rPr/>
      </w:pPr>
      <w:r w:rsidDel="00000000" w:rsidR="00000000" w:rsidRPr="00000000">
        <w:rPr>
          <w:color w:val="231f20"/>
          <w:rtl w:val="0"/>
        </w:rPr>
        <w:t xml:space="preserve">Возможно, трудно воспринимать нашу «темную ночь души» в таких позитивных терминах, как место, где мы покончили с собой и вышли на новый путь жизни. Я убежден, что именно это произошло в жизни Петра и что это было результатом намеренного замысла Иисуса по духовному взращивания Петра. На примере Петра мы учимся не прятать болезненные главы нашего пути, боясь вытащить их наружу и исследовать. Пример Петра побуждает нас взглянуть еще раз, понять, что боль может быть исцеляющей, что пережитый нами абсурд не обязательно должен стать приговором всей нашей жизни.</w:t>
      </w:r>
      <w:r w:rsidDel="00000000" w:rsidR="00000000" w:rsidRPr="00000000">
        <w:rPr>
          <w:rtl w:val="0"/>
        </w:rPr>
      </w:r>
    </w:p>
    <w:p w:rsidR="00000000" w:rsidDel="00000000" w:rsidP="00000000" w:rsidRDefault="00000000" w:rsidRPr="00000000" w14:paraId="00000545">
      <w:pPr>
        <w:widowControl w:val="0"/>
        <w:spacing w:after="0" w:before="5" w:line="225" w:lineRule="auto"/>
        <w:ind w:left="107" w:right="215" w:firstLine="360"/>
        <w:jc w:val="both"/>
        <w:rPr>
          <w:color w:val="231f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546">
      <w:pPr>
        <w:pStyle w:val="Heading1"/>
      </w:pPr>
      <w:r>
        <w:t xml:space="preserve">8</w:t>
      </w:r>
    </w:p>
    <w:p>
      <w:pPr>
        <w:pStyle w:val="ChapterRule"/>
      </w:pPr>
    </w:p>
    <w:p w:rsidR="00000000" w:rsidDel="00000000" w:rsidP="00000000" w:rsidRDefault="00000000" w:rsidRPr="00000000" w14:paraId="00000548">
      <w:pPr>
        <w:pStyle w:val="Heading2"/>
      </w:pPr>
      <w:r>
        <w:rPr>
          <w:vanish/>
        </w:rPr>
        <w:t xml:space="preserve">8 </w:t>
      </w:r>
      <w:r>
        <w:t xml:space="preserve">Искания</w:t>
      </w:r>
    </w:p>
    <w:p w:rsidR="00000000" w:rsidDel="00000000" w:rsidP="00000000" w:rsidRDefault="00000000" w:rsidRPr="00000000" w14:paraId="00000549">
      <w:pPr>
        <w:pStyle w:val="ChapterSubtitle"/>
      </w:pPr>
      <w:r>
        <w:t xml:space="preserve">Восстановление ученика</w:t>
      </w:r>
    </w:p>
    <w:p w:rsidR="00000000" w:rsidDel="00000000" w:rsidP="00000000" w:rsidRDefault="00000000" w:rsidRPr="00000000" w14:paraId="0000054A">
      <w:pPr>
        <w:widowControl w:val="0"/>
        <w:spacing w:after="0" w:line="240" w:lineRule="auto"/>
        <w:jc w:val="center"/>
        <w:rPr>
          <w:i w:val="1"/>
          <w:iCs w:val="1"/>
          <w:color w:val="231f20"/>
          <w:sz w:val="24"/>
          <w:szCs w:val="24"/>
        </w:rPr>
      </w:pPr>
      <w:r w:rsidDel="00000000" w:rsidR="00000000" w:rsidRPr="00000000">
        <w:rPr>
          <w:i w:val="1"/>
          <w:iCs w:val="1"/>
          <w:color w:val="231f20"/>
          <w:sz w:val="24"/>
          <w:szCs w:val="24"/>
          <w:rtl w:val="0"/>
        </w:rPr>
        <w:t xml:space="preserve">В тщетной попытке стереть свое прошлое мы лишаем общество нашего дара исцеления. Если мы скрываем свои раны из страха и стыда, наша внутренняя тьма не может быть освещена или стать светом для других.</w:t>
      </w:r>
    </w:p>
    <w:p w:rsidR="00000000" w:rsidDel="00000000" w:rsidP="00000000" w:rsidRDefault="00000000" w:rsidRPr="00000000" w14:paraId="0000054B">
      <w:pPr>
        <w:widowControl w:val="0"/>
        <w:spacing w:after="0" w:line="240" w:lineRule="auto"/>
        <w:jc w:val="center"/>
        <w:rPr>
          <w:i w:val="1"/>
          <w:iCs w:val="1"/>
          <w:color w:val="231f20"/>
          <w:sz w:val="24"/>
          <w:szCs w:val="24"/>
        </w:rPr>
      </w:pPr>
      <w:r w:rsidDel="00000000" w:rsidR="00000000" w:rsidRPr="00000000">
        <w:rPr>
          <w:i w:val="1"/>
          <w:iCs w:val="1"/>
          <w:color w:val="231f20"/>
          <w:sz w:val="24"/>
          <w:szCs w:val="24"/>
          <w:rtl w:val="0"/>
        </w:rPr>
        <w:t xml:space="preserve">Служить Любви могут только раненые солдаты.</w:t>
      </w:r>
    </w:p>
    <w:p w:rsidR="00000000" w:rsidDel="00000000" w:rsidP="00000000" w:rsidRDefault="00000000" w:rsidRPr="00000000" w14:paraId="0000054C">
      <w:pPr>
        <w:widowControl w:val="0"/>
        <w:spacing w:after="0" w:line="240" w:lineRule="auto"/>
        <w:jc w:val="center"/>
        <w:rPr>
          <w:i w:val="1"/>
          <w:iCs w:val="1"/>
          <w:sz w:val="20"/>
          <w:szCs w:val="20"/>
        </w:rPr>
      </w:pPr>
      <w:r w:rsidDel="00000000" w:rsidR="00000000" w:rsidRPr="00000000">
        <w:rPr>
          <w:i w:val="1"/>
          <w:iCs w:val="1"/>
          <w:color w:val="231f20"/>
          <w:sz w:val="24"/>
          <w:szCs w:val="24"/>
          <w:rtl w:val="0"/>
        </w:rPr>
        <w:t xml:space="preserve">Бреннан Мэннинг, «Авве, Отче!»</w:t>
      </w:r>
      <w:r w:rsidDel="00000000" w:rsidR="00000000" w:rsidRPr="00000000">
        <w:rPr>
          <w:rtl w:val="0"/>
        </w:rPr>
      </w:r>
    </w:p>
    <w:p w:rsidR="00000000" w:rsidDel="00000000" w:rsidP="00000000" w:rsidRDefault="00000000" w:rsidRPr="00000000" w14:paraId="0000054D">
      <w:pPr>
        <w:widowControl w:val="0"/>
        <w:spacing w:after="0" w:line="240" w:lineRule="auto"/>
        <w:rPr>
          <w:i w:val="1"/>
          <w:iCs w:val="1"/>
          <w:sz w:val="20"/>
          <w:szCs w:val="20"/>
        </w:rPr>
      </w:pPr>
      <w:r w:rsidDel="00000000" w:rsidR="00000000" w:rsidRPr="00000000">
        <w:rPr>
          <w:rtl w:val="0"/>
        </w:rPr>
      </w:r>
    </w:p>
    <w:p w:rsidR="00000000" w:rsidDel="00000000" w:rsidP="00000000" w:rsidRDefault="00000000" w:rsidRPr="00000000" w14:paraId="00000560">
      <w:pPr>
        <w:widowControl w:val="0"/>
        <w:spacing w:after="0" w:line="240" w:lineRule="auto"/>
        <w:ind w:left="11" w:right="122" w:firstLine="0"/>
        <w:jc w:val="center"/>
        <w:rPr>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561">
      <w:pPr>
        <w:pStyle w:val="Heading6"/>
        <w:keepNext w:val="0"/>
        <w:keepLines w:val="0"/>
        <w:widowControl w:val="0"/>
        <w:spacing w:after="0" w:before="83" w:line="223" w:lineRule="auto"/>
        <w:ind w:left="907" w:right="1016" w:firstLine="280"/>
        <w:jc w:val="both"/>
        <w:rPr>
          <w:color w:val="231f20"/>
        </w:rPr>
      </w:pPr>
      <w:r w:rsidDel="00000000" w:rsidR="00000000" w:rsidRPr="00000000">
        <w:rPr>
          <w:color w:val="231f20"/>
          <w:rtl w:val="0"/>
        </w:rPr>
        <w:t xml:space="preserve">Иоанна 21:1-24</w:t>
      </w:r>
    </w:p>
    <w:p w:rsidR="00000000" w:rsidDel="00000000" w:rsidP="00000000" w:rsidRDefault="00000000" w:rsidRPr="00000000" w14:paraId="00000562">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4"/>
          <w:szCs w:val="24"/>
          <w:rtl w:val="0"/>
        </w:rPr>
        <w:t xml:space="preserve"> </w:t>
      </w:r>
      <w:r w:rsidDel="00000000" w:rsidR="00000000" w:rsidRPr="00000000">
        <w:rPr>
          <w:b w:val="0"/>
          <w:bCs w:val="0"/>
          <w:color w:val="231f20"/>
          <w:sz w:val="22"/>
          <w:szCs w:val="22"/>
          <w:rtl w:val="0"/>
        </w:rPr>
        <w:t xml:space="preserve">Позже Иисус опять явился Своим ученикам. Это было у Тибериадского озера. Произошло все так: Симон Петр, Фома, называемый Близнец, Нафанаил из Каны галилейской, сыновья Зеведея и два других ученика собрались вместе.</w:t>
      </w:r>
    </w:p>
    <w:p w:rsidR="00000000" w:rsidDel="00000000" w:rsidP="00000000" w:rsidRDefault="00000000" w:rsidRPr="00000000" w14:paraId="00000563">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– Я пойду ловить рыбу, – сказал Симон Петр.</w:t>
      </w:r>
    </w:p>
    <w:p w:rsidR="00000000" w:rsidDel="00000000" w:rsidP="00000000" w:rsidRDefault="00000000" w:rsidRPr="00000000" w14:paraId="00000564">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– Мы тоже пойдем с тобой, – решили они.</w:t>
      </w:r>
    </w:p>
    <w:p w:rsidR="00000000" w:rsidDel="00000000" w:rsidP="00000000" w:rsidRDefault="00000000" w:rsidRPr="00000000" w14:paraId="00000565">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Они отплыли на лодке, но в ту ночь ничего не поймали.</w:t>
      </w:r>
    </w:p>
    <w:p w:rsidR="00000000" w:rsidDel="00000000" w:rsidP="00000000" w:rsidRDefault="00000000" w:rsidRPr="00000000" w14:paraId="00000566">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Рано утром Иисус стоял на берегу, но ученики не узнали Его.</w:t>
      </w:r>
    </w:p>
    <w:p w:rsidR="00000000" w:rsidDel="00000000" w:rsidP="00000000" w:rsidRDefault="00000000" w:rsidRPr="00000000" w14:paraId="00000567">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Он позвал их:</w:t>
      </w:r>
    </w:p>
    <w:p w:rsidR="00000000" w:rsidDel="00000000" w:rsidP="00000000" w:rsidRDefault="00000000" w:rsidRPr="00000000" w14:paraId="00000568">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– Дети, ну как, есть у вас рыба?</w:t>
      </w:r>
    </w:p>
    <w:p w:rsidR="00000000" w:rsidDel="00000000" w:rsidP="00000000" w:rsidRDefault="00000000" w:rsidRPr="00000000" w14:paraId="00000569">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– Нет, – ответили они.</w:t>
      </w:r>
    </w:p>
    <w:p w:rsidR="00000000" w:rsidDel="00000000" w:rsidP="00000000" w:rsidRDefault="00000000" w:rsidRPr="00000000" w14:paraId="0000056A">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Он сказал:</w:t>
      </w:r>
    </w:p>
    <w:p w:rsidR="00000000" w:rsidDel="00000000" w:rsidP="00000000" w:rsidRDefault="00000000" w:rsidRPr="00000000" w14:paraId="0000056B">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– Забросьте сеть с правого борта и поймаете.</w:t>
      </w:r>
    </w:p>
    <w:p w:rsidR="00000000" w:rsidDel="00000000" w:rsidP="00000000" w:rsidRDefault="00000000" w:rsidRPr="00000000" w14:paraId="0000056C">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Они забросили и поймали столько рыбы, что не могли вытащить сеть. Ученик, которого любил Иисус, сказал тогда Петру:</w:t>
      </w:r>
    </w:p>
    <w:p w:rsidR="00000000" w:rsidDel="00000000" w:rsidP="00000000" w:rsidRDefault="00000000" w:rsidRPr="00000000" w14:paraId="0000056D">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– Это Господь!</w:t>
      </w:r>
    </w:p>
    <w:p w:rsidR="00000000" w:rsidDel="00000000" w:rsidP="00000000" w:rsidRDefault="00000000" w:rsidRPr="00000000" w14:paraId="0000056E">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Как только Петр услышал, что это Господь, он обвязался верхней одеждой, так как был раздет, и прыгнул в воду. Другие ученики поплыли за ним на лодке, подтягивая сеть, полную рыбы. Они были на расстоянии около двухсот локтей от берега. Когда они вышли на берег, то увидели горящие угли, на которых пеклась рыба, и рядом лежал хлеб. Иисус сказал им:</w:t>
      </w:r>
    </w:p>
    <w:p w:rsidR="00000000" w:rsidDel="00000000" w:rsidP="00000000" w:rsidRDefault="00000000" w:rsidRPr="00000000" w14:paraId="0000056F">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– Принесите несколько рыб из тех, что вы сейчас поймали.</w:t>
      </w:r>
    </w:p>
    <w:p w:rsidR="00000000" w:rsidDel="00000000" w:rsidP="00000000" w:rsidRDefault="00000000" w:rsidRPr="00000000" w14:paraId="00000570">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Симон Петр зашел в лодку и вытащил сеть на берег. В ней было сто пятьдесят три большие рыбы, однако сеть не порвалась! Иисус сказал им:</w:t>
      </w:r>
    </w:p>
    <w:p w:rsidR="00000000" w:rsidDel="00000000" w:rsidP="00000000" w:rsidRDefault="00000000" w:rsidRPr="00000000" w14:paraId="00000571">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– Идите сюда и позавтракайте.</w:t>
      </w:r>
    </w:p>
    <w:p w:rsidR="00000000" w:rsidDel="00000000" w:rsidP="00000000" w:rsidRDefault="00000000" w:rsidRPr="00000000" w14:paraId="00000572">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Никто из учеников не осмеливался спросить Его: «Кто Ты?» Они знали, что это Господь. ¹³ Иисус подошел, взял хлеб и дал им, а также и рыбу. Это уже в третий раз Иисус пришел к Своим ученикам после того, как Он воскрес из мертвых.</w:t>
      </w:r>
    </w:p>
    <w:p w:rsidR="00000000" w:rsidDel="00000000" w:rsidP="00000000" w:rsidRDefault="00000000" w:rsidRPr="00000000" w14:paraId="00000573">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Когда они закончили есть, Иисус сказал Симону Петру:</w:t>
      </w:r>
    </w:p>
    <w:p w:rsidR="00000000" w:rsidDel="00000000" w:rsidP="00000000" w:rsidRDefault="00000000" w:rsidRPr="00000000" w14:paraId="00000574">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– Симон, сын Иоанна, ты действительно любишь Меня больше, чем они?</w:t>
      </w:r>
    </w:p>
    <w:p w:rsidR="00000000" w:rsidDel="00000000" w:rsidP="00000000" w:rsidRDefault="00000000" w:rsidRPr="00000000" w14:paraId="00000575">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– Да, Господи, – ответил тот, – Ты знаешь, что я люблю Тебя.</w:t>
      </w:r>
    </w:p>
    <w:p w:rsidR="00000000" w:rsidDel="00000000" w:rsidP="00000000" w:rsidRDefault="00000000" w:rsidRPr="00000000" w14:paraId="00000576">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Иисус сказал:</w:t>
      </w:r>
    </w:p>
    <w:p w:rsidR="00000000" w:rsidDel="00000000" w:rsidP="00000000" w:rsidRDefault="00000000" w:rsidRPr="00000000" w14:paraId="00000577">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– Тогда паси Моих ягнят.</w:t>
      </w:r>
    </w:p>
    <w:p w:rsidR="00000000" w:rsidDel="00000000" w:rsidP="00000000" w:rsidRDefault="00000000" w:rsidRPr="00000000" w14:paraId="00000578">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И во второй раз Иисус спросил его:</w:t>
      </w:r>
    </w:p>
    <w:p w:rsidR="00000000" w:rsidDel="00000000" w:rsidP="00000000" w:rsidRDefault="00000000" w:rsidRPr="00000000" w14:paraId="00000579">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– Симон, сын Иоанна, любишь ли ты Меня?</w:t>
      </w:r>
    </w:p>
    <w:p w:rsidR="00000000" w:rsidDel="00000000" w:rsidP="00000000" w:rsidRDefault="00000000" w:rsidRPr="00000000" w14:paraId="0000057A">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Петр ответил:</w:t>
      </w:r>
    </w:p>
    <w:p w:rsidR="00000000" w:rsidDel="00000000" w:rsidP="00000000" w:rsidRDefault="00000000" w:rsidRPr="00000000" w14:paraId="0000057B">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– Да, Господи, Ты знаешь, что я люблю Тебя.</w:t>
      </w:r>
    </w:p>
    <w:p w:rsidR="00000000" w:rsidDel="00000000" w:rsidP="00000000" w:rsidRDefault="00000000" w:rsidRPr="00000000" w14:paraId="0000057C">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Иисус сказал:</w:t>
      </w:r>
    </w:p>
    <w:p w:rsidR="00000000" w:rsidDel="00000000" w:rsidP="00000000" w:rsidRDefault="00000000" w:rsidRPr="00000000" w14:paraId="0000057D">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– Заботься о Моих овцах.</w:t>
      </w:r>
    </w:p>
    <w:p w:rsidR="00000000" w:rsidDel="00000000" w:rsidP="00000000" w:rsidRDefault="00000000" w:rsidRPr="00000000" w14:paraId="0000057E">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Потом Иисус в третий раз спросил Петра:</w:t>
      </w:r>
    </w:p>
    <w:p w:rsidR="00000000" w:rsidDel="00000000" w:rsidP="00000000" w:rsidRDefault="00000000" w:rsidRPr="00000000" w14:paraId="0000057F">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– Симон, сын Иоанна, ты любишь Меня?</w:t>
      </w:r>
    </w:p>
    <w:p w:rsidR="00000000" w:rsidDel="00000000" w:rsidP="00000000" w:rsidRDefault="00000000" w:rsidRPr="00000000" w14:paraId="00000580">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Петр опечалился, что Иисус спросил его в третий раз: «Любишь ли ты Меня?» – и ответил:</w:t>
      </w:r>
    </w:p>
    <w:p w:rsidR="00000000" w:rsidDel="00000000" w:rsidP="00000000" w:rsidRDefault="00000000" w:rsidRPr="00000000" w14:paraId="00000581">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– Господи, Ты знаешь все, Ты знаешь, что я люблю Тебя.</w:t>
      </w:r>
    </w:p>
    <w:p w:rsidR="00000000" w:rsidDel="00000000" w:rsidP="00000000" w:rsidRDefault="00000000" w:rsidRPr="00000000" w14:paraId="00000582">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Иисус сказал ему:</w:t>
      </w:r>
    </w:p>
    <w:p w:rsidR="00000000" w:rsidDel="00000000" w:rsidP="00000000" w:rsidRDefault="00000000" w:rsidRPr="00000000" w14:paraId="00000583">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– Паси Моих овец. Говорю тебе истину: когда ты был молод, ты сам подпоясывался и шел, куда хотел; но когда ты состаришься, то протянешь руки, и другой подпояшет тебя и поведет туда, куда ты не захочешь.</w:t>
      </w:r>
    </w:p>
    <w:p w:rsidR="00000000" w:rsidDel="00000000" w:rsidP="00000000" w:rsidRDefault="00000000" w:rsidRPr="00000000" w14:paraId="00000584">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rtl w:val="0"/>
        </w:rPr>
      </w:r>
    </w:p>
    <w:p w:rsidR="00000000" w:rsidDel="00000000" w:rsidP="00000000" w:rsidRDefault="00000000" w:rsidRPr="00000000" w14:paraId="00000585">
      <w:pPr>
        <w:pStyle w:val="Heading6"/>
        <w:keepNext w:val="0"/>
        <w:keepLines w:val="0"/>
        <w:widowControl w:val="0"/>
        <w:spacing w:after="0" w:before="83" w:line="223" w:lineRule="auto"/>
        <w:ind w:left="907" w:right="1016" w:firstLine="0"/>
        <w:jc w:val="both"/>
        <w:rPr>
          <w:b w:val="0"/>
          <w:bCs w:val="0"/>
          <w:color w:val="231f20"/>
          <w:sz w:val="22"/>
          <w:szCs w:val="22"/>
        </w:rPr>
      </w:pPr>
      <w:r w:rsidDel="00000000" w:rsidR="00000000" w:rsidRPr="00000000">
        <w:rPr>
          <w:b w:val="0"/>
          <w:bCs w:val="0"/>
          <w:color w:val="231f20"/>
          <w:sz w:val="22"/>
          <w:szCs w:val="22"/>
          <w:rtl w:val="0"/>
        </w:rPr>
        <w:t xml:space="preserve"> Иисус сказал это, имея в виду, какой смертью Петр прославит Бога. Потом Он сказал ему:</w:t>
      </w:r>
    </w:p>
    <w:p w:rsidR="00000000" w:rsidDel="00000000" w:rsidP="00000000" w:rsidRDefault="00000000" w:rsidRPr="00000000" w14:paraId="00000586">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– Следуй за Мной!</w:t>
      </w:r>
    </w:p>
    <w:p w:rsidR="00000000" w:rsidDel="00000000" w:rsidP="00000000" w:rsidRDefault="00000000" w:rsidRPr="00000000" w14:paraId="00000587">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Петр обернулся и увидел ученика, которого Иисус любил, тот тоже шел за ними. Это был тот самый ученик, который на ужине откинулся назад к Иисусу и спросил: «Господи, кто предаст Тебя?» Когда Петр его увидел, он спросил Иисуса:</w:t>
      </w:r>
    </w:p>
    <w:p w:rsidR="00000000" w:rsidDel="00000000" w:rsidP="00000000" w:rsidRDefault="00000000" w:rsidRPr="00000000" w14:paraId="00000588">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– Господи, а с ним как будет?</w:t>
      </w:r>
    </w:p>
    <w:p w:rsidR="00000000" w:rsidDel="00000000" w:rsidP="00000000" w:rsidRDefault="00000000" w:rsidRPr="00000000" w14:paraId="00000589">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Иисус ответил:</w:t>
      </w:r>
    </w:p>
    <w:p w:rsidR="00000000" w:rsidDel="00000000" w:rsidP="00000000" w:rsidRDefault="00000000" w:rsidRPr="00000000" w14:paraId="0000058A">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– Если даже Я захочу, чтобы он был жив, пока Я не приду, то что тебе до этого? Ты следуй за Мной.</w:t>
      </w:r>
    </w:p>
    <w:p w:rsidR="00000000" w:rsidDel="00000000" w:rsidP="00000000" w:rsidRDefault="00000000" w:rsidRPr="00000000" w14:paraId="0000058B">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После этих слов среди братьев распространился слух, что этот ученик не умрет, но Иисус не сказал, что он не умрет; Он сказал лишь: «Если даже Я захочу, чтобы он был жив, пока Я не приду, то что тебе до этого?»</w:t>
      </w:r>
    </w:p>
    <w:p w:rsidR="00000000" w:rsidDel="00000000" w:rsidP="00000000" w:rsidRDefault="00000000" w:rsidRPr="00000000" w14:paraId="0000058C">
      <w:pPr>
        <w:pStyle w:val="Heading6"/>
        <w:keepNext w:val="0"/>
        <w:keepLines w:val="0"/>
        <w:widowControl w:val="0"/>
        <w:spacing w:after="0" w:before="83" w:line="223" w:lineRule="auto"/>
        <w:ind w:left="907" w:right="1016" w:firstLine="280"/>
        <w:jc w:val="both"/>
        <w:rPr>
          <w:b w:val="0"/>
          <w:bCs w:val="0"/>
          <w:color w:val="231f20"/>
          <w:sz w:val="22"/>
          <w:szCs w:val="22"/>
        </w:rPr>
      </w:pPr>
      <w:r w:rsidDel="00000000" w:rsidR="00000000" w:rsidRPr="00000000">
        <w:rPr>
          <w:b w:val="0"/>
          <w:bCs w:val="0"/>
          <w:color w:val="231f20"/>
          <w:sz w:val="22"/>
          <w:szCs w:val="22"/>
          <w:rtl w:val="0"/>
        </w:rPr>
        <w:t xml:space="preserve">Он и есть тот ученик, который свидетельствует об этом и который это записал. И мы знаем, что это свидетельство истинно.</w:t>
      </w:r>
    </w:p>
    <w:p w:rsidR="00000000" w:rsidDel="00000000" w:rsidP="00000000" w:rsidRDefault="00000000" w:rsidRPr="00000000" w14:paraId="0000058D">
      <w:pPr>
        <w:pStyle w:val="Heading6"/>
        <w:keepNext w:val="0"/>
        <w:keepLines w:val="0"/>
        <w:widowControl w:val="0"/>
        <w:spacing w:after="0" w:before="83" w:line="223" w:lineRule="auto"/>
        <w:ind w:left="1020" w:right="1016" w:firstLine="0"/>
        <w:jc w:val="both"/>
        <w:rPr>
          <w:b w:val="0"/>
          <w:bCs w:val="0"/>
          <w:sz w:val="24"/>
          <w:szCs w:val="24"/>
        </w:rPr>
      </w:pPr>
      <w:r w:rsidDel="00000000" w:rsidR="00000000" w:rsidRPr="00000000">
        <w:rPr>
          <w:rtl w:val="0"/>
        </w:rPr>
      </w:r>
    </w:p>
    <w:p w:rsidR="00000000" w:rsidDel="00000000" w:rsidP="00000000" w:rsidRDefault="00000000" w:rsidRPr="00000000" w14:paraId="00000590">
      <w:pPr>
        <w:widowControl w:val="0"/>
        <w:spacing w:after="0" w:before="12" w:line="240" w:lineRule="auto"/>
        <w:rPr>
          <w:sz w:val="28"/>
          <w:szCs w:val="2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1487367</wp:posOffset>
            </wp:positionH>
            <wp:positionV relativeFrom="paragraph">
              <wp:posOffset>272337</wp:posOffset>
            </wp:positionV>
            <wp:extent cx="1439271" cy="1892808"/>
            <wp:effectExtent b="0" l="0" r="0" t="0"/>
            <wp:wrapTopAndBottom distB="0" distT="0"/>
            <wp:docPr id="355" name="image2.png"/>
            <a:graphic>
              <a:graphicData uri="http://schemas.openxmlformats.org/drawingml/2006/picture">
                <pic:pic>
                  <pic:nvPicPr>
                    <pic:cNvPr id="0" name="image2.png"/>
                    <pic:cNvPicPr preferRelativeResize="0"/>
                  </pic:nvPicPr>
                  <pic:blipFill>
                    <a:blip r:embed="rId36"/>
                    <a:srcRect b="0" l="0" r="0" t="0"/>
                    <a:stretch>
                      <a:fillRect/>
                    </a:stretch>
                  </pic:blipFill>
                  <pic:spPr>
                    <a:xfrm>
                      <a:off x="0" y="0"/>
                      <a:ext cx="1439271" cy="1892808"/>
                    </a:xfrm>
                    <a:prstGeom prst="rect"/>
                    <a:ln/>
                  </pic:spPr>
                </pic:pic>
              </a:graphicData>
            </a:graphic>
          </wp:anchor>
        </w:drawing>
      </w:r>
    </w:p>
    <w:p w:rsidR="00000000" w:rsidDel="00000000" w:rsidP="00000000" w:rsidRDefault="00000000" w:rsidRPr="00000000" w14:paraId="00000591">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592">
      <w:pPr>
        <w:widowControl w:val="0"/>
        <w:spacing w:after="0" w:before="11" w:line="240" w:lineRule="auto"/>
        <w:rPr>
          <w:sz w:val="14"/>
          <w:szCs w:val="14"/>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593">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597">
      <w:pPr>
        <w:widowControl w:val="0"/>
        <w:spacing w:after="0" w:line="240" w:lineRule="auto"/>
        <w:ind w:left="145" w:firstLine="0"/>
        <w:rPr>
          <w:sz w:val="20"/>
          <w:szCs w:val="20"/>
        </w:rPr>
      </w:pPr>
      <w:r w:rsidDel="00000000" w:rsidR="00000000" w:rsidRPr="00000000">
        <w:rPr>
          <w:sz w:val="20"/>
          <w:szCs w:val="20"/>
        </w:rPr>
        <w:drawing>
          <wp:inline distB="0" distT="0" distL="0" distR="0">
            <wp:extent cx="4194258" cy="5583936"/>
            <wp:effectExtent b="0" l="0" r="0" t="0"/>
            <wp:docPr id="360" name="image56.png"/>
            <a:graphic>
              <a:graphicData uri="http://schemas.openxmlformats.org/drawingml/2006/picture">
                <pic:pic>
                  <pic:nvPicPr>
                    <pic:cNvPr id="0" name="image56.png"/>
                    <pic:cNvPicPr preferRelativeResize="0"/>
                  </pic:nvPicPr>
                  <pic:blipFill>
                    <a:blip r:embed="rId38"/>
                    <a:srcRect b="0" l="0" r="0" t="0"/>
                    <a:stretch>
                      <a:fillRect/>
                    </a:stretch>
                  </pic:blipFill>
                  <pic:spPr>
                    <a:xfrm>
                      <a:off x="0" y="0"/>
                      <a:ext cx="4194258" cy="5583936"/>
                    </a:xfrm>
                    <a:prstGeom prst="rect"/>
                    <a:ln/>
                  </pic:spPr>
                </pic:pic>
              </a:graphicData>
            </a:graphic>
          </wp:inline>
        </w:drawing>
      </w:r>
      <w:r w:rsidDel="00000000" w:rsidR="00000000" w:rsidRPr="00000000">
        <w:rPr>
          <w:rtl w:val="0"/>
        </w:rPr>
      </w:r>
    </w:p>
    <w:p w:rsidR="00000000" w:rsidDel="00000000" w:rsidP="00000000" w:rsidRDefault="00000000" w:rsidRPr="00000000" w14:paraId="00000598">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59C">
      <w:pPr>
        <w:widowControl w:val="0"/>
        <w:spacing w:after="0" w:before="10" w:line="240" w:lineRule="auto"/>
        <w:rPr>
          <w:sz w:val="14"/>
          <w:szCs w:val="14"/>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59D">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После трехлетней круговерти я просто хочу вернуться к морю с моим приятелем - мне нужно пространство, вернуться к нормальной жизни.</w:t>
      </w:r>
    </w:p>
    <w:p w:rsidR="00000000" w:rsidDel="00000000" w:rsidP="00000000" w:rsidRDefault="00000000" w:rsidRPr="00000000" w14:paraId="0000059E">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Я чувствую себя таким растерянным, грустным и пристыженным. Здесь все это тает. Нам не нужно разговаривать, я и не хочу, мы просто знаем, что делать.</w:t>
      </w:r>
    </w:p>
    <w:p w:rsidR="00000000" w:rsidDel="00000000" w:rsidP="00000000" w:rsidRDefault="00000000" w:rsidRPr="00000000" w14:paraId="0000059F">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Закидываем сеть, вытягиваем ее. Снова, и снова. Все возвращается на круги своя. Даже разочарование от пустой корзины... реальность того, что сегодня мы будем голодать... что нам нечем платить должникам... мы помним обо всем этом. Привычное удобно, но я не хочу здесь оставаться.</w:t>
      </w:r>
    </w:p>
    <w:p w:rsidR="00000000" w:rsidDel="00000000" w:rsidP="00000000" w:rsidRDefault="00000000" w:rsidRPr="00000000" w14:paraId="000005A0">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Неужели я вернулся туда, где был три года назад... когда Он сказал: «Иди за Мной, и Я сделаю так, что ты будешь ловить людей?» Было ли это все сном?! Я просто услышал то, что хотел услышать?</w:t>
      </w:r>
    </w:p>
    <w:p w:rsidR="00000000" w:rsidDel="00000000" w:rsidP="00000000" w:rsidRDefault="00000000" w:rsidRPr="00000000" w14:paraId="000005A1">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Нет. Я никак не мог все это придумать.</w:t>
      </w:r>
    </w:p>
    <w:p w:rsidR="00000000" w:rsidDel="00000000" w:rsidP="00000000" w:rsidRDefault="00000000" w:rsidRPr="00000000" w14:paraId="000005A2">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Но почему я не мог просто заступиться за него... сдержать слово, что никогда не брошу его? Как я мог позволить овладеть собой?</w:t>
      </w:r>
    </w:p>
    <w:p w:rsidR="00000000" w:rsidDel="00000000" w:rsidP="00000000" w:rsidRDefault="00000000" w:rsidRPr="00000000" w14:paraId="000005A3">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А теперь, когда мы увидели его, что все это значит?</w:t>
      </w:r>
    </w:p>
    <w:p w:rsidR="00000000" w:rsidDel="00000000" w:rsidP="00000000" w:rsidRDefault="00000000" w:rsidRPr="00000000" w14:paraId="000005A4">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Как же я по нему скучаю. Я скучаю по нашей совместной жизни, когда каждый день был приключением. Как я могу «следовать за ним», когда он появляется, а потом исчезает?! Мы все видели его... Я был в шоке... не мог даже говорить. Каждый раз, когда он появляется, я продолжаю ждать, надеясь, что у него есть что-то для меня... зная, что я не заслуживаю ничего, кроме его презрения.</w:t>
      </w:r>
    </w:p>
    <w:p w:rsidR="00000000" w:rsidDel="00000000" w:rsidP="00000000" w:rsidRDefault="00000000" w:rsidRPr="00000000" w14:paraId="000005A5">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Кто знает, когда мы увидим его снова?</w:t>
      </w:r>
    </w:p>
    <w:p w:rsidR="00000000" w:rsidDel="00000000" w:rsidP="00000000" w:rsidRDefault="00000000" w:rsidRPr="00000000" w14:paraId="000005A6">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И буду ли я вообще рад последовать за ним? После того, что я там наговорил? После того, что он сказал, что я скажу? Нужен ли я ему еще?</w:t>
      </w:r>
    </w:p>
    <w:p w:rsidR="00000000" w:rsidDel="00000000" w:rsidP="00000000" w:rsidRDefault="00000000" w:rsidRPr="00000000" w14:paraId="000005A7">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Наверное, один из парней в этой лодке займет мое место. Между ним и Иоанном всегда было что-то особенное.</w:t>
      </w:r>
    </w:p>
    <w:p w:rsidR="00000000" w:rsidDel="00000000" w:rsidP="00000000" w:rsidRDefault="00000000" w:rsidRPr="00000000" w14:paraId="000005A8">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Вернись на землю, Симон! Хватит. Мы хорошо постарались, но это одна из тех ночей, когда мы уходим домой ни с чем. Если сети снова окажутся пустыми, мы уйдем на ночь. Да. Давайте заканчивать.</w:t>
      </w:r>
    </w:p>
    <w:p w:rsidR="00000000" w:rsidDel="00000000" w:rsidP="00000000" w:rsidRDefault="00000000" w:rsidRPr="00000000" w14:paraId="000005A9">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«Парни, у вас есть что-нибудь поесть?»</w:t>
      </w:r>
    </w:p>
    <w:p w:rsidR="00000000" w:rsidDel="00000000" w:rsidP="00000000" w:rsidRDefault="00000000" w:rsidRPr="00000000" w14:paraId="000005AA">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Ха. Рано встал, чтобы рассказать нам, как делать нашу работу.</w:t>
      </w:r>
    </w:p>
    <w:p w:rsidR="00000000" w:rsidDel="00000000" w:rsidP="00000000" w:rsidRDefault="00000000" w:rsidRPr="00000000" w14:paraId="000005AB">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«Забрасывайте с правой стороны лодки», - говорит он. Я никогда не забуду, когда кто-то сказал мне это в последний раз! Кто этот парень? Слишком темно... не могу его разглядеть.</w:t>
      </w:r>
    </w:p>
    <w:p w:rsidR="00000000" w:rsidDel="00000000" w:rsidP="00000000" w:rsidRDefault="00000000" w:rsidRPr="00000000" w14:paraId="000005AC">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Еще раз забросим сети... ХОРОШО. Что мы теряем?</w:t>
      </w:r>
    </w:p>
    <w:p w:rsidR="00000000" w:rsidDel="00000000" w:rsidP="00000000" w:rsidRDefault="00000000" w:rsidRPr="00000000" w14:paraId="000005AD">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Иоанн по правому борту. Он узнает. Мы оба это увидим. Как и раньше...</w:t>
      </w:r>
    </w:p>
    <w:p w:rsidR="00000000" w:rsidDel="00000000" w:rsidP="00000000" w:rsidRDefault="00000000" w:rsidRPr="00000000" w14:paraId="000005AE">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[Поверхность воды оживает, когда к ней подтягивается сеть, полная бешеной оголтелой рыбы].</w:t>
      </w:r>
    </w:p>
    <w:p w:rsidR="00000000" w:rsidDel="00000000" w:rsidP="00000000" w:rsidRDefault="00000000" w:rsidRPr="00000000" w14:paraId="000005AF">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Иоанн смотрит на меня и говорит то, что мы оба знаем: «Это Господь».</w:t>
      </w:r>
    </w:p>
    <w:p w:rsidR="00000000" w:rsidDel="00000000" w:rsidP="00000000" w:rsidRDefault="00000000" w:rsidRPr="00000000" w14:paraId="000005B0">
      <w:pPr>
        <w:widowControl w:val="0"/>
        <w:spacing w:after="0" w:line="285" w:lineRule="auto"/>
        <w:ind w:left="106" w:right="220" w:firstLine="359"/>
        <w:jc w:val="both"/>
        <w:rPr>
          <w:b w:val="1"/>
          <w:bCs w:val="1"/>
          <w:color w:val="231f20"/>
        </w:rPr>
      </w:pPr>
      <w:r w:rsidDel="00000000" w:rsidR="00000000" w:rsidRPr="00000000">
        <w:rPr>
          <w:b w:val="1"/>
          <w:bCs w:val="1"/>
          <w:color w:val="231f20"/>
          <w:rtl w:val="0"/>
        </w:rPr>
        <w:t xml:space="preserve">В тот миг я понял, что только он может быть здесь. ...в этом месте... в это время... и только он мог сделать то, что я только что видел. Я бросился в воду. Все, чего я хочу, - это добраться до него... увидеть его... услышать, как он скажет мне что-нибудь... услышать, как он еще раз назовет меня «скалой». Я не имею права плыть к нему. Я должен плыть в другом направлении.</w:t>
      </w:r>
    </w:p>
    <w:p w:rsidR="00000000" w:rsidDel="00000000" w:rsidP="00000000" w:rsidRDefault="00000000" w:rsidRPr="00000000" w14:paraId="000005B1">
      <w:pPr>
        <w:widowControl w:val="0"/>
        <w:spacing w:after="0" w:line="285" w:lineRule="auto"/>
        <w:ind w:left="106" w:right="220" w:firstLine="359"/>
        <w:jc w:val="both"/>
        <w:rPr>
          <w:b w:val="1"/>
          <w:bCs w:val="1"/>
        </w:rPr>
      </w:pPr>
      <w:r w:rsidDel="00000000" w:rsidR="00000000" w:rsidRPr="00000000">
        <w:rPr>
          <w:b w:val="1"/>
          <w:bCs w:val="1"/>
          <w:color w:val="231f20"/>
          <w:rtl w:val="0"/>
        </w:rPr>
        <w:t xml:space="preserve">Но он здесь, и я здесь, и я знаю, что он знает, как это больно и как сильно я хочу продолжать. Поэтому я должен добраться до него.</w:t>
      </w:r>
      <w:r w:rsidDel="00000000" w:rsidR="00000000" w:rsidRPr="00000000">
        <w:rPr>
          <w:rtl w:val="0"/>
        </w:rPr>
      </w:r>
    </w:p>
    <w:p w:rsidR="00000000" w:rsidDel="00000000" w:rsidP="00000000" w:rsidRDefault="00000000" w:rsidRPr="00000000" w14:paraId="000005B2">
      <w:pPr>
        <w:widowControl w:val="0"/>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5BE">
      <w:pPr>
        <w:keepNext/>
        <w:widowControl w:val="0"/>
        <w:spacing w:after="0" w:before="88" w:line="225" w:lineRule="auto"/>
        <w:ind w:left="220" w:right="105" w:firstLine="0"/>
        <w:jc w:val="both"/>
        <w:rPr>
          <w:b w:val="1"/>
          <w:bCs w:val="1"/>
          <w:color w:val="231f20"/>
          <w:sz w:val="28"/>
          <w:szCs w:val="28"/>
        </w:rPr>
      </w:pPr>
      <w:r w:rsidDel="00000000" w:rsidR="00000000" w:rsidRPr="00000000">
        <w:rPr>
          <w:b w:val="1"/>
          <w:bCs w:val="1"/>
          <w:color w:val="231f20"/>
          <w:sz w:val="28"/>
          <w:szCs w:val="28"/>
          <w:rtl w:val="0"/>
        </w:rPr>
        <w:t xml:space="preserve">Пересмотр исходной точки</w:t>
      </w:r>
    </w:p>
    <w:p w:rsidR="00000000" w:rsidDel="00000000" w:rsidP="00000000" w:rsidRDefault="00000000" w:rsidRPr="00000000" w14:paraId="000005BF">
      <w:pPr>
        <w:widowControl w:val="0"/>
        <w:spacing w:after="0" w:line="240" w:lineRule="auto"/>
        <w:jc w:val="both"/>
        <w:rPr>
          <w:color w:val="231f20"/>
        </w:rPr>
      </w:pPr>
      <w:r w:rsidDel="00000000" w:rsidR="00000000" w:rsidRPr="00000000">
        <w:rPr>
          <w:color w:val="231f20"/>
          <w:rtl w:val="0"/>
        </w:rPr>
        <w:t xml:space="preserve">Лука рассказывает историю о том, как Иисус впервые призвал Петра. Прекрасный в своей простоте, глубокий по воздействию, Иисус сидел в лодке Петра и указывал ему, где ловить рыбу.</w:t>
      </w:r>
    </w:p>
    <w:p w:rsidR="00000000" w:rsidDel="00000000" w:rsidP="00000000" w:rsidRDefault="00000000" w:rsidRPr="00000000" w14:paraId="000005C0">
      <w:pPr>
        <w:widowControl w:val="0"/>
        <w:spacing w:after="0" w:line="240" w:lineRule="auto"/>
        <w:jc w:val="both"/>
        <w:rPr>
          <w:color w:val="231f20"/>
        </w:rPr>
      </w:pPr>
      <w:r w:rsidDel="00000000" w:rsidR="00000000" w:rsidRPr="00000000">
        <w:rPr>
          <w:color w:val="231f20"/>
          <w:rtl w:val="0"/>
        </w:rPr>
        <w:t xml:space="preserve">Иоанн помещает это событие на то же Галилейское море, где Петр сидит в рыбацкой лодке со своими братьями и друзьями. Как и прежде, они возвращаются домой с пустыми руками. Как и прежде, Иисус предлагает закинуть сеть еще раз, и, как и прежде, они вылавливают невероятный улов.</w:t>
      </w:r>
    </w:p>
    <w:p w:rsidR="00000000" w:rsidDel="00000000" w:rsidP="00000000" w:rsidRDefault="00000000" w:rsidRPr="00000000" w14:paraId="000005C1">
      <w:pPr>
        <w:widowControl w:val="0"/>
        <w:spacing w:after="0" w:line="240" w:lineRule="auto"/>
        <w:jc w:val="both"/>
        <w:rPr>
          <w:color w:val="231f20"/>
        </w:rPr>
      </w:pPr>
      <w:r w:rsidDel="00000000" w:rsidR="00000000" w:rsidRPr="00000000">
        <w:rPr>
          <w:color w:val="231f20"/>
          <w:rtl w:val="0"/>
        </w:rPr>
        <w:t xml:space="preserve">В этой встрече происходит так много событий, что мы можем упустить значение места. Читая эти две истории (Луки 5 и Иоанна 21), невозможно увидеть в них случайность. Лука и Иоанн «просто случайно» рассказывают очень похожую историю в начале и в конце пути Петра с Иисусом? Нет, Иисус воссоздает сцену из прошлого Петра. Он возвращает его в самое начало. Иоанн понимает это и рассказывает нам эту историю, чтобы мы не могли упустить тот факт, что эти два события обрамляют ученический путь Петра. Они образуют вступление и завершение богатой истории о дружбе Иисуса и Петра.</w:t>
      </w:r>
    </w:p>
    <w:p w:rsidR="00000000" w:rsidDel="00000000" w:rsidP="00000000" w:rsidRDefault="00000000" w:rsidRPr="00000000" w14:paraId="000005C2">
      <w:pPr>
        <w:widowControl w:val="0"/>
        <w:spacing w:after="0" w:line="240" w:lineRule="auto"/>
        <w:jc w:val="both"/>
        <w:rPr>
          <w:color w:val="231f20"/>
        </w:rPr>
      </w:pPr>
      <w:r w:rsidDel="00000000" w:rsidR="00000000" w:rsidRPr="00000000">
        <w:rPr>
          <w:color w:val="231f20"/>
          <w:rtl w:val="0"/>
        </w:rPr>
        <w:t xml:space="preserve">Это приглашение для нас, читателей, поразмышлять, войти в историю через воображаемую дверь. В Евангелии от Луки 5 Иисус призвал Петра ловить «человеков». В результате отречения Петра он погрузился в глубокое отчаяние. Неужели Иисус говорит: «Идём со Мной, Петр. То, что Я сказал тебе тогда, по-прежнему остается твоим истинным направлением. Ты приведешь множество людей в сети Моего Царства?»</w:t>
      </w:r>
    </w:p>
    <w:p w:rsidR="00000000" w:rsidDel="00000000" w:rsidP="00000000" w:rsidRDefault="00000000" w:rsidRPr="00000000" w14:paraId="000005C3">
      <w:pPr>
        <w:widowControl w:val="0"/>
        <w:spacing w:after="0" w:line="240" w:lineRule="auto"/>
        <w:jc w:val="both"/>
        <w:rPr>
          <w:color w:val="231f20"/>
        </w:rPr>
      </w:pPr>
      <w:r w:rsidDel="00000000" w:rsidR="00000000" w:rsidRPr="00000000">
        <w:rPr>
          <w:color w:val="231f20"/>
          <w:rtl w:val="0"/>
        </w:rPr>
        <w:t xml:space="preserve">Несомненно, после распятия Иисуса на душу Петра опустилась глубокая тоска. Его возвращение к прежнему призванию может свидетельствовать о том, что он ищет причал, что-то твердое, за что можно было бы ухватиться в разгар своего смятения.</w:t>
      </w:r>
    </w:p>
    <w:p w:rsidR="00000000" w:rsidDel="00000000" w:rsidP="00000000" w:rsidRDefault="00000000" w:rsidRPr="00000000" w14:paraId="000005C4">
      <w:pPr>
        <w:widowControl w:val="0"/>
        <w:spacing w:after="0" w:line="240" w:lineRule="auto"/>
        <w:jc w:val="both"/>
        <w:rPr>
          <w:color w:val="231f20"/>
        </w:rPr>
      </w:pPr>
      <w:r w:rsidDel="00000000" w:rsidR="00000000" w:rsidRPr="00000000">
        <w:rPr>
          <w:color w:val="231f20"/>
          <w:rtl w:val="0"/>
        </w:rPr>
        <w:t xml:space="preserve">Иисус, мастер духовного формирования, решает напомнить Петру о его первоначальном призвании. Он воссоздает сцену обучения на практике. Это совместный просмотр его первого урока ученичества – «Следуй за Мной, и Я сделаю так, что ты будешь ловить людей!». Не говоря ни слова, Иисус возобновляет соглашение об ученичестве. Петр никогда не уходил. Да, он отступал и отрекался, но он не уходил. Теперь пришло его время показать это.</w:t>
      </w:r>
    </w:p>
    <w:p w:rsidR="00000000" w:rsidDel="00000000" w:rsidP="00000000" w:rsidRDefault="00000000" w:rsidRPr="00000000" w14:paraId="000005C5">
      <w:pPr>
        <w:widowControl w:val="0"/>
        <w:spacing w:after="0" w:line="240" w:lineRule="auto"/>
        <w:jc w:val="both"/>
        <w:rPr>
          <w:color w:val="231f20"/>
        </w:rPr>
      </w:pPr>
      <w:r w:rsidDel="00000000" w:rsidR="00000000" w:rsidRPr="00000000">
        <w:rPr>
          <w:color w:val="231f20"/>
          <w:rtl w:val="0"/>
        </w:rPr>
        <w:t xml:space="preserve">Мы можем представить, как Петр делает сальто-мортале на воде Галилейского моря. А может быть, мы представим его осторожно выходящим из лодки, хотя это совсем не похоже на Петра. Скорее всего, Петр схватил свою одежду, обвязал вокруг себя и, обхватив голову обеими руками, бросился в воду головой вперед. Я представляю себе улыбку на лице Иисуса, наблюдающего за тем, как его ученик барахтается в воде, отчаянно пытаясь подобраться как можно ближе, как можно быстрее. Да. Это Петр.</w:t>
      </w:r>
    </w:p>
    <w:p w:rsidR="00000000" w:rsidDel="00000000" w:rsidP="00000000" w:rsidRDefault="00000000" w:rsidRPr="00000000" w14:paraId="000005C6">
      <w:pPr>
        <w:pStyle w:val="Heading4"/>
        <w:widowControl w:val="0"/>
        <w:spacing w:after="0" w:before="150" w:line="240" w:lineRule="auto"/>
        <w:ind w:left="107" w:firstLine="0"/>
        <w:jc w:val="both"/>
        <w:rPr>
          <w:sz w:val="28"/>
          <w:szCs w:val="28"/>
        </w:rPr>
      </w:pPr>
      <w:r w:rsidDel="00000000" w:rsidR="00000000" w:rsidRPr="00000000">
        <w:rPr>
          <w:color w:val="231f20"/>
          <w:sz w:val="28"/>
          <w:szCs w:val="28"/>
          <w:rtl w:val="0"/>
        </w:rPr>
        <w:t xml:space="preserve">Почему Прыжок?</w:t>
      </w:r>
      <w:r w:rsidDel="00000000" w:rsidR="00000000" w:rsidRPr="00000000">
        <w:rPr>
          <w:rtl w:val="0"/>
        </w:rPr>
      </w:r>
    </w:p>
    <w:p w:rsidR="00000000" w:rsidDel="00000000" w:rsidP="00000000" w:rsidRDefault="00000000" w:rsidRPr="00000000" w14:paraId="000005C7">
      <w:pPr>
        <w:widowControl w:val="0"/>
        <w:spacing w:after="0" w:before="8" w:line="225" w:lineRule="auto"/>
        <w:ind w:left="107" w:right="215" w:firstLine="360"/>
        <w:jc w:val="both"/>
        <w:rPr>
          <w:color w:val="231f20"/>
        </w:rPr>
      </w:pPr>
      <w:r w:rsidDel="00000000" w:rsidR="00000000" w:rsidRPr="00000000">
        <w:rPr>
          <w:color w:val="231f20"/>
          <w:rtl w:val="0"/>
        </w:rPr>
        <w:t xml:space="preserve">Один из самых поразительных элементов истории о воскресении заключается в том, что никто из учеников не ожидал этого. Мы редко задумываемся об этом. Иисус предсказал, что будет страдать, умрет и вернется к жизни. Авторы Евангелий записали это, но мы должны помнить, что они писали свои рассказы спустя много лет после этого. Они уже осознали эти события. Мы склонны считать народы того времени «неучёным» или «суеверными», поэтому им было проще поверить в чудеса и воскрешения. Это наш «хронологический снобизм». Люди того времени жили со смертью. Не было ни похоронных бюро, ни больниц, ни стерилизованных методов обращения с мертвыми телами. Семьи и близкие помазывали тела, присыпая их специями, клали их в семейные гробницы вместе с предками, а затем еженедельно посещали гробницу.</w:t>
      </w:r>
    </w:p>
    <w:p w:rsidR="00000000" w:rsidDel="00000000" w:rsidP="00000000" w:rsidRDefault="00000000" w:rsidRPr="00000000" w14:paraId="000005C8">
      <w:pPr>
        <w:widowControl w:val="0"/>
        <w:spacing w:after="0" w:before="8" w:line="225" w:lineRule="auto"/>
        <w:ind w:left="107" w:right="215" w:firstLine="360"/>
        <w:jc w:val="both"/>
        <w:rPr>
          <w:color w:val="231f20"/>
        </w:rPr>
      </w:pPr>
      <w:r w:rsidDel="00000000" w:rsidR="00000000" w:rsidRPr="00000000">
        <w:rPr>
          <w:color w:val="231f20"/>
          <w:rtl w:val="0"/>
        </w:rPr>
        <w:t xml:space="preserve">Воскресение просто не существовало в сознании учеников. Они не принимали этого так же, как и мы с вами, возможно, даже больше, и Евангелия не скрывают от нас этого факта. На самом деле, когда женщины впервые сообщили о пустой гробнице, ученики посчитали их слова бессмыслицей (Лк. 24:11). Петр видит пустую гробницу и сложенное погребальные пелена, а затем уходит, «удивляясь» или «дивясь» случившемуся (Луки 24:12). Он не был морально или эмоционально готов к тому, что Иисус воскреснет из мертвых. Воскрешение не казалось ему правдоподобным. Он не знал, что с этим делать.</w:t>
      </w:r>
    </w:p>
    <w:p w:rsidR="00000000" w:rsidDel="00000000" w:rsidP="00000000" w:rsidRDefault="00000000" w:rsidRPr="00000000" w14:paraId="000005C9">
      <w:pPr>
        <w:widowControl w:val="0"/>
        <w:spacing w:after="0" w:before="8" w:line="225" w:lineRule="auto"/>
        <w:ind w:left="107" w:right="215" w:firstLine="360"/>
        <w:jc w:val="both"/>
        <w:rPr>
          <w:color w:val="231f20"/>
        </w:rPr>
      </w:pPr>
      <w:r w:rsidDel="00000000" w:rsidR="00000000" w:rsidRPr="00000000">
        <w:rPr>
          <w:color w:val="231f20"/>
          <w:rtl w:val="0"/>
        </w:rPr>
        <w:t xml:space="preserve">Однако к моменту рыбалки Петр уже видел Иисуса живым. Он являлся ученикам, по крайней мере, несколько раз. У Иисуса есть физическое тело. Он ест и приглашает осмотреть раны на Его руках и боку. Тем не менее, ученики, должно быть, с трудом узнали Его. Это началось с Марии, которая приняла его за садовника (Иоанна 20:15). Двое на дороге в Эммаус узнали его только тогда, когда он преломил хлеб (Луки 24:30-31). Он уверяет учеников, что это он сам, а не призрак (Луки 24:39). Он появляется, не проходя через дверь (Луки 24:36; Иоанна 20:26). Есть и явление Петру, о котором мы ничего не знаем. О нем упоминает Лука (Лк. 24:34) и Павел (1 Кор. 15:5). Мы можем предположить, что Иисус, зная о состоянии Петра, хотел дать ему надежду. Поскольку это было одно из первых явлений Иисуса, и у нас нет записей о каком-либо диалоге между ними, мы не можем знать, было ли отречение Петра темой разговора. Все, что было сказано во время этой встречи, останется между Петром и Иисусом. Однако разговор, о котором мы знаем, происходит здесь, на берегу Галилейского моря</w:t>
      </w:r>
    </w:p>
    <w:p w:rsidR="00000000" w:rsidDel="00000000" w:rsidP="00000000" w:rsidRDefault="00000000" w:rsidRPr="00000000" w14:paraId="000005CA">
      <w:pPr>
        <w:widowControl w:val="0"/>
        <w:spacing w:after="0" w:before="4" w:line="225" w:lineRule="auto"/>
        <w:ind w:left="220" w:right="102" w:firstLine="360"/>
        <w:jc w:val="both"/>
        <w:rPr>
          <w:color w:val="231f20"/>
        </w:rPr>
      </w:pPr>
      <w:r w:rsidDel="00000000" w:rsidR="00000000" w:rsidRPr="00000000">
        <w:rPr>
          <w:color w:val="231f20"/>
          <w:rtl w:val="0"/>
        </w:rPr>
        <w:t xml:space="preserve">Петр надеется положить конец страданиям и чувству вины, вызванным его отречением. Именно поэтому он выпрыгивает из лодки.</w:t>
      </w:r>
    </w:p>
    <w:p w:rsidR="00000000" w:rsidDel="00000000" w:rsidP="00000000" w:rsidRDefault="00000000" w:rsidRPr="00000000" w14:paraId="000005CB">
      <w:pPr>
        <w:widowControl w:val="0"/>
        <w:spacing w:after="0" w:before="4" w:line="225" w:lineRule="auto"/>
        <w:ind w:left="220" w:right="102" w:firstLine="360"/>
        <w:jc w:val="both"/>
        <w:rPr>
          <w:color w:val="231f20"/>
        </w:rPr>
      </w:pPr>
      <w:r w:rsidDel="00000000" w:rsidR="00000000" w:rsidRPr="00000000">
        <w:rPr>
          <w:color w:val="231f20"/>
          <w:rtl w:val="0"/>
        </w:rPr>
        <w:t xml:space="preserve">Его действие сейчас было противоположно первоначальной реакции Петра на Иисуса тремя годами ранее, когда он попросил Иисуса выйти из лодки. Дни, предшествовавшие этому событию, сильно изменили Петра. Он знал, что Иисус не был обычным раввином, и глубоко осознавал свой грех и недостойность находиться в присутствии Иисуса. Теперь же его реакция прямо противоположна. Он отчаянно хочет добраться до Иисуса, быть в Его присутствии, услышать что-то из Его уст.</w:t>
      </w:r>
    </w:p>
    <w:p w:rsidR="00000000" w:rsidDel="00000000" w:rsidP="00000000" w:rsidRDefault="00000000" w:rsidRPr="00000000" w14:paraId="000005CC">
      <w:pPr>
        <w:widowControl w:val="0"/>
        <w:spacing w:after="0" w:before="4" w:line="225" w:lineRule="auto"/>
        <w:ind w:left="220" w:right="102" w:firstLine="360"/>
        <w:jc w:val="both"/>
        <w:rPr>
          <w:color w:val="231f20"/>
        </w:rPr>
      </w:pPr>
      <w:r w:rsidDel="00000000" w:rsidR="00000000" w:rsidRPr="00000000">
        <w:rPr>
          <w:color w:val="231f20"/>
          <w:rtl w:val="0"/>
        </w:rPr>
        <w:t xml:space="preserve">Возможно, Петр опасается, что Иисус внезапно исчезнет, что его вечно будет преследовать призрак его собственного отречения. Его одолевает желание исправить ситуацию с Иисусом, вернуться к той дружбе, которой они когда-то наслаждались. Возможно, это тот самый момент. Петром движут отношения.</w:t>
      </w:r>
    </w:p>
    <w:p w:rsidR="00000000" w:rsidDel="00000000" w:rsidP="00000000" w:rsidRDefault="00000000" w:rsidRPr="00000000" w14:paraId="000005CD">
      <w:pPr>
        <w:widowControl w:val="0"/>
        <w:spacing w:after="0" w:before="4" w:line="225" w:lineRule="auto"/>
        <w:ind w:left="220" w:right="102" w:firstLine="360"/>
        <w:jc w:val="both"/>
        <w:rPr>
          <w:color w:val="231f20"/>
        </w:rPr>
      </w:pPr>
      <w:r w:rsidDel="00000000" w:rsidR="00000000" w:rsidRPr="00000000">
        <w:rPr>
          <w:color w:val="231f20"/>
          <w:rtl w:val="0"/>
        </w:rPr>
        <w:t xml:space="preserve">Этот рефлекторный прыжок в Галилейское море не связан с его статусом или будущим апостольством. Он видит Иисуса и последнюю возможность подтвердить, что он любит Его и глубоко желает следовать за Ним, что бы это ни значило.</w:t>
      </w:r>
    </w:p>
    <w:p w:rsidR="00000000" w:rsidDel="00000000" w:rsidP="00000000" w:rsidRDefault="00000000" w:rsidRPr="00000000" w14:paraId="000005CE">
      <w:pPr>
        <w:widowControl w:val="0"/>
        <w:spacing w:after="0" w:before="4" w:line="225" w:lineRule="auto"/>
        <w:ind w:left="220" w:right="102" w:firstLine="360"/>
        <w:jc w:val="both"/>
        <w:rPr>
          <w:color w:val="231f20"/>
        </w:rPr>
      </w:pPr>
      <w:r w:rsidDel="00000000" w:rsidR="00000000" w:rsidRPr="00000000">
        <w:rPr>
          <w:rtl w:val="0"/>
        </w:rPr>
      </w:r>
    </w:p>
    <w:p w:rsidR="00000000" w:rsidDel="00000000" w:rsidP="00000000" w:rsidRDefault="00000000" w:rsidRPr="00000000" w14:paraId="000005CF">
      <w:pPr>
        <w:widowControl w:val="0"/>
        <w:spacing w:after="0" w:before="5" w:line="240" w:lineRule="auto"/>
        <w:rPr>
          <w:sz w:val="5"/>
          <w:szCs w:val="5"/>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520700</wp:posOffset>
                </wp:positionH>
                <wp:positionV relativeFrom="paragraph">
                  <wp:posOffset>254000</wp:posOffset>
                </wp:positionV>
                <wp:extent cx="3470910" cy="12700"/>
                <wp:effectExtent b="0" l="0" r="0" t="0"/>
                <wp:wrapTopAndBottom distB="0" distT="0"/>
                <wp:docPr id="330" name=""/>
                <a:graphic>
                  <a:graphicData uri="http://schemas.microsoft.com/office/word/2010/wordprocessingShape">
                    <wps:wsp>
                      <wps:cNvSpPr/>
                      <wps:cNvPr id="80" name="Shape 80"/>
                      <wps:spPr>
                        <a:xfrm>
                          <a:off x="3610545" y="3779365"/>
                          <a:ext cx="3470910" cy="1270"/>
                        </a:xfrm>
                        <a:custGeom>
                          <a:rect b="b" l="l" r="r" t="t"/>
                          <a:pathLst>
                            <a:path extrusionOk="0" h="120000" w="5466">
                              <a:moveTo>
                                <a:pt x="0" y="0"/>
                              </a:moveTo>
                              <a:lnTo>
                                <a:pt x="5465"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520700</wp:posOffset>
                </wp:positionH>
                <wp:positionV relativeFrom="paragraph">
                  <wp:posOffset>254000</wp:posOffset>
                </wp:positionV>
                <wp:extent cx="3470910" cy="12700"/>
                <wp:effectExtent b="0" l="0" r="0" t="0"/>
                <wp:wrapTopAndBottom distB="0" distT="0"/>
                <wp:docPr id="330" name="image71.png"/>
                <a:graphic>
                  <a:graphicData uri="http://schemas.openxmlformats.org/drawingml/2006/picture">
                    <pic:pic>
                      <pic:nvPicPr>
                        <pic:cNvPr id="0" name="image71.png"/>
                        <pic:cNvPicPr preferRelativeResize="0"/>
                      </pic:nvPicPr>
                      <pic:blipFill>
                        <a:blip r:embed="rId11"/>
                        <a:srcRect/>
                        <a:stretch>
                          <a:fillRect/>
                        </a:stretch>
                      </pic:blipFill>
                      <pic:spPr>
                        <a:xfrm>
                          <a:off x="0" y="0"/>
                          <a:ext cx="3470910" cy="12700"/>
                        </a:xfrm>
                        <a:prstGeom prst="rect"/>
                        <a:ln/>
                      </pic:spPr>
                    </pic:pic>
                  </a:graphicData>
                </a:graphic>
              </wp:anchor>
            </w:drawing>
          </mc:Fallback>
        </mc:AlternateContent>
      </w:r>
    </w:p>
    <w:p w:rsidR="00000000" w:rsidDel="00000000" w:rsidP="00000000" w:rsidRDefault="00000000" w:rsidRPr="00000000" w14:paraId="000005D0">
      <w:pPr>
        <w:widowControl w:val="0"/>
        <w:spacing w:after="0" w:before="112" w:line="273" w:lineRule="auto"/>
        <w:ind w:left="954" w:right="838" w:firstLine="0"/>
        <w:jc w:val="center"/>
        <w:rPr>
          <w:i w:val="1"/>
          <w:iCs w:val="1"/>
          <w:sz w:val="24"/>
          <w:szCs w:val="24"/>
        </w:rPr>
      </w:pPr>
      <w:r w:rsidDel="00000000" w:rsidR="00000000" w:rsidRPr="00000000">
        <w:rPr>
          <w:i w:val="1"/>
          <w:iCs w:val="1"/>
          <w:color w:val="231f20"/>
          <w:sz w:val="24"/>
          <w:szCs w:val="24"/>
          <w:rtl w:val="0"/>
        </w:rPr>
        <w:t xml:space="preserve">Этот рефлекторный прыжок в Галилейское море не связан с его статусом или будущим апостольством. Он видит Иисуса и последнюю возможность подтвердить, что он любит Его и глубоко желает следовать за Ним, что бы это ни значило.</w:t>
      </w:r>
      <w:r w:rsidDel="00000000" w:rsidR="00000000" w:rsidRPr="00000000">
        <w:rPr>
          <w:rtl w:val="0"/>
        </w:rPr>
      </w:r>
    </w:p>
    <w:p w:rsidR="00000000" w:rsidDel="00000000" w:rsidP="00000000" w:rsidRDefault="00000000" w:rsidRPr="00000000" w14:paraId="000005D1">
      <w:pPr>
        <w:widowControl w:val="0"/>
        <w:spacing w:after="0" w:before="5"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711200</wp:posOffset>
                </wp:positionH>
                <wp:positionV relativeFrom="paragraph">
                  <wp:posOffset>114300</wp:posOffset>
                </wp:positionV>
                <wp:extent cx="3103245" cy="12700"/>
                <wp:effectExtent b="0" l="0" r="0" t="0"/>
                <wp:wrapTopAndBottom distB="0" distT="0"/>
                <wp:docPr id="319" name=""/>
                <a:graphic>
                  <a:graphicData uri="http://schemas.microsoft.com/office/word/2010/wordprocessingShape">
                    <wps:wsp>
                      <wps:cNvSpPr/>
                      <wps:cNvPr id="69" name="Shape 69"/>
                      <wps:spPr>
                        <a:xfrm>
                          <a:off x="3794378" y="3779365"/>
                          <a:ext cx="3103245" cy="1270"/>
                        </a:xfrm>
                        <a:custGeom>
                          <a:rect b="b" l="l" r="r" t="t"/>
                          <a:pathLst>
                            <a:path extrusionOk="0" h="120000" w="4887">
                              <a:moveTo>
                                <a:pt x="0" y="0"/>
                              </a:moveTo>
                              <a:lnTo>
                                <a:pt x="4887"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711200</wp:posOffset>
                </wp:positionH>
                <wp:positionV relativeFrom="paragraph">
                  <wp:posOffset>114300</wp:posOffset>
                </wp:positionV>
                <wp:extent cx="3103245" cy="12700"/>
                <wp:effectExtent b="0" l="0" r="0" t="0"/>
                <wp:wrapTopAndBottom distB="0" distT="0"/>
                <wp:docPr id="319" name="image53.png"/>
                <a:graphic>
                  <a:graphicData uri="http://schemas.openxmlformats.org/drawingml/2006/picture">
                    <pic:pic>
                      <pic:nvPicPr>
                        <pic:cNvPr id="0" name="image53.png"/>
                        <pic:cNvPicPr preferRelativeResize="0"/>
                      </pic:nvPicPr>
                      <pic:blipFill>
                        <a:blip r:embed="rId11"/>
                        <a:srcRect/>
                        <a:stretch>
                          <a:fillRect/>
                        </a:stretch>
                      </pic:blipFill>
                      <pic:spPr>
                        <a:xfrm>
                          <a:off x="0" y="0"/>
                          <a:ext cx="3103245" cy="12700"/>
                        </a:xfrm>
                        <a:prstGeom prst="rect"/>
                        <a:ln/>
                      </pic:spPr>
                    </pic:pic>
                  </a:graphicData>
                </a:graphic>
              </wp:anchor>
            </w:drawing>
          </mc:Fallback>
        </mc:AlternateContent>
      </w:r>
    </w:p>
    <w:p w:rsidR="00000000" w:rsidDel="00000000" w:rsidP="00000000" w:rsidRDefault="00000000" w:rsidRPr="00000000" w14:paraId="000005D2">
      <w:pPr>
        <w:widowControl w:val="0"/>
        <w:spacing w:after="0" w:before="3" w:line="240" w:lineRule="auto"/>
        <w:rPr>
          <w:i w:val="1"/>
          <w:iCs w:val="1"/>
          <w:sz w:val="24"/>
          <w:szCs w:val="24"/>
        </w:rPr>
      </w:pPr>
      <w:r w:rsidDel="00000000" w:rsidR="00000000" w:rsidRPr="00000000">
        <w:rPr>
          <w:rtl w:val="0"/>
        </w:rPr>
      </w:r>
    </w:p>
    <w:p w:rsidR="00000000" w:rsidDel="00000000" w:rsidP="00000000" w:rsidRDefault="00000000" w:rsidRPr="00000000" w14:paraId="000005D3">
      <w:pPr>
        <w:widowControl w:val="0"/>
        <w:spacing w:after="0" w:before="101" w:line="225" w:lineRule="auto"/>
        <w:ind w:left="220" w:right="105" w:firstLine="359"/>
        <w:jc w:val="both"/>
        <w:rPr/>
      </w:pPr>
      <w:r w:rsidDel="00000000" w:rsidR="00000000" w:rsidRPr="00000000">
        <w:rPr>
          <w:color w:val="231f20"/>
          <w:rtl w:val="0"/>
        </w:rPr>
        <w:t xml:space="preserve">Им движет мучительное желание восстановить дружбу с Иисусом. Он знает, что стал причиной разрыва. Петр, никогда не испытывавший недостатка в действиях, снова «весь в работе», чтобы исправить свою ошибку.</w:t>
      </w:r>
      <w:r w:rsidDel="00000000" w:rsidR="00000000" w:rsidRPr="00000000">
        <w:rPr>
          <w:rtl w:val="0"/>
        </w:rPr>
      </w:r>
    </w:p>
    <w:p w:rsidR="00000000" w:rsidDel="00000000" w:rsidP="00000000" w:rsidRDefault="00000000" w:rsidRPr="00000000" w14:paraId="000005D4">
      <w:pPr>
        <w:widowControl w:val="0"/>
        <w:spacing w:after="0" w:before="88" w:line="225" w:lineRule="auto"/>
        <w:ind w:left="220" w:right="102" w:firstLine="0"/>
        <w:jc w:val="both"/>
        <w:rPr>
          <w:b w:val="1"/>
          <w:bCs w:val="1"/>
          <w:color w:val="231f20"/>
          <w:sz w:val="28"/>
          <w:szCs w:val="28"/>
        </w:rPr>
      </w:pPr>
      <w:r w:rsidDel="00000000" w:rsidR="00000000" w:rsidRPr="00000000">
        <w:rPr>
          <w:rtl w:val="0"/>
        </w:rPr>
      </w:r>
    </w:p>
    <w:p w:rsidR="00000000" w:rsidDel="00000000" w:rsidP="00000000" w:rsidRDefault="00000000" w:rsidRPr="00000000" w14:paraId="000005D6">
      <w:pPr>
        <w:keepNext/>
        <w:widowControl w:val="0"/>
        <w:spacing w:after="0" w:before="88" w:line="225" w:lineRule="auto"/>
        <w:ind w:left="220" w:right="102" w:firstLine="0"/>
        <w:jc w:val="both"/>
        <w:rPr>
          <w:b w:val="1"/>
          <w:bCs w:val="1"/>
          <w:color w:val="231f20"/>
          <w:sz w:val="28"/>
          <w:szCs w:val="28"/>
        </w:rPr>
      </w:pPr>
      <w:r w:rsidDel="00000000" w:rsidR="00000000" w:rsidRPr="00000000">
        <w:rPr>
          <w:b w:val="1"/>
          <w:bCs w:val="1"/>
          <w:color w:val="231f20"/>
          <w:sz w:val="28"/>
          <w:szCs w:val="28"/>
          <w:rtl w:val="0"/>
        </w:rPr>
        <w:t xml:space="preserve">Восстановление Отношений</w:t>
      </w:r>
    </w:p>
    <w:p w:rsidR="00000000" w:rsidDel="00000000" w:rsidP="00000000" w:rsidRDefault="00000000" w:rsidRPr="00000000" w14:paraId="000005D7">
      <w:pPr>
        <w:widowControl w:val="0"/>
        <w:spacing w:after="0" w:before="6" w:line="225" w:lineRule="auto"/>
        <w:ind w:left="107" w:right="217" w:firstLine="360"/>
        <w:jc w:val="both"/>
        <w:rPr>
          <w:color w:val="231f20"/>
        </w:rPr>
      </w:pPr>
      <w:r w:rsidDel="00000000" w:rsidR="00000000" w:rsidRPr="00000000">
        <w:rPr>
          <w:color w:val="231f20"/>
          <w:rtl w:val="0"/>
        </w:rPr>
        <w:t xml:space="preserve">История возвращения Петра хорошо знакома. Вы, вероятно, читали ее много раз и слышали много проповедей о ней. Тем не менее, давайте попробуем по-новому понять эту сцену восстановления. Первый вопрос Иисуса: «Симон, сын Иоаннов, любишь ли ты Меня больше сих?»</w:t>
      </w:r>
    </w:p>
    <w:p w:rsidR="00000000" w:rsidDel="00000000" w:rsidP="00000000" w:rsidRDefault="00000000" w:rsidRPr="00000000" w14:paraId="000005D8">
      <w:pPr>
        <w:widowControl w:val="0"/>
        <w:spacing w:after="0" w:before="6" w:line="225" w:lineRule="auto"/>
        <w:ind w:left="107" w:right="217" w:firstLine="360"/>
        <w:jc w:val="both"/>
        <w:rPr>
          <w:color w:val="231f20"/>
        </w:rPr>
      </w:pPr>
      <w:r w:rsidDel="00000000" w:rsidR="00000000" w:rsidRPr="00000000">
        <w:rPr>
          <w:color w:val="231f20"/>
          <w:rtl w:val="0"/>
        </w:rPr>
        <w:t xml:space="preserve">Петр выставил себя непоколебимым, тем, чья любовь и верность никогда не подведут, даже если все остальные оставят Иисуса. Но он не выдержал. Первый вопрос Иисуса, заданный в компании братьев, - это приглашение Петру взглянуть на себя иначе. «С мудростью обернувшись назад, Петр, оглядываясь на события прошедших дней, считаешь ли ты себя выше других в своей любви ко Мне? Неужели ты лучше их? Действительно ли ты любишь Меня больше, чем они?» Это мягкая корректировка.</w:t>
      </w:r>
    </w:p>
    <w:p w:rsidR="00000000" w:rsidDel="00000000" w:rsidP="00000000" w:rsidRDefault="00000000" w:rsidRPr="00000000" w14:paraId="000005D9">
      <w:pPr>
        <w:widowControl w:val="0"/>
        <w:spacing w:after="0" w:before="6" w:line="225" w:lineRule="auto"/>
        <w:ind w:left="107" w:right="217" w:firstLine="360"/>
        <w:jc w:val="both"/>
        <w:rPr>
          <w:color w:val="231f20"/>
        </w:rPr>
      </w:pPr>
      <w:r w:rsidDel="00000000" w:rsidR="00000000" w:rsidRPr="00000000">
        <w:rPr>
          <w:color w:val="231f20"/>
          <w:rtl w:val="0"/>
        </w:rPr>
        <w:t xml:space="preserve">Меня иногда спрашивают, кого из моих трех дочерей я люблю больше. Ха! Вопрос немыслимый. Иисус использует первый вопрос, чтобы задать тон семейной любви между Своими братьями и сестрами. Сравнение разрушает саму природу этой семейной любви. Петр больше не должен видеть себя в сравнении с другими учениками. Хотя Петр отвечает на вопрос утвердительно, его ответ относится только к его любви к Иисусу, избегая сравнения. Позже в этой главе Петр спрашивает Иисуса о другом ученике, Иоанне, которого любил Иисус. «А что с ним?» Иисус снова вбивает гвоздь сравнения, выбивая его обратно в дерево. Избавься от этого, Петр. Это бесполезно для тебя! Исцеление идет в двух направлениях. Во-первых, самооценка Петра просто неверна. Он не превосходит других в преданности, верности и любви к Иисусу. Во-вторых, природа любви в общине учеников - это не товар. Она не поддается измерению и сравнению. Любовь друзей Иисуса не может быть измерена количественно, чтобы установить порядок.</w:t>
      </w:r>
    </w:p>
    <w:p w:rsidR="00000000" w:rsidDel="00000000" w:rsidP="00000000" w:rsidRDefault="00000000" w:rsidRPr="00000000" w14:paraId="000005DA">
      <w:pPr>
        <w:widowControl w:val="0"/>
        <w:spacing w:after="0" w:before="6" w:line="225" w:lineRule="auto"/>
        <w:ind w:left="107" w:right="217" w:firstLine="360"/>
        <w:jc w:val="both"/>
        <w:rPr>
          <w:color w:val="231f20"/>
        </w:rPr>
      </w:pPr>
      <w:r w:rsidDel="00000000" w:rsidR="00000000" w:rsidRPr="00000000">
        <w:rPr>
          <w:color w:val="231f20"/>
          <w:rtl w:val="0"/>
        </w:rPr>
        <w:t xml:space="preserve">Это семейная любовь, она не поддается количественному измерению, свободно отдается, принимается, разделяется.</w:t>
      </w:r>
    </w:p>
    <w:p w:rsidR="00000000" w:rsidDel="00000000" w:rsidP="00000000" w:rsidRDefault="00000000" w:rsidRPr="00000000" w14:paraId="000005DB">
      <w:pPr>
        <w:widowControl w:val="0"/>
        <w:spacing w:after="0" w:before="6" w:line="225" w:lineRule="auto"/>
        <w:ind w:left="107" w:right="217" w:firstLine="360"/>
        <w:jc w:val="both"/>
        <w:rPr>
          <w:sz w:val="13"/>
          <w:szCs w:val="13"/>
        </w:rPr>
      </w:pPr>
      <w:r w:rsidDel="00000000" w:rsidR="00000000" w:rsidRPr="00000000">
        <w:rPr>
          <w:color w:val="231f20"/>
          <w:rtl w:val="0"/>
        </w:rPr>
        <w:t xml:space="preserve">Интересно, знал ли Петр, к чему это приведет, когда услышал вопрос во второй раз? Иоанн использует другое греческое слово для обозначения любви, то же самое, которое Петр использовал в своем ответе на первый вопрос. Я упоминаю об этом, потому что мы слышали это в проповедях и книгах, где обсуждается этот отрывок. На самом деле Иоанн использует эти два слова попеременно на протяжении всего Евангелия, что позволяет сделать вывод, что второй вопрос по сути такой же, как и первый, за исключением того, что идея сравнения больше не является проблемой: «Симон, сын Иоаннов, любишь ли ты Меня?» Замена слов с agapao на phileo может быть не более чем стилистическим изыском, обычным для трудов Иоанна.</w:t>
      </w:r>
      <w:r w:rsidDel="00000000" w:rsidR="00000000" w:rsidRPr="00000000">
        <w:rPr>
          <w:rtl w:val="0"/>
        </w:rPr>
      </w:r>
    </w:p>
    <w:p w:rsidR="00000000" w:rsidDel="00000000" w:rsidP="00000000" w:rsidRDefault="00000000" w:rsidRPr="00000000" w14:paraId="000005DC">
      <w:pPr>
        <w:widowControl w:val="0"/>
        <w:spacing w:after="0" w:before="11" w:line="225" w:lineRule="auto"/>
        <w:ind w:left="220" w:right="103" w:firstLine="359"/>
        <w:jc w:val="both"/>
        <w:rPr>
          <w:color w:val="231f20"/>
        </w:rPr>
      </w:pPr>
      <w:r w:rsidDel="00000000" w:rsidR="00000000" w:rsidRPr="00000000">
        <w:rPr>
          <w:color w:val="231f20"/>
          <w:rtl w:val="0"/>
        </w:rPr>
        <w:t xml:space="preserve">Задавая вопрос во второй раз, Петр выходит за пределы сравнительного мышления, которое когда-то охватило его понимание любви к Иисусу. Мы приближаемся к самой сути вопроса. Иисус знает, что любовь Петра не «больше, чем» - Он хочет, чтобы Петр постарался понять, что значит заявить о своей любви к Иисусу. Что значит любить Иисуса? Что это значит для его настоящего и будущего?</w:t>
      </w:r>
    </w:p>
    <w:p w:rsidR="00000000" w:rsidDel="00000000" w:rsidP="00000000" w:rsidRDefault="00000000" w:rsidRPr="00000000" w14:paraId="000005DD">
      <w:pPr>
        <w:widowControl w:val="0"/>
        <w:spacing w:after="0" w:before="11" w:line="225" w:lineRule="auto"/>
        <w:ind w:left="220" w:right="103" w:firstLine="359"/>
        <w:jc w:val="both"/>
        <w:rPr>
          <w:color w:val="231f20"/>
        </w:rPr>
      </w:pPr>
      <w:r w:rsidDel="00000000" w:rsidR="00000000" w:rsidRPr="00000000">
        <w:rPr>
          <w:color w:val="231f20"/>
          <w:rtl w:val="0"/>
        </w:rPr>
        <w:t xml:space="preserve">Ответ Петра выражает его надежду. Иисус, Господь, знает все. Он знает о любви Петра, и Петр будет полагаться на это знание. Это самое лучшее место отдыха для ученика. Собственные способности Петра подвели его, предав Его любовь. Петр знает, что его отречение было промахом, а не отступлением. Он доверяется Тому, Кто знает все, чтобы оправдать.</w:t>
      </w:r>
    </w:p>
    <w:p w:rsidR="00000000" w:rsidDel="00000000" w:rsidP="00000000" w:rsidRDefault="00000000" w:rsidRPr="00000000" w14:paraId="000005DE">
      <w:pPr>
        <w:widowControl w:val="0"/>
        <w:spacing w:after="0" w:before="11" w:line="225" w:lineRule="auto"/>
        <w:ind w:left="220" w:right="103" w:firstLine="359"/>
        <w:jc w:val="both"/>
        <w:rPr>
          <w:color w:val="231f20"/>
        </w:rPr>
      </w:pPr>
      <w:r w:rsidDel="00000000" w:rsidR="00000000" w:rsidRPr="00000000">
        <w:rPr>
          <w:color w:val="231f20"/>
          <w:rtl w:val="0"/>
        </w:rPr>
        <w:t xml:space="preserve">Когда Иисус задает вопрос в третий раз, Петр огорчен. Болезненно очевидно, что троекратное повторение Иисуса отражает три отречения Петра. Это пример того, как обличение друга приносит исцеление. Иисус явно намеревается напомнить о троекратном отречении. Он хочет дойти до причины печали Петра и вывести ее на свет перед всеми остальными учениками. Это означает, что Иисус вряд ли имел дело с отречением во время Своей первой встречи с Петром, которая была частной (Луки 24:34; 1 Кор 15:5). Хотя это очень болезненно, есть что-то исцеляющее в том, чтобы открывать свои недостатки перед друзьями, семьей и любимыми. Скорее всего, они все равно уже знают. Конечно же, друзья Петра были в курсе произошедшего. Иисус делает рассказ об отречении Петра кратким, проникновенным и исцеляющим.</w:t>
      </w:r>
    </w:p>
    <w:p w:rsidR="00000000" w:rsidDel="00000000" w:rsidP="00000000" w:rsidRDefault="00000000" w:rsidRPr="00000000" w14:paraId="000005DF">
      <w:pPr>
        <w:widowControl w:val="0"/>
        <w:spacing w:after="0" w:before="11" w:line="225" w:lineRule="auto"/>
        <w:ind w:left="220" w:right="103" w:firstLine="359"/>
        <w:jc w:val="both"/>
        <w:rPr/>
      </w:pPr>
      <w:r w:rsidDel="00000000" w:rsidR="00000000" w:rsidRPr="00000000">
        <w:rPr>
          <w:i w:val="1"/>
          <w:iCs w:val="1"/>
          <w:color w:val="231f20"/>
          <w:rtl w:val="0"/>
        </w:rPr>
        <w:t xml:space="preserve">Кратким</w:t>
      </w:r>
      <w:r w:rsidDel="00000000" w:rsidR="00000000" w:rsidRPr="00000000">
        <w:rPr>
          <w:color w:val="231f20"/>
          <w:rtl w:val="0"/>
        </w:rPr>
        <w:t xml:space="preserve">, потому что Иисус лишь косвенно упоминает об отречении Петра, но оно, несомненно, было главным в мыслях Петра, и, должно быть, это был немой вопрос в умах других учеников. Если бы Иисус избежал этого, то, возможно, Петр был бы обречен на вечное недоумение и постоянные мысленные и словесные нападки критиков, которые запомнили бы его как «отрекшегося», так же как Иуду навсегда оставили бы «предателем». Иисус проявил милость, вытащив на поверхность невысказанное самообвинение Петра, чтобы с ним можно было разобраться.</w:t>
      </w:r>
      <w:r w:rsidDel="00000000" w:rsidR="00000000" w:rsidRPr="00000000">
        <w:rPr>
          <w:rtl w:val="0"/>
        </w:rPr>
      </w:r>
    </w:p>
    <w:p w:rsidR="00000000" w:rsidDel="00000000" w:rsidP="00000000" w:rsidRDefault="00000000" w:rsidRPr="00000000" w14:paraId="000005E0">
      <w:pPr>
        <w:widowControl w:val="0"/>
        <w:spacing w:after="0" w:before="11" w:line="225" w:lineRule="auto"/>
        <w:ind w:left="220" w:right="103" w:firstLine="359"/>
        <w:jc w:val="both"/>
        <w:rPr/>
      </w:pPr>
      <w:r w:rsidDel="00000000" w:rsidR="00000000" w:rsidRPr="00000000">
        <w:rPr>
          <w:color w:val="231f20"/>
          <w:rtl w:val="0"/>
        </w:rPr>
        <w:t xml:space="preserve">Оно было кратким, но пронзительным. Отречение Петра не было функциональным или позиционным. Иисуса не волновала «лояльность компании» или верность бренду. Это было личное, глубоко личное. Петр знал это. Весь подход Иисуса к ученичеству заключался в том, чтобы «прийти и посмотреть». Он брал учеников с собой. Он объяснял свое публичное учение двенадцати наедине. Они вместе принимали пищу. Их дом стал его домом. Его друзья становились их друзьями. Это было общее дело, которое глубоко укоренилось в почве личного доверия и дружбы. Отказавшись от того, что он знал Иисуса, Петр бросил Его в самый трудный момент. Это было прежде всего; но Петр также предал сообщество учеников Иисуса, включая двенадцать человек и группу женщин. Вот почему вопрос был таким пронзительным. Подумайте об этом. Иисус мог бы легко спросить: «Петр, почему ты отрекся от Меня?». Но Он этого не сделал. Он мог бы спросить: «Почему ты вошел во двор Каиафы, если знал, что отречешься от Меня?» Он мог бы задать еще десяток вопросов, но ни один из них не дошел бы до сути дела: «Петр, любишь ли ты Меня?»  Это единственный вопрос, который разрешил бы все остальные второстепенные вопросы, решив один главный. Суть вопроса заключалась в отношениях. Иисус дал Петру возможность подтвердить это перед учениками, и он подтвердил.</w:t>
      </w:r>
      <w:r w:rsidDel="00000000" w:rsidR="00000000" w:rsidRPr="00000000">
        <w:rPr>
          <w:rtl w:val="0"/>
        </w:rPr>
      </w:r>
    </w:p>
    <w:p w:rsidR="00000000" w:rsidDel="00000000" w:rsidP="00000000" w:rsidRDefault="00000000" w:rsidRPr="00000000" w14:paraId="000005E1">
      <w:pPr>
        <w:widowControl w:val="0"/>
        <w:spacing w:after="0" w:before="11" w:line="225" w:lineRule="auto"/>
        <w:ind w:left="220" w:right="103" w:firstLine="359"/>
        <w:jc w:val="both"/>
        <w:rPr>
          <w:color w:val="231f20"/>
        </w:rPr>
      </w:pPr>
      <w:r w:rsidDel="00000000" w:rsidR="00000000" w:rsidRPr="00000000">
        <w:rPr>
          <w:color w:val="231f20"/>
          <w:rtl w:val="0"/>
        </w:rPr>
        <w:t xml:space="preserve">Это было коротко, пронзительно и исцеляюще. Если вопрос повторился трижды, то и новое поручение Петра было дано трижды. Иоанн использует разные слова, чтобы выразить одну и ту же мысль: «паси моих ягнят, заботься о Моих овцах, паси Моих овец».</w:t>
      </w:r>
    </w:p>
    <w:p w:rsidR="00000000" w:rsidDel="00000000" w:rsidP="00000000" w:rsidRDefault="00000000" w:rsidRPr="00000000" w14:paraId="000005E2">
      <w:pPr>
        <w:widowControl w:val="0"/>
        <w:spacing w:after="0" w:before="11" w:line="225" w:lineRule="auto"/>
        <w:ind w:left="220" w:right="103" w:firstLine="359"/>
        <w:jc w:val="both"/>
        <w:rPr>
          <w:color w:val="231f20"/>
        </w:rPr>
      </w:pPr>
      <w:r w:rsidDel="00000000" w:rsidR="00000000" w:rsidRPr="00000000">
        <w:rPr>
          <w:color w:val="231f20"/>
          <w:rtl w:val="0"/>
        </w:rPr>
        <w:t xml:space="preserve">За три года до этого Петр получил свое первое приглашение к ученичеству: «Следуй за Мной, и Я сделаю тебя ловцом человеков». Петр сделал это и сделал хорошо. Теперь метафора немного смещается. Дело не в том, что Петр больше не будет приводить людей в Царство Иисуса. Он, конечно, будет. На самом деле, его лучшие дни в ловле людей еще впереди. Но сейчас речь идет о другом поручении. Петр должен пасти, ухаживать, кормить овец на пастбище Иисуса. Этот образ был хорошо известен иудеям, погруженным в Ветхий Завет. От пастырских образов Давида о Господе как добром пастыре до потрясающего обличения Иезекиилем израильских пастухов, которые кормили себя, а не стадо Божье, вызывающий образ пастуха служил напоминанием о нежной любви и заботе Господа о Своем народе. Новый мандат Петра призывает его стать вместилищем этой пастушеской любви. Что еще более важно, Иисус использовал образ Себя как "доброго пастыря", который отдает свою жизнь за овец. Теперь главный пастырь назначает своего младшего пастыря. Как Петр наблюдал за тем, как Иисус ищет и заботится о потерянной овце, так и он теперь будет любить и заботиться об овцах своего Господа.</w:t>
      </w:r>
    </w:p>
    <w:p w:rsidR="00000000" w:rsidDel="00000000" w:rsidP="00000000" w:rsidRDefault="00000000" w:rsidRPr="00000000" w14:paraId="000005E3">
      <w:pPr>
        <w:widowControl w:val="0"/>
        <w:spacing w:after="0" w:line="286" w:lineRule="auto"/>
        <w:ind w:left="467" w:firstLine="0"/>
        <w:jc w:val="both"/>
        <w:rPr>
          <w:color w:val="231f20"/>
        </w:rPr>
      </w:pPr>
      <w:r w:rsidDel="00000000" w:rsidR="00000000" w:rsidRPr="00000000">
        <w:rPr>
          <w:color w:val="231f20"/>
          <w:rtl w:val="0"/>
        </w:rPr>
        <w:t xml:space="preserve">Хотя суть дела заключается в отношениях Петра, призвание также находится в центре внимания. Духовное формирование, к которому Иисус призывает Петра, не отделяет «быть» от «делать». Одно вытекает из другого.</w:t>
      </w:r>
    </w:p>
    <w:p w:rsidR="00000000" w:rsidDel="00000000" w:rsidP="00000000" w:rsidRDefault="00000000" w:rsidRPr="00000000" w14:paraId="000005E4">
      <w:pPr>
        <w:widowControl w:val="0"/>
        <w:spacing w:after="0" w:line="286" w:lineRule="auto"/>
        <w:ind w:left="467" w:firstLine="0"/>
        <w:jc w:val="both"/>
        <w:rPr/>
      </w:pPr>
      <w:r w:rsidDel="00000000" w:rsidR="00000000" w:rsidRPr="00000000">
        <w:rPr>
          <w:color w:val="231f20"/>
          <w:rtl w:val="0"/>
        </w:rPr>
        <w:t xml:space="preserve">Бытие первично. Без него все дела - дерево, сено и жнивье.</w:t>
      </w:r>
      <w:r w:rsidDel="00000000" w:rsidR="00000000" w:rsidRPr="00000000">
        <w:rPr>
          <w:rtl w:val="0"/>
        </w:rPr>
      </w:r>
    </w:p>
    <w:p w:rsidR="00000000" w:rsidDel="00000000" w:rsidP="00000000" w:rsidRDefault="00000000" w:rsidRPr="00000000" w14:paraId="000005E5">
      <w:pPr>
        <w:widowControl w:val="0"/>
        <w:spacing w:after="0" w:before="4" w:line="240" w:lineRule="auto"/>
        <w:rPr>
          <w:sz w:val="27"/>
          <w:szCs w:val="27"/>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1054100</wp:posOffset>
                </wp:positionH>
                <wp:positionV relativeFrom="paragraph">
                  <wp:posOffset>254000</wp:posOffset>
                </wp:positionV>
                <wp:extent cx="2256155" cy="12700"/>
                <wp:effectExtent b="0" l="0" r="0" t="0"/>
                <wp:wrapTopAndBottom distB="0" distT="0"/>
                <wp:docPr id="302" name=""/>
                <a:graphic>
                  <a:graphicData uri="http://schemas.microsoft.com/office/word/2010/wordprocessingShape">
                    <wps:wsp>
                      <wps:cNvSpPr/>
                      <wps:cNvPr id="54" name="Shape 54"/>
                      <wps:spPr>
                        <a:xfrm>
                          <a:off x="4217923" y="3779365"/>
                          <a:ext cx="2256155" cy="1270"/>
                        </a:xfrm>
                        <a:custGeom>
                          <a:rect b="b" l="l" r="r" t="t"/>
                          <a:pathLst>
                            <a:path extrusionOk="0" h="120000" w="3553">
                              <a:moveTo>
                                <a:pt x="0" y="0"/>
                              </a:moveTo>
                              <a:lnTo>
                                <a:pt x="3552"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1054100</wp:posOffset>
                </wp:positionH>
                <wp:positionV relativeFrom="paragraph">
                  <wp:posOffset>254000</wp:posOffset>
                </wp:positionV>
                <wp:extent cx="2256155" cy="12700"/>
                <wp:effectExtent b="0" l="0" r="0" t="0"/>
                <wp:wrapTopAndBottom distB="0" distT="0"/>
                <wp:docPr id="302" name="image34.png"/>
                <a:graphic>
                  <a:graphicData uri="http://schemas.openxmlformats.org/drawingml/2006/picture">
                    <pic:pic>
                      <pic:nvPicPr>
                        <pic:cNvPr id="0" name="image34.png"/>
                        <pic:cNvPicPr preferRelativeResize="0"/>
                      </pic:nvPicPr>
                      <pic:blipFill>
                        <a:blip r:embed="rId11"/>
                        <a:srcRect/>
                        <a:stretch>
                          <a:fillRect/>
                        </a:stretch>
                      </pic:blipFill>
                      <pic:spPr>
                        <a:xfrm>
                          <a:off x="0" y="0"/>
                          <a:ext cx="2256155" cy="12700"/>
                        </a:xfrm>
                        <a:prstGeom prst="rect"/>
                        <a:ln/>
                      </pic:spPr>
                    </pic:pic>
                  </a:graphicData>
                </a:graphic>
              </wp:anchor>
            </w:drawing>
          </mc:Fallback>
        </mc:AlternateContent>
      </w:r>
    </w:p>
    <w:p w:rsidR="00000000" w:rsidDel="00000000" w:rsidP="00000000" w:rsidRDefault="00000000" w:rsidRPr="00000000" w14:paraId="000005E6">
      <w:pPr>
        <w:widowControl w:val="0"/>
        <w:spacing w:after="0" w:line="322" w:lineRule="auto"/>
        <w:ind w:left="1976" w:firstLine="0"/>
        <w:rPr>
          <w:i w:val="1"/>
          <w:iCs w:val="1"/>
          <w:sz w:val="24"/>
          <w:szCs w:val="24"/>
        </w:rPr>
      </w:pPr>
      <w:r w:rsidDel="00000000" w:rsidR="00000000" w:rsidRPr="00000000">
        <w:rPr>
          <w:b w:val="1"/>
          <w:bCs w:val="1"/>
          <w:i w:val="1"/>
          <w:iCs w:val="1"/>
          <w:color w:val="231f20"/>
          <w:sz w:val="24"/>
          <w:szCs w:val="24"/>
          <w:rtl w:val="0"/>
        </w:rPr>
        <w:t xml:space="preserve">Бытие </w:t>
      </w:r>
      <w:r w:rsidDel="00000000" w:rsidR="00000000" w:rsidRPr="00000000">
        <w:rPr>
          <w:i w:val="1"/>
          <w:iCs w:val="1"/>
          <w:color w:val="231f20"/>
          <w:sz w:val="24"/>
          <w:szCs w:val="24"/>
          <w:rtl w:val="0"/>
        </w:rPr>
        <w:t xml:space="preserve">первично. Без него все</w:t>
      </w:r>
      <w:r w:rsidDel="00000000" w:rsidR="00000000" w:rsidRPr="00000000">
        <w:rPr>
          <w:b w:val="1"/>
          <w:bCs w:val="1"/>
          <w:i w:val="1"/>
          <w:iCs w:val="1"/>
          <w:color w:val="231f20"/>
          <w:sz w:val="24"/>
          <w:szCs w:val="24"/>
          <w:rtl w:val="0"/>
        </w:rPr>
        <w:t xml:space="preserve"> дела </w:t>
      </w:r>
      <w:r w:rsidDel="00000000" w:rsidR="00000000" w:rsidRPr="00000000">
        <w:rPr>
          <w:i w:val="1"/>
          <w:iCs w:val="1"/>
          <w:color w:val="231f20"/>
          <w:sz w:val="24"/>
          <w:szCs w:val="24"/>
          <w:rtl w:val="0"/>
        </w:rPr>
        <w:t xml:space="preserve">- дерево, сено и жнивье</w:t>
      </w:r>
      <w:r w:rsidDel="00000000" w:rsidR="00000000" w:rsidRPr="00000000">
        <w:rPr>
          <w:i w:val="1"/>
          <w:iCs w:val="1"/>
          <w:color w:val="231f20"/>
          <w:sz w:val="24"/>
          <w:szCs w:val="24"/>
          <w:rtl w:val="0"/>
        </w:rPr>
        <w:t xml:space="preserve">.</w:t>
      </w:r>
      <w:r w:rsidDel="00000000" w:rsidR="00000000" w:rsidRPr="00000000">
        <w:rPr>
          <w:rtl w:val="0"/>
        </w:rPr>
      </w:r>
    </w:p>
    <w:p w:rsidR="00000000" w:rsidDel="00000000" w:rsidP="00000000" w:rsidRDefault="00000000" w:rsidRPr="00000000" w14:paraId="000005E7">
      <w:pPr>
        <w:widowControl w:val="0"/>
        <w:spacing w:after="0" w:before="5" w:line="240" w:lineRule="auto"/>
        <w:rPr>
          <w:i w:val="1"/>
          <w:iCs w:val="1"/>
          <w:sz w:val="14"/>
          <w:szCs w:val="14"/>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1066800</wp:posOffset>
                </wp:positionH>
                <wp:positionV relativeFrom="paragraph">
                  <wp:posOffset>127000</wp:posOffset>
                </wp:positionV>
                <wp:extent cx="2229485" cy="12700"/>
                <wp:effectExtent b="0" l="0" r="0" t="0"/>
                <wp:wrapTopAndBottom distB="0" distT="0"/>
                <wp:docPr id="306" name=""/>
                <a:graphic>
                  <a:graphicData uri="http://schemas.microsoft.com/office/word/2010/wordprocessingShape">
                    <wps:wsp>
                      <wps:cNvSpPr/>
                      <wps:cNvPr id="58" name="Shape 58"/>
                      <wps:spPr>
                        <a:xfrm>
                          <a:off x="4231258" y="3779365"/>
                          <a:ext cx="2229485" cy="1270"/>
                        </a:xfrm>
                        <a:custGeom>
                          <a:rect b="b" l="l" r="r" t="t"/>
                          <a:pathLst>
                            <a:path extrusionOk="0" h="120000" w="3511">
                              <a:moveTo>
                                <a:pt x="0" y="0"/>
                              </a:moveTo>
                              <a:lnTo>
                                <a:pt x="3510"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1066800</wp:posOffset>
                </wp:positionH>
                <wp:positionV relativeFrom="paragraph">
                  <wp:posOffset>127000</wp:posOffset>
                </wp:positionV>
                <wp:extent cx="2229485" cy="12700"/>
                <wp:effectExtent b="0" l="0" r="0" t="0"/>
                <wp:wrapTopAndBottom distB="0" distT="0"/>
                <wp:docPr id="306" name="image38.png"/>
                <a:graphic>
                  <a:graphicData uri="http://schemas.openxmlformats.org/drawingml/2006/picture">
                    <pic:pic>
                      <pic:nvPicPr>
                        <pic:cNvPr id="0" name="image38.png"/>
                        <pic:cNvPicPr preferRelativeResize="0"/>
                      </pic:nvPicPr>
                      <pic:blipFill>
                        <a:blip r:embed="rId11"/>
                        <a:srcRect/>
                        <a:stretch>
                          <a:fillRect/>
                        </a:stretch>
                      </pic:blipFill>
                      <pic:spPr>
                        <a:xfrm>
                          <a:off x="0" y="0"/>
                          <a:ext cx="2229485" cy="12700"/>
                        </a:xfrm>
                        <a:prstGeom prst="rect"/>
                        <a:ln/>
                      </pic:spPr>
                    </pic:pic>
                  </a:graphicData>
                </a:graphic>
              </wp:anchor>
            </w:drawing>
          </mc:Fallback>
        </mc:AlternateContent>
      </w:r>
    </w:p>
    <w:p w:rsidR="00000000" w:rsidDel="00000000" w:rsidP="00000000" w:rsidRDefault="00000000" w:rsidRPr="00000000" w14:paraId="000005E8">
      <w:pPr>
        <w:widowControl w:val="0"/>
        <w:spacing w:after="0" w:line="240" w:lineRule="auto"/>
        <w:rPr>
          <w:i w:val="1"/>
          <w:iCs w:val="1"/>
          <w:sz w:val="20"/>
          <w:szCs w:val="20"/>
        </w:rPr>
      </w:pPr>
      <w:r w:rsidDel="00000000" w:rsidR="00000000" w:rsidRPr="00000000">
        <w:rPr>
          <w:rtl w:val="0"/>
        </w:rPr>
      </w:r>
    </w:p>
    <w:p w:rsidR="00000000" w:rsidDel="00000000" w:rsidP="00000000" w:rsidRDefault="00000000" w:rsidRPr="00000000" w14:paraId="000005E9">
      <w:pPr>
        <w:widowControl w:val="0"/>
        <w:spacing w:after="0" w:before="5" w:line="225" w:lineRule="auto"/>
        <w:ind w:left="107" w:right="217" w:firstLine="360"/>
        <w:jc w:val="both"/>
        <w:rPr>
          <w:color w:val="231f20"/>
        </w:rPr>
      </w:pPr>
      <w:r w:rsidDel="00000000" w:rsidR="00000000" w:rsidRPr="00000000">
        <w:rPr>
          <w:color w:val="231f20"/>
          <w:rtl w:val="0"/>
        </w:rPr>
        <w:t xml:space="preserve">Это выражается в пронзительном вопросе Иисуса и почтительном ответе Петра: «Ты все знаешь. Ты знаешь, что Я люблю тебя». О том, что Иисус принял это утверждение, свидетельствует призвание Петра. Его призвание вытекает из этих отношений. «Поскольку ты любишь Меня, Петр, ты пригоден пасти Моих овец. Действительно, ты – Я выбираб тебя, чтобы пасти Моих овец».</w:t>
      </w:r>
    </w:p>
    <w:p w:rsidR="00000000" w:rsidDel="00000000" w:rsidP="00000000" w:rsidRDefault="00000000" w:rsidRPr="00000000" w14:paraId="000005EA">
      <w:pPr>
        <w:widowControl w:val="0"/>
        <w:spacing w:after="0" w:before="5" w:line="225" w:lineRule="auto"/>
        <w:ind w:left="107" w:right="217" w:firstLine="360"/>
        <w:jc w:val="both"/>
        <w:rPr>
          <w:color w:val="231f20"/>
        </w:rPr>
      </w:pPr>
      <w:r w:rsidDel="00000000" w:rsidR="00000000" w:rsidRPr="00000000">
        <w:rPr>
          <w:color w:val="231f20"/>
          <w:rtl w:val="0"/>
        </w:rPr>
        <w:t xml:space="preserve">Остальные ученики были там. Они слышали это. Возможно, именно по этой причине мы больше никогда не слышим об отречении Петра. В ранней церкви этот вопрос не стоял. Сам Иисус восстановил истину. Поучительно, что именно апостол Иоанн записывает весь этот обмен мнениями. Если бы кто-то и был кандидатом на место Петра после трагедии отречения, то это был бы Иоанн. Он был близким другом Иисуса, чьи черты созерцания и общения находидись в контрасте с ярым характером Петра. Очевидно, Иоанн понимает, что дары Петра необходимы для паствы Иисуса, и включает исцеление Петра в свое Евангелие, сохраняя его для потомков.</w:t>
      </w:r>
    </w:p>
    <w:p w:rsidR="00000000" w:rsidDel="00000000" w:rsidP="00000000" w:rsidRDefault="00000000" w:rsidRPr="00000000" w14:paraId="000005EB">
      <w:pPr>
        <w:pStyle w:val="Heading4"/>
        <w:widowControl w:val="0"/>
        <w:spacing w:after="0" w:before="0" w:line="340" w:lineRule="auto"/>
        <w:ind w:left="220" w:firstLine="0"/>
        <w:jc w:val="both"/>
        <w:rPr>
          <w:color w:val="231f20"/>
          <w:sz w:val="28"/>
          <w:szCs w:val="28"/>
        </w:rPr>
      </w:pPr>
      <w:r w:rsidDel="00000000" w:rsidR="00000000" w:rsidRPr="00000000">
        <w:rPr>
          <w:rtl w:val="0"/>
        </w:rPr>
      </w:r>
    </w:p>
    <w:p w:rsidR="00000000" w:rsidDel="00000000" w:rsidP="00000000" w:rsidRDefault="00000000" w:rsidRPr="00000000" w14:paraId="000005EC">
      <w:pPr>
        <w:pStyle w:val="Heading4"/>
        <w:widowControl w:val="0"/>
        <w:spacing w:after="0" w:before="0" w:line="340" w:lineRule="auto"/>
        <w:ind w:left="220" w:firstLine="0"/>
        <w:jc w:val="both"/>
        <w:rPr>
          <w:sz w:val="28"/>
          <w:szCs w:val="28"/>
        </w:rPr>
      </w:pPr>
      <w:r w:rsidDel="00000000" w:rsidR="00000000" w:rsidRPr="00000000">
        <w:rPr>
          <w:color w:val="231f20"/>
          <w:sz w:val="28"/>
          <w:szCs w:val="28"/>
          <w:rtl w:val="0"/>
        </w:rPr>
        <w:t xml:space="preserve">Восстановление Петра и наше восстановление</w:t>
      </w:r>
      <w:r w:rsidDel="00000000" w:rsidR="00000000" w:rsidRPr="00000000">
        <w:rPr>
          <w:rtl w:val="0"/>
        </w:rPr>
      </w:r>
    </w:p>
    <w:p w:rsidR="00000000" w:rsidDel="00000000" w:rsidP="00000000" w:rsidRDefault="00000000" w:rsidRPr="00000000" w14:paraId="000005ED">
      <w:pPr>
        <w:keepNext/>
        <w:widowControl w:val="0"/>
        <w:spacing w:after="0" w:before="53" w:line="225" w:lineRule="auto"/>
        <w:ind w:left="220" w:right="103"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Место Паломничества</w:t>
      </w:r>
    </w:p>
    <w:p w:rsidR="00000000" w:rsidDel="00000000" w:rsidP="00000000" w:rsidRDefault="00000000" w:rsidRPr="00000000" w14:paraId="000005EE">
      <w:pPr>
        <w:widowControl w:val="0"/>
        <w:spacing w:after="0" w:before="6" w:line="225" w:lineRule="auto"/>
        <w:ind w:left="220" w:right="103" w:firstLine="359"/>
        <w:jc w:val="both"/>
        <w:rPr>
          <w:color w:val="231f20"/>
        </w:rPr>
      </w:pPr>
      <w:r w:rsidDel="00000000" w:rsidR="00000000" w:rsidRPr="00000000">
        <w:rPr>
          <w:color w:val="231f20"/>
          <w:rtl w:val="0"/>
        </w:rPr>
        <w:t xml:space="preserve">Когда я был маленьким мальчиком, я часто бродил по лесу недалеко от нашего семейного дома. Помню однажды, когда, я поднялся на вершину горы, я почувствовал присутствие Бога. В радости от этой энергии я бежал вниз по горе, представляя себя Илией, бегущим перед колесницами Ахава. Возможно, это было просто слишком живое воображение мальчика. Много лет спустя я вернулся на вершину этой горы вместе с отцом, только на этот раз мы поднялись на вершину на его полноприводном грузовике. Хотя я был еще молодым, мое тело разрушил рак и химиотерапия. У меня выпали волосы, а сил свосем не было. Стоя на вершине этой горы, я вспоминал, как в детстве спускался с этих холмов в долину внизу. Честно говоря, я не могу описать, что произошло в моей душе в тот момент. Все, что я знаю, - это то, что я вспомнил. Но, возможно, этого было достаточно. Молодость и бодрость моего детства больше не были в моем распоряжении, но просто пребывание там напомнило мне, что я давно связан с Божьим Духом. Ветер все еще дул с той горы. Солнце по-прежнему грело мое лицо. Я знал, что буду жить и найду в себе силы снова бежать.</w:t>
      </w:r>
    </w:p>
    <w:p w:rsidR="00000000" w:rsidDel="00000000" w:rsidP="00000000" w:rsidRDefault="00000000" w:rsidRPr="00000000" w14:paraId="000005EF">
      <w:pPr>
        <w:widowControl w:val="0"/>
        <w:spacing w:after="0" w:before="6" w:line="225" w:lineRule="auto"/>
        <w:ind w:left="220" w:right="103" w:firstLine="359"/>
        <w:jc w:val="both"/>
        <w:rPr>
          <w:color w:val="231f20"/>
        </w:rPr>
      </w:pPr>
      <w:r w:rsidDel="00000000" w:rsidR="00000000" w:rsidRPr="00000000">
        <w:rPr>
          <w:color w:val="231f20"/>
          <w:rtl w:val="0"/>
        </w:rPr>
        <w:t xml:space="preserve">Места не случайны в нашем духовном путешествии. Земля - наш дом, созданный как храм для общения с Отцом. Мы должны ожидать, что определенные места будут иметь духовное значение. Для Петра мелководье и берега Галилейского моря стали местом, где произошли судьбоносные события. Интересно, возвращался ли он туда время от времени, когда ему нужно было обновить свое видение?</w:t>
      </w:r>
    </w:p>
    <w:p w:rsidR="00000000" w:rsidDel="00000000" w:rsidP="00000000" w:rsidRDefault="00000000" w:rsidRPr="00000000" w14:paraId="000005F0">
      <w:pPr>
        <w:widowControl w:val="0"/>
        <w:spacing w:after="0" w:before="6" w:line="225" w:lineRule="auto"/>
        <w:ind w:left="220" w:right="103" w:firstLine="359"/>
        <w:jc w:val="both"/>
        <w:rPr/>
      </w:pPr>
      <w:r w:rsidDel="00000000" w:rsidR="00000000" w:rsidRPr="00000000">
        <w:rPr>
          <w:color w:val="231f20"/>
          <w:rtl w:val="0"/>
        </w:rPr>
        <w:t xml:space="preserve">Паломничество - это ветхозаветная практика, о которой мы редко задумываемся в наше мобильное время. Возвращение в значимые места способно обновить веру, с которой мы начинали. Мы понимаем, что наше путешествие не было ошибкой. Мы возвращаемся, чтобы воссоединиться. Какое у вас особенное место (места)? Комната в вашем доме, где вы впервые встали на колени и помолились? Актовый зал, где вы взяли на себя обязательство? Место уединения? Можете ли вы вернуться туда, чтобы снова признаться в любви к Господу и обновить свои отношения? Если вы не можете, попробуйте представить себе это место и запишите в дневник или поделитесь воспоминаниями с другом.</w:t>
      </w:r>
      <w:r w:rsidDel="00000000" w:rsidR="00000000" w:rsidRPr="00000000">
        <w:rPr>
          <w:rtl w:val="0"/>
        </w:rPr>
      </w:r>
    </w:p>
    <w:p w:rsidR="00000000" w:rsidDel="00000000" w:rsidP="00000000" w:rsidRDefault="00000000" w:rsidRPr="00000000" w14:paraId="000005F1">
      <w:pPr>
        <w:pStyle w:val="Heading5"/>
        <w:widowControl w:val="0"/>
        <w:spacing w:after="0" w:before="169" w:line="240" w:lineRule="auto"/>
        <w:ind w:left="107" w:firstLine="0"/>
        <w:rPr>
          <w:i w:val="1"/>
          <w:iCs w:val="1"/>
          <w:sz w:val="26"/>
          <w:szCs w:val="26"/>
        </w:rPr>
      </w:pPr>
      <w:r w:rsidDel="00000000" w:rsidR="00000000" w:rsidRPr="00000000">
        <w:rPr>
          <w:i w:val="1"/>
          <w:iCs w:val="1"/>
          <w:color w:val="231f20"/>
          <w:sz w:val="26"/>
          <w:szCs w:val="26"/>
          <w:rtl w:val="0"/>
        </w:rPr>
        <w:t xml:space="preserve">Прозрачность</w:t>
      </w:r>
      <w:r w:rsidDel="00000000" w:rsidR="00000000" w:rsidRPr="00000000">
        <w:rPr>
          <w:rtl w:val="0"/>
        </w:rPr>
      </w:r>
    </w:p>
    <w:p w:rsidR="00000000" w:rsidDel="00000000" w:rsidP="00000000" w:rsidRDefault="00000000" w:rsidRPr="00000000" w14:paraId="000005F2">
      <w:pPr>
        <w:widowControl w:val="0"/>
        <w:spacing w:after="0" w:before="13" w:line="225" w:lineRule="auto"/>
        <w:ind w:left="107" w:right="216" w:firstLine="360"/>
        <w:jc w:val="both"/>
        <w:rPr>
          <w:color w:val="231f20"/>
        </w:rPr>
      </w:pPr>
      <w:r w:rsidDel="00000000" w:rsidR="00000000" w:rsidRPr="00000000">
        <w:rPr>
          <w:color w:val="231f20"/>
          <w:rtl w:val="0"/>
        </w:rPr>
        <w:t xml:space="preserve">«Я бы никогда не стал обременять их тяжестью своей душевной испорченности». Признаться, этот пастор был старой закалки в своем нежелании делиться своими греховными наклонностями с прихожанами. Хотя его осознание своих недостатков достойно восхищения, его стойкое уединение в душевных вопросах не соответствовало апостольскому примеру. Напротив, среди постмодернистов «круто» демонстрировать свои проблемы. Как еще вы сможете наладить контакт со слушателями? В одном из недавних подкастов я был несколько удивлен, когда каждый спикер ссылался на советы своего психотерапевта! Все они были христианскими лидерами нового поколения. Нет ничего удивительного в том, что они считают терапию полезной. Что меня удивило, так это их свобода говорить о частном сеансе терапии публично. Так какой же способ лучше? Старая школа, которая держит свои карты при себе, или постмодернистская тенденция к открытости, терапевтической духовности?</w:t>
      </w:r>
    </w:p>
    <w:p w:rsidR="00000000" w:rsidDel="00000000" w:rsidP="00000000" w:rsidRDefault="00000000" w:rsidRPr="00000000" w14:paraId="000005F3">
      <w:pPr>
        <w:widowControl w:val="0"/>
        <w:spacing w:after="0" w:before="13" w:line="225" w:lineRule="auto"/>
        <w:ind w:left="107" w:right="216" w:firstLine="360"/>
        <w:jc w:val="both"/>
        <w:rPr>
          <w:color w:val="231f20"/>
        </w:rPr>
      </w:pPr>
      <w:r w:rsidDel="00000000" w:rsidR="00000000" w:rsidRPr="00000000">
        <w:rPr>
          <w:color w:val="231f20"/>
          <w:rtl w:val="0"/>
        </w:rPr>
        <w:t xml:space="preserve">Мы уже обсуждали откровения Петра о его медленном восприятии духовных истин, предполагая, что он рассказывает свою историю через Евангелие от Марка. Здесь мы пойдем другим путем. Иоанн записывает всю эту сцену для потомков, и восстановление Петра становится хорошо известным подзаголовком христианского Евангелия. Иоанн, должно быть, записал его, имея в виду церковь. Эта история повествует о глубокой духовной реальности. Петр - хранитель ключей. Он входит в самый ближний круг из трех учеников Иисуса. Он тот, кто, будучи восстановлен, укрепит своих братьев. В Евангелиях содержится достаточно подробная информация, вплоть до того, что сатана хотел просеять учеников, как пшеницу. Почетная роль Петра среди двенадцати не дает ему иммунитета к духовным падениям, вызванным как его собственными ложными предположениями, так и нападками врага. Двенадцать были в курсе всего этого изнурительного дела, и в Евангелиях они приглашают будущие поколения последователей Иисуса смотреть, слушать и учиться.</w:t>
      </w:r>
    </w:p>
    <w:p w:rsidR="00000000" w:rsidDel="00000000" w:rsidP="00000000" w:rsidRDefault="00000000" w:rsidRPr="00000000" w14:paraId="000005F4">
      <w:pPr>
        <w:widowControl w:val="0"/>
        <w:spacing w:after="0" w:before="13" w:line="225" w:lineRule="auto"/>
        <w:ind w:left="107" w:right="216" w:firstLine="360"/>
        <w:jc w:val="both"/>
        <w:rPr/>
      </w:pPr>
      <w:r w:rsidDel="00000000" w:rsidR="00000000" w:rsidRPr="00000000">
        <w:rPr>
          <w:color w:val="231f20"/>
          <w:rtl w:val="0"/>
        </w:rPr>
        <w:t xml:space="preserve">В семье последователей Иисуса нет иерархии моральных заслуг. Петру дан дар пасти Божий народ. Этот дар - большая честь, но он не основан на безупречном поведении Петра. Петр, как и мы, потерпел поражение. Двенадцать знали об этом, и все же Иисус заботливо восстановил Своего ученика, позволив Петру исполнить свою роль, несмотря на его неудачу. Примечательно, что Иоанн, Иаков и остальные не проводили совещания, чтобы вынести свой вердикт относительно Петра. Они знали о его недостатках, лично и полностью. Я подозреваю, что они даже чувствовали его боль в ту ночь на берегу Галилейского моря. Они тоже оставили Иисуса. И все же они были довольны тем, что Петр стал лидером. Слово Иисуса решило этот вопрос. В итоге, следуя примеру Петра, наша духовная жизнь должна быть открытой книгой для нескольких коллег и друзей. Чем шире сфера наших дарований, тем больше должны рушиться стены, скрывающие наши недостатки от братьев и сестер. Это кажется особенно эффективным, когда кто-то другой рассказывает о наших недостатках, как Иоанн рассказывал о недостатках Петра. Мы склонны рассказывать о своих недостатках выборочно. Эта история призывает нас устранить любой намек на духовную образованную элиту. Царство Иисуса просто не работает по принципу заслуг. Оно процветает на благодати и смирении. У Петра были ключи от Царства, но весь мир знает о его трагическом промахе. Весь мир также знает о его смиренном стремлении к Иисусу и его восстановлении. Именно стремление к отношениям с Иисусом побуждает нас к прозрачности. Чтобы двигаться вперед с Господом, мы либо идем вперед с подлинностью, либо отступаем назад. Если мы притворяемся, то проигрываем. Вот почему Иисус так пренебрежительно относился к фарисеям. Он считал их белыми гробами, чашами, которые были новыми и блестящими снаружи, но грязными внутри. Петр - полная противоположность. Для него грязь видна снаружи, где все ее видят, но он стремится сохранить внутреннюю часть под потоком чистого и Святого Божьего Духа.</w:t>
      </w:r>
      <w:r w:rsidDel="00000000" w:rsidR="00000000" w:rsidRPr="00000000">
        <w:rPr>
          <w:rtl w:val="0"/>
        </w:rPr>
      </w:r>
    </w:p>
    <w:p w:rsidR="00000000" w:rsidDel="00000000" w:rsidP="00000000" w:rsidRDefault="00000000" w:rsidRPr="00000000" w14:paraId="000005F5">
      <w:pPr>
        <w:widowControl w:val="0"/>
        <w:spacing w:after="0" w:before="10" w:line="240" w:lineRule="auto"/>
        <w:rPr>
          <w:sz w:val="32"/>
          <w:szCs w:val="32"/>
        </w:rPr>
      </w:pPr>
      <w:r w:rsidDel="00000000" w:rsidR="00000000" w:rsidRPr="00000000">
        <w:rPr>
          <w:rtl w:val="0"/>
        </w:rPr>
      </w:r>
    </w:p>
    <w:p w:rsidR="00000000" w:rsidDel="00000000" w:rsidP="00000000" w:rsidRDefault="00000000" w:rsidRPr="00000000" w14:paraId="000005F6">
      <w:pPr>
        <w:keepNext/>
        <w:widowControl w:val="0"/>
        <w:spacing w:after="0" w:before="93" w:line="225" w:lineRule="auto"/>
        <w:ind w:left="220" w:right="104"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Избавление от стыда</w:t>
      </w:r>
    </w:p>
    <w:p w:rsidR="00000000" w:rsidDel="00000000" w:rsidP="00000000" w:rsidRDefault="00000000" w:rsidRPr="00000000" w14:paraId="000005F7">
      <w:pPr>
        <w:widowControl w:val="0"/>
        <w:spacing w:after="0" w:before="5" w:line="225" w:lineRule="auto"/>
        <w:ind w:left="220" w:right="106" w:firstLine="360"/>
        <w:jc w:val="both"/>
        <w:rPr>
          <w:color w:val="231f20"/>
        </w:rPr>
      </w:pPr>
      <w:r w:rsidDel="00000000" w:rsidR="00000000" w:rsidRPr="00000000">
        <w:rPr>
          <w:color w:val="231f20"/>
          <w:rtl w:val="0"/>
        </w:rPr>
        <w:t xml:space="preserve">Завершая рассмотрение восстановления Петра, мы заглянем в будущее. Петр только что пережил трагическое падение, отрекшись от Господа в самый трудный для него час. Учитывая такой ужасный промах, поразительно, что Иисус не требует от Петра покаяния. Он не устраивает его в реабилитационную программу, не ставит на испытательный срок или под наблюдение. Нет ощущения, что у Петра теперь два проступка. Еще один, и он выбывает из игры! Питер движется вперед свободно и раскованно. Никто не заглядывает ему через плечо, готовый наброситься на него, если он снова оступится. Он избавлен от стыда.</w:t>
      </w:r>
    </w:p>
    <w:p w:rsidR="00000000" w:rsidDel="00000000" w:rsidP="00000000" w:rsidRDefault="00000000" w:rsidRPr="00000000" w14:paraId="000005F8">
      <w:pPr>
        <w:widowControl w:val="0"/>
        <w:spacing w:after="0" w:before="5" w:line="225" w:lineRule="auto"/>
        <w:ind w:left="220" w:right="106" w:firstLine="360"/>
        <w:jc w:val="both"/>
        <w:rPr>
          <w:color w:val="231f20"/>
        </w:rPr>
      </w:pPr>
      <w:r w:rsidDel="00000000" w:rsidR="00000000" w:rsidRPr="00000000">
        <w:rPr>
          <w:color w:val="231f20"/>
          <w:rtl w:val="0"/>
        </w:rPr>
        <w:t xml:space="preserve">На мгновение поставьте себя на место Петра. Если бы вы отреклись от Иисуса в тот решающий момент, как бы вы оправились?</w:t>
      </w:r>
    </w:p>
    <w:p w:rsidR="00000000" w:rsidDel="00000000" w:rsidP="00000000" w:rsidRDefault="00000000" w:rsidRPr="00000000" w14:paraId="000005F9">
      <w:pPr>
        <w:widowControl w:val="0"/>
        <w:spacing w:after="0" w:before="5" w:line="225" w:lineRule="auto"/>
        <w:ind w:left="220" w:right="106" w:firstLine="360"/>
        <w:jc w:val="both"/>
        <w:rPr>
          <w:color w:val="231f20"/>
        </w:rPr>
      </w:pPr>
      <w:r w:rsidDel="00000000" w:rsidR="00000000" w:rsidRPr="00000000">
        <w:rPr>
          <w:color w:val="231f20"/>
          <w:rtl w:val="0"/>
        </w:rPr>
        <w:t xml:space="preserve">Писание не выказывает никакого удивления по поводу падения Петра. Напротив, это событие воспринимается спокойно. Раз уж оно произошло, то с ним нужно разобраться, но для апостола нет долгого и трудного процесса исцеления. Петр сразу же приходит в себя. Он прямо там, в горнице, вместе с учениками, выбирающими замену Иуде, молится и ждет обещанного Святого Духа. И когда Святой Дух придет, угадайте, кто станет бесстрашным проповедником Пятидесятницы.</w:t>
      </w:r>
    </w:p>
    <w:p w:rsidR="00000000" w:rsidDel="00000000" w:rsidP="00000000" w:rsidRDefault="00000000" w:rsidRPr="00000000" w14:paraId="000005FA">
      <w:pPr>
        <w:widowControl w:val="0"/>
        <w:spacing w:after="0" w:before="5" w:line="225" w:lineRule="auto"/>
        <w:ind w:left="220" w:right="106" w:firstLine="360"/>
        <w:jc w:val="both"/>
        <w:rPr>
          <w:color w:val="231f20"/>
        </w:rPr>
      </w:pPr>
      <w:r w:rsidDel="00000000" w:rsidR="00000000" w:rsidRPr="00000000">
        <w:rPr>
          <w:color w:val="231f20"/>
          <w:rtl w:val="0"/>
        </w:rPr>
        <w:t xml:space="preserve">Запомните это на минуту.</w:t>
      </w:r>
    </w:p>
    <w:p w:rsidR="00000000" w:rsidDel="00000000" w:rsidP="00000000" w:rsidRDefault="00000000" w:rsidRPr="00000000" w14:paraId="000005FB">
      <w:pPr>
        <w:widowControl w:val="0"/>
        <w:spacing w:after="0" w:before="5" w:line="225" w:lineRule="auto"/>
        <w:ind w:left="220" w:right="106" w:firstLine="360"/>
        <w:jc w:val="both"/>
        <w:rPr/>
      </w:pPr>
      <w:r w:rsidDel="00000000" w:rsidR="00000000" w:rsidRPr="00000000">
        <w:rPr>
          <w:color w:val="231f20"/>
          <w:rtl w:val="0"/>
        </w:rPr>
        <w:t xml:space="preserve">Постоянная скорбь и угрызения совести по поводу наших недостатков противоречат благодати, противоречат тому, как Бог поступает с нами.</w:t>
      </w:r>
      <w:r w:rsidDel="00000000" w:rsidR="00000000" w:rsidRPr="00000000">
        <w:rPr>
          <w:rtl w:val="0"/>
        </w:rPr>
      </w:r>
    </w:p>
    <w:p w:rsidR="00000000" w:rsidDel="00000000" w:rsidP="00000000" w:rsidRDefault="00000000" w:rsidRPr="00000000" w14:paraId="000005FC">
      <w:pPr>
        <w:widowControl w:val="0"/>
        <w:spacing w:after="0" w:before="9" w:line="240" w:lineRule="auto"/>
        <w:rPr>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304800</wp:posOffset>
                </wp:positionH>
                <wp:positionV relativeFrom="paragraph">
                  <wp:posOffset>190500</wp:posOffset>
                </wp:positionV>
                <wp:extent cx="3905250" cy="12700"/>
                <wp:effectExtent b="0" l="0" r="0" t="0"/>
                <wp:wrapTopAndBottom distB="0" distT="0"/>
                <wp:docPr id="311" name=""/>
                <a:graphic>
                  <a:graphicData uri="http://schemas.microsoft.com/office/word/2010/wordprocessingShape">
                    <wps:wsp>
                      <wps:cNvSpPr/>
                      <wps:cNvPr id="62" name="Shape 62"/>
                      <wps:spPr>
                        <a:xfrm>
                          <a:off x="3393375" y="3779365"/>
                          <a:ext cx="3905250" cy="1270"/>
                        </a:xfrm>
                        <a:custGeom>
                          <a:rect b="b" l="l" r="r" t="t"/>
                          <a:pathLst>
                            <a:path extrusionOk="0" h="120000" w="6150">
                              <a:moveTo>
                                <a:pt x="0" y="0"/>
                              </a:moveTo>
                              <a:lnTo>
                                <a:pt x="6150"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304800</wp:posOffset>
                </wp:positionH>
                <wp:positionV relativeFrom="paragraph">
                  <wp:posOffset>190500</wp:posOffset>
                </wp:positionV>
                <wp:extent cx="3905250" cy="12700"/>
                <wp:effectExtent b="0" l="0" r="0" t="0"/>
                <wp:wrapTopAndBottom distB="0" distT="0"/>
                <wp:docPr id="311" name="image45.png"/>
                <a:graphic>
                  <a:graphicData uri="http://schemas.openxmlformats.org/drawingml/2006/picture">
                    <pic:pic>
                      <pic:nvPicPr>
                        <pic:cNvPr id="0" name="image45.png"/>
                        <pic:cNvPicPr preferRelativeResize="0"/>
                      </pic:nvPicPr>
                      <pic:blipFill>
                        <a:blip r:embed="rId11"/>
                        <a:srcRect/>
                        <a:stretch>
                          <a:fillRect/>
                        </a:stretch>
                      </pic:blipFill>
                      <pic:spPr>
                        <a:xfrm>
                          <a:off x="0" y="0"/>
                          <a:ext cx="3905250" cy="12700"/>
                        </a:xfrm>
                        <a:prstGeom prst="rect"/>
                        <a:ln/>
                      </pic:spPr>
                    </pic:pic>
                  </a:graphicData>
                </a:graphic>
              </wp:anchor>
            </w:drawing>
          </mc:Fallback>
        </mc:AlternateContent>
      </w:r>
    </w:p>
    <w:p w:rsidR="00000000" w:rsidDel="00000000" w:rsidP="00000000" w:rsidRDefault="00000000" w:rsidRPr="00000000" w14:paraId="000005FD">
      <w:pPr>
        <w:widowControl w:val="0"/>
        <w:spacing w:after="0" w:before="3" w:line="240" w:lineRule="auto"/>
        <w:rPr>
          <w:sz w:val="5"/>
          <w:szCs w:val="5"/>
        </w:rPr>
      </w:pPr>
      <w:r w:rsidDel="00000000" w:rsidR="00000000" w:rsidRPr="00000000">
        <w:rPr>
          <w:rtl w:val="0"/>
        </w:rPr>
      </w:r>
    </w:p>
    <w:p w:rsidR="00000000" w:rsidDel="00000000" w:rsidP="00000000" w:rsidRDefault="00000000" w:rsidRPr="00000000" w14:paraId="000005FE">
      <w:pPr>
        <w:widowControl w:val="0"/>
        <w:spacing w:after="0" w:before="112" w:line="273" w:lineRule="auto"/>
        <w:ind w:left="1355" w:right="584" w:hanging="586"/>
        <w:rPr>
          <w:i w:val="1"/>
          <w:iCs w:val="1"/>
          <w:sz w:val="24"/>
          <w:szCs w:val="24"/>
        </w:rPr>
      </w:pPr>
      <w:r w:rsidDel="00000000" w:rsidR="00000000" w:rsidRPr="00000000">
        <w:rPr>
          <w:i w:val="1"/>
          <w:iCs w:val="1"/>
          <w:color w:val="231f20"/>
          <w:sz w:val="24"/>
          <w:szCs w:val="24"/>
          <w:rtl w:val="0"/>
        </w:rPr>
        <w:t xml:space="preserve">Постоянная скорбь и угрызения совести по поводу наших недостатков противоречат благодати, противоречат тому, как Бог поступает с нами.</w:t>
      </w:r>
      <w:r w:rsidDel="00000000" w:rsidR="00000000" w:rsidRPr="00000000">
        <w:rPr>
          <w:rtl w:val="0"/>
        </w:rPr>
      </w:r>
    </w:p>
    <w:p w:rsidR="00000000" w:rsidDel="00000000" w:rsidP="00000000" w:rsidRDefault="00000000" w:rsidRPr="00000000" w14:paraId="000005FF">
      <w:pPr>
        <w:widowControl w:val="0"/>
        <w:spacing w:after="0" w:before="7"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673100</wp:posOffset>
                </wp:positionH>
                <wp:positionV relativeFrom="paragraph">
                  <wp:posOffset>114300</wp:posOffset>
                </wp:positionV>
                <wp:extent cx="3162300" cy="12700"/>
                <wp:effectExtent b="0" l="0" r="0" t="0"/>
                <wp:wrapTopAndBottom distB="0" distT="0"/>
                <wp:docPr id="308" name=""/>
                <a:graphic>
                  <a:graphicData uri="http://schemas.microsoft.com/office/word/2010/wordprocessingShape">
                    <wps:wsp>
                      <wps:cNvSpPr/>
                      <wps:cNvPr id="60" name="Shape 60"/>
                      <wps:spPr>
                        <a:xfrm>
                          <a:off x="3764850" y="3779365"/>
                          <a:ext cx="3162300" cy="1270"/>
                        </a:xfrm>
                        <a:custGeom>
                          <a:rect b="b" l="l" r="r" t="t"/>
                          <a:pathLst>
                            <a:path extrusionOk="0" h="120000" w="4980">
                              <a:moveTo>
                                <a:pt x="0" y="0"/>
                              </a:moveTo>
                              <a:lnTo>
                                <a:pt x="4980"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673100</wp:posOffset>
                </wp:positionH>
                <wp:positionV relativeFrom="paragraph">
                  <wp:posOffset>114300</wp:posOffset>
                </wp:positionV>
                <wp:extent cx="3162300" cy="12700"/>
                <wp:effectExtent b="0" l="0" r="0" t="0"/>
                <wp:wrapTopAndBottom distB="0" distT="0"/>
                <wp:docPr id="308" name="image40.png"/>
                <a:graphic>
                  <a:graphicData uri="http://schemas.openxmlformats.org/drawingml/2006/picture">
                    <pic:pic>
                      <pic:nvPicPr>
                        <pic:cNvPr id="0" name="image40.png"/>
                        <pic:cNvPicPr preferRelativeResize="0"/>
                      </pic:nvPicPr>
                      <pic:blipFill>
                        <a:blip r:embed="rId11"/>
                        <a:srcRect/>
                        <a:stretch>
                          <a:fillRect/>
                        </a:stretch>
                      </pic:blipFill>
                      <pic:spPr>
                        <a:xfrm>
                          <a:off x="0" y="0"/>
                          <a:ext cx="3162300" cy="12700"/>
                        </a:xfrm>
                        <a:prstGeom prst="rect"/>
                        <a:ln/>
                      </pic:spPr>
                    </pic:pic>
                  </a:graphicData>
                </a:graphic>
              </wp:anchor>
            </w:drawing>
          </mc:Fallback>
        </mc:AlternateContent>
      </w:r>
    </w:p>
    <w:p w:rsidR="00000000" w:rsidDel="00000000" w:rsidP="00000000" w:rsidRDefault="00000000" w:rsidRPr="00000000" w14:paraId="00000600">
      <w:pPr>
        <w:widowControl w:val="0"/>
        <w:spacing w:after="0" w:before="4" w:line="225" w:lineRule="auto"/>
        <w:ind w:left="107" w:right="215" w:firstLine="0"/>
        <w:jc w:val="both"/>
        <w:rPr>
          <w:color w:val="231f20"/>
        </w:rPr>
      </w:pPr>
      <w:r w:rsidDel="00000000" w:rsidR="00000000" w:rsidRPr="00000000">
        <w:rPr>
          <w:color w:val="231f20"/>
          <w:rtl w:val="0"/>
        </w:rPr>
        <w:t xml:space="preserve">Как и отец блудного сына, он хочет обнять нас и устроить большой пир. Забудьте про отрепетированную речь покаяния, когда сын спрашивает, можно ли обращаться с ним как со слугой. Отец хочет не этого! Он просто радуется, что его сын вернулся домой. Так и с Петром. Он сразу же занимает свое место апостола, проповедника и пастыря. Он не отсиживается в стороне, даже на мгновение.</w:t>
      </w:r>
    </w:p>
    <w:p w:rsidR="00000000" w:rsidDel="00000000" w:rsidP="00000000" w:rsidRDefault="00000000" w:rsidRPr="00000000" w14:paraId="00000601">
      <w:pPr>
        <w:widowControl w:val="0"/>
        <w:spacing w:after="0" w:before="4" w:line="225" w:lineRule="auto"/>
        <w:ind w:left="107" w:right="215" w:firstLine="0"/>
        <w:jc w:val="both"/>
        <w:rPr>
          <w:color w:val="231f20"/>
        </w:rPr>
      </w:pPr>
      <w:r w:rsidDel="00000000" w:rsidR="00000000" w:rsidRPr="00000000">
        <w:rPr>
          <w:color w:val="231f20"/>
          <w:rtl w:val="0"/>
        </w:rPr>
        <w:t xml:space="preserve">Мы можем принять это близко к сердцу. Это наш Бог, и именно так он действует. Погружение в грех и слабость не служит никакой цели. Бог знает, что мы - пыль, мы слабы, хрупки, грешны. Вставайте. Вернитесь в игру. Он зовет вас. ...и меня. Преследуют ли вас прошлые неудачи, как темная туча, на вашем нынешнем пути?</w:t>
      </w:r>
    </w:p>
    <w:p w:rsidR="00000000" w:rsidDel="00000000" w:rsidP="00000000" w:rsidRDefault="00000000" w:rsidRPr="00000000" w14:paraId="00000602">
      <w:pPr>
        <w:widowControl w:val="0"/>
        <w:spacing w:after="0" w:before="4" w:line="225" w:lineRule="auto"/>
        <w:ind w:left="107" w:right="215" w:firstLine="0"/>
        <w:jc w:val="both"/>
        <w:rPr/>
      </w:pPr>
      <w:r w:rsidDel="00000000" w:rsidR="00000000" w:rsidRPr="00000000">
        <w:rPr>
          <w:color w:val="231f20"/>
          <w:rtl w:val="0"/>
        </w:rPr>
        <w:t xml:space="preserve">Говорите ли вы себе: «Если бы я только не сделал этого, не сказал того...» Пусть этот участок пути Петра вдохновит вас на то, чтобы принять себя таким, какой вы есть сейчас, вновь сосредоточившись на Божьей благосклонности и милости во Христе. Услышьте ключевой вопрос Иисуса: «Любишь ли ты Меня?». Он знает о ваших неудачах больше, чем вы сами. И сегодня у вас есть шанс подтвердить, что это был промах, а не отступление, и что вы по-прежнему хотите следовать за Ним.</w:t>
      </w:r>
      <w:r w:rsidDel="00000000" w:rsidR="00000000" w:rsidRPr="00000000">
        <w:rPr>
          <w:rtl w:val="0"/>
        </w:rPr>
      </w:r>
    </w:p>
    <w:p w:rsidR="00000000" w:rsidDel="00000000" w:rsidP="00000000" w:rsidRDefault="00000000" w:rsidRPr="00000000" w14:paraId="00000603">
      <w:pPr>
        <w:widowControl w:val="0"/>
        <w:spacing w:after="0" w:line="300" w:lineRule="auto"/>
        <w:ind w:right="1792"/>
        <w:jc w:val="both"/>
        <w:rPr>
          <w:i w:val="1"/>
          <w:iCs w:val="1"/>
          <w:color w:val="231f20"/>
        </w:rPr>
      </w:pPr>
      <w:r w:rsidDel="00000000" w:rsidR="00000000" w:rsidRPr="00000000">
        <w:rPr>
          <w:i w:val="1"/>
          <w:iCs w:val="1"/>
          <w:color w:val="231f20"/>
          <w:rtl w:val="0"/>
        </w:rPr>
        <w:t xml:space="preserve">Не в соответствии с нашими грехами</w:t>
      </w:r>
    </w:p>
    <w:p w:rsidR="00000000" w:rsidDel="00000000" w:rsidP="00000000" w:rsidRDefault="00000000" w:rsidRPr="00000000" w14:paraId="00000604">
      <w:pPr>
        <w:widowControl w:val="0"/>
        <w:spacing w:after="0" w:line="300" w:lineRule="auto"/>
        <w:ind w:right="1792"/>
        <w:jc w:val="both"/>
        <w:rPr>
          <w:i w:val="1"/>
          <w:iCs w:val="1"/>
          <w:color w:val="231f20"/>
        </w:rPr>
      </w:pPr>
      <w:r w:rsidDel="00000000" w:rsidR="00000000" w:rsidRPr="00000000">
        <w:rPr>
          <w:i w:val="1"/>
          <w:iCs w:val="1"/>
          <w:color w:val="231f20"/>
          <w:rtl w:val="0"/>
        </w:rPr>
        <w:t xml:space="preserve">поступил Он с нами</w:t>
      </w:r>
    </w:p>
    <w:p w:rsidR="00000000" w:rsidDel="00000000" w:rsidP="00000000" w:rsidRDefault="00000000" w:rsidRPr="00000000" w14:paraId="00000605">
      <w:pPr>
        <w:widowControl w:val="0"/>
        <w:spacing w:after="0" w:line="300" w:lineRule="auto"/>
        <w:ind w:right="1792"/>
        <w:jc w:val="both"/>
        <w:rPr>
          <w:i w:val="1"/>
          <w:iCs w:val="1"/>
          <w:color w:val="231f20"/>
        </w:rPr>
      </w:pPr>
      <w:r w:rsidDel="00000000" w:rsidR="00000000" w:rsidRPr="00000000">
        <w:rPr>
          <w:i w:val="1"/>
          <w:iCs w:val="1"/>
          <w:color w:val="231f20"/>
          <w:rtl w:val="0"/>
        </w:rPr>
        <w:t xml:space="preserve">и не по нашим преступлениям воздал нам.</w:t>
      </w:r>
    </w:p>
    <w:p w:rsidR="00000000" w:rsidDel="00000000" w:rsidP="00000000" w:rsidRDefault="00000000" w:rsidRPr="00000000" w14:paraId="00000606">
      <w:pPr>
        <w:widowControl w:val="0"/>
        <w:spacing w:after="0" w:line="300" w:lineRule="auto"/>
        <w:ind w:right="1792"/>
        <w:jc w:val="both"/>
        <w:rPr>
          <w:i w:val="1"/>
          <w:iCs w:val="1"/>
          <w:color w:val="231f20"/>
        </w:rPr>
      </w:pPr>
      <w:r w:rsidDel="00000000" w:rsidR="00000000" w:rsidRPr="00000000">
        <w:rPr>
          <w:i w:val="1"/>
          <w:iCs w:val="1"/>
          <w:color w:val="231f20"/>
          <w:rtl w:val="0"/>
        </w:rPr>
        <w:t xml:space="preserve">Как небо высоко над землею,</w:t>
      </w:r>
    </w:p>
    <w:p w:rsidR="00000000" w:rsidDel="00000000" w:rsidP="00000000" w:rsidRDefault="00000000" w:rsidRPr="00000000" w14:paraId="00000607">
      <w:pPr>
        <w:widowControl w:val="0"/>
        <w:spacing w:after="0" w:line="300" w:lineRule="auto"/>
        <w:ind w:right="1792"/>
        <w:jc w:val="both"/>
        <w:rPr>
          <w:i w:val="1"/>
          <w:iCs w:val="1"/>
          <w:color w:val="231f20"/>
        </w:rPr>
      </w:pPr>
      <w:r w:rsidDel="00000000" w:rsidR="00000000" w:rsidRPr="00000000">
        <w:rPr>
          <w:i w:val="1"/>
          <w:iCs w:val="1"/>
          <w:color w:val="231f20"/>
          <w:rtl w:val="0"/>
        </w:rPr>
        <w:t xml:space="preserve">так велика Его милость к боящимся Его.</w:t>
      </w:r>
    </w:p>
    <w:p w:rsidR="00000000" w:rsidDel="00000000" w:rsidP="00000000" w:rsidRDefault="00000000" w:rsidRPr="00000000" w14:paraId="00000608">
      <w:pPr>
        <w:widowControl w:val="0"/>
        <w:spacing w:after="0" w:line="300" w:lineRule="auto"/>
        <w:ind w:right="1792"/>
        <w:jc w:val="both"/>
        <w:rPr>
          <w:i w:val="1"/>
          <w:iCs w:val="1"/>
          <w:color w:val="231f20"/>
        </w:rPr>
      </w:pPr>
      <w:r w:rsidDel="00000000" w:rsidR="00000000" w:rsidRPr="00000000">
        <w:rPr>
          <w:i w:val="1"/>
          <w:iCs w:val="1"/>
          <w:color w:val="231f20"/>
          <w:rtl w:val="0"/>
        </w:rPr>
        <w:t xml:space="preserve">Как далек восток от запада,</w:t>
      </w:r>
    </w:p>
    <w:p w:rsidR="00000000" w:rsidDel="00000000" w:rsidP="00000000" w:rsidRDefault="00000000" w:rsidRPr="00000000" w14:paraId="00000609">
      <w:pPr>
        <w:widowControl w:val="0"/>
        <w:spacing w:after="0" w:line="300" w:lineRule="auto"/>
        <w:ind w:right="1792"/>
        <w:jc w:val="both"/>
        <w:rPr>
          <w:i w:val="1"/>
          <w:iCs w:val="1"/>
          <w:color w:val="231f20"/>
        </w:rPr>
      </w:pPr>
      <w:r w:rsidDel="00000000" w:rsidR="00000000" w:rsidRPr="00000000">
        <w:rPr>
          <w:i w:val="1"/>
          <w:iCs w:val="1"/>
          <w:color w:val="231f20"/>
          <w:rtl w:val="0"/>
        </w:rPr>
        <w:t xml:space="preserve">так удалил Он от нас наши грехи.</w:t>
      </w:r>
    </w:p>
    <w:p w:rsidR="00000000" w:rsidDel="00000000" w:rsidP="00000000" w:rsidRDefault="00000000" w:rsidRPr="00000000" w14:paraId="0000060A">
      <w:pPr>
        <w:widowControl w:val="0"/>
        <w:spacing w:after="0" w:line="300" w:lineRule="auto"/>
        <w:ind w:right="1792"/>
        <w:jc w:val="both"/>
        <w:rPr>
          <w:i w:val="1"/>
          <w:iCs w:val="1"/>
          <w:color w:val="231f20"/>
        </w:rPr>
      </w:pPr>
      <w:r w:rsidDel="00000000" w:rsidR="00000000" w:rsidRPr="00000000">
        <w:rPr>
          <w:i w:val="1"/>
          <w:iCs w:val="1"/>
          <w:color w:val="231f20"/>
          <w:rtl w:val="0"/>
        </w:rPr>
        <w:t xml:space="preserve">Как отец жалеет своих детей,</w:t>
      </w:r>
    </w:p>
    <w:p w:rsidR="00000000" w:rsidDel="00000000" w:rsidP="00000000" w:rsidRDefault="00000000" w:rsidRPr="00000000" w14:paraId="0000060B">
      <w:pPr>
        <w:widowControl w:val="0"/>
        <w:spacing w:after="0" w:line="300" w:lineRule="auto"/>
        <w:ind w:right="1792"/>
        <w:jc w:val="both"/>
        <w:rPr>
          <w:i w:val="1"/>
          <w:iCs w:val="1"/>
          <w:color w:val="231f20"/>
        </w:rPr>
      </w:pPr>
      <w:r w:rsidDel="00000000" w:rsidR="00000000" w:rsidRPr="00000000">
        <w:rPr>
          <w:i w:val="1"/>
          <w:iCs w:val="1"/>
          <w:color w:val="231f20"/>
          <w:rtl w:val="0"/>
        </w:rPr>
        <w:t xml:space="preserve">так Господь жалеет боящихся Его,</w:t>
      </w:r>
    </w:p>
    <w:p w:rsidR="00000000" w:rsidDel="00000000" w:rsidP="00000000" w:rsidRDefault="00000000" w:rsidRPr="00000000" w14:paraId="0000060C">
      <w:pPr>
        <w:widowControl w:val="0"/>
        <w:spacing w:after="0" w:line="300" w:lineRule="auto"/>
        <w:ind w:right="1792"/>
        <w:jc w:val="both"/>
        <w:rPr>
          <w:i w:val="1"/>
          <w:iCs w:val="1"/>
          <w:color w:val="231f20"/>
        </w:rPr>
      </w:pPr>
      <w:r w:rsidDel="00000000" w:rsidR="00000000" w:rsidRPr="00000000">
        <w:rPr>
          <w:i w:val="1"/>
          <w:iCs w:val="1"/>
          <w:color w:val="231f20"/>
          <w:rtl w:val="0"/>
        </w:rPr>
        <w:t xml:space="preserve">ведь Он знает из чего мы состоим,</w:t>
      </w:r>
    </w:p>
    <w:p w:rsidR="00000000" w:rsidDel="00000000" w:rsidP="00000000" w:rsidRDefault="00000000" w:rsidRPr="00000000" w14:paraId="0000060D">
      <w:pPr>
        <w:widowControl w:val="0"/>
        <w:spacing w:after="0" w:line="300" w:lineRule="auto"/>
        <w:ind w:right="1792"/>
        <w:jc w:val="both"/>
        <w:rPr>
          <w:i w:val="1"/>
          <w:iCs w:val="1"/>
          <w:color w:val="231f20"/>
        </w:rPr>
      </w:pPr>
      <w:r w:rsidDel="00000000" w:rsidR="00000000" w:rsidRPr="00000000">
        <w:rPr>
          <w:i w:val="1"/>
          <w:iCs w:val="1"/>
          <w:color w:val="231f20"/>
          <w:rtl w:val="0"/>
        </w:rPr>
        <w:t xml:space="preserve">помнит, что мы – прах. (Псалтирь 102:10-14)</w:t>
      </w:r>
    </w:p>
    <w:p w:rsidR="00000000" w:rsidDel="00000000" w:rsidP="00000000" w:rsidRDefault="00000000" w:rsidRPr="00000000" w14:paraId="0000060E">
      <w:pPr>
        <w:widowControl w:val="0"/>
        <w:spacing w:after="0" w:line="300" w:lineRule="auto"/>
        <w:ind w:left="107" w:right="1792" w:firstLine="0"/>
        <w:jc w:val="both"/>
        <w:rPr>
          <w:sz w:val="14"/>
          <w:szCs w:val="14"/>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rtl w:val="0"/>
        </w:rPr>
        <w:t xml:space="preserve">Пора отказаться от идеи духовной образованной элиты.</w:t>
      </w:r>
      <w:r w:rsidDel="00000000" w:rsidR="00000000" w:rsidRPr="00000000">
        <w:rPr>
          <w:rtl w:val="0"/>
        </w:rPr>
      </w:r>
    </w:p>
    <w:p w:rsidR="00000000" w:rsidDel="00000000" w:rsidP="00000000" w:rsidRDefault="00000000" w:rsidRPr="00000000" w14:paraId="0000060F">
      <w:pPr>
        <w:pStyle w:val="Heading1"/>
      </w:pPr>
      <w:r>
        <w:t xml:space="preserve">9</w:t>
      </w:r>
    </w:p>
    <w:p>
      <w:pPr>
        <w:pStyle w:val="ChapterRule"/>
      </w:pPr>
    </w:p>
    <w:p w:rsidR="00000000" w:rsidDel="00000000" w:rsidP="00000000" w:rsidRDefault="00000000" w:rsidRPr="00000000" w14:paraId="00000611">
      <w:pPr>
        <w:pStyle w:val="Heading2"/>
      </w:pPr>
      <w:r>
        <w:rPr>
          <w:vanish/>
        </w:rPr>
        <w:t xml:space="preserve">9 </w:t>
      </w:r>
      <w:r>
        <w:t xml:space="preserve">Духовные рефлексы: часть 1</w:t>
      </w:r>
    </w:p>
    <w:p w:rsidR="00000000" w:rsidDel="00000000" w:rsidP="00000000" w:rsidRDefault="00000000" w:rsidRPr="00000000" w14:paraId="00000612">
      <w:pPr>
        <w:pStyle w:val="ChapterSubtitle"/>
      </w:pPr>
      <w:r>
        <w:t xml:space="preserve">Зрелость ученика</w:t>
      </w:r>
    </w:p>
    <w:p w:rsidR="00000000" w:rsidDel="00000000" w:rsidP="00000000" w:rsidRDefault="00000000" w:rsidRPr="00000000" w14:paraId="00000613">
      <w:pPr>
        <w:widowControl w:val="0"/>
        <w:spacing w:after="0" w:before="86" w:line="240" w:lineRule="auto"/>
        <w:ind w:left="188" w:right="122" w:firstLine="0"/>
        <w:jc w:val="center"/>
        <w:rPr>
          <w:i w:val="1"/>
          <w:iCs w:val="1"/>
          <w:color w:val="231f20"/>
          <w:sz w:val="24"/>
          <w:szCs w:val="24"/>
        </w:rPr>
      </w:pPr>
      <w:r w:rsidDel="00000000" w:rsidR="00000000" w:rsidRPr="00000000">
        <w:rPr>
          <w:i w:val="1"/>
          <w:iCs w:val="1"/>
          <w:color w:val="231f20"/>
          <w:sz w:val="24"/>
          <w:szCs w:val="24"/>
          <w:rtl w:val="0"/>
        </w:rPr>
        <w:t xml:space="preserve">С того момента, как мы утверждаем истину о том, что мы Возлюбленные, мы сталкиваемся с призывом стать теми, кем мы являемся.</w:t>
      </w:r>
    </w:p>
    <w:p w:rsidR="00000000" w:rsidDel="00000000" w:rsidP="00000000" w:rsidRDefault="00000000" w:rsidRPr="00000000" w14:paraId="00000614">
      <w:pPr>
        <w:widowControl w:val="0"/>
        <w:spacing w:after="0" w:before="86" w:line="240" w:lineRule="auto"/>
        <w:ind w:left="188" w:right="122" w:firstLine="0"/>
        <w:jc w:val="center"/>
        <w:rPr>
          <w:i w:val="1"/>
          <w:iCs w:val="1"/>
          <w:sz w:val="20"/>
          <w:szCs w:val="20"/>
        </w:rPr>
      </w:pPr>
      <w:r w:rsidDel="00000000" w:rsidR="00000000" w:rsidRPr="00000000">
        <w:rPr>
          <w:i w:val="1"/>
          <w:iCs w:val="1"/>
          <w:color w:val="231f20"/>
          <w:sz w:val="24"/>
          <w:szCs w:val="24"/>
          <w:rtl w:val="0"/>
        </w:rPr>
        <w:t xml:space="preserve">Генри Нувен, Жизнь Возлюбленного</w:t>
      </w:r>
      <w:r w:rsidDel="00000000" w:rsidR="00000000" w:rsidRPr="00000000">
        <w:rPr>
          <w:rtl w:val="0"/>
        </w:rPr>
      </w:r>
    </w:p>
    <w:p w:rsidR="00000000" w:rsidDel="00000000" w:rsidP="00000000" w:rsidRDefault="00000000" w:rsidRPr="00000000" w14:paraId="00000615">
      <w:pPr>
        <w:widowControl w:val="0"/>
        <w:spacing w:after="0" w:line="240" w:lineRule="auto"/>
        <w:rPr>
          <w:i w:val="1"/>
          <w:iCs w:val="1"/>
          <w:sz w:val="26"/>
          <w:szCs w:val="26"/>
        </w:rPr>
      </w:pPr>
      <w:r w:rsidDel="00000000" w:rsidR="00000000" w:rsidRPr="00000000">
        <w:rPr>
          <w:rtl w:val="0"/>
        </w:rPr>
      </w:r>
    </w:p>
    <w:p w:rsidR="00000000" w:rsidDel="00000000" w:rsidP="00000000" w:rsidRDefault="00000000" w:rsidRPr="00000000" w14:paraId="00000617">
      <w:pPr>
        <w:widowControl w:val="0"/>
        <w:spacing w:after="0" w:before="81" w:line="240" w:lineRule="auto"/>
        <w:ind w:left="188" w:right="122" w:firstLine="0"/>
        <w:jc w:val="center"/>
        <w:rPr>
          <w:i w:val="1"/>
          <w:iCs w:val="1"/>
          <w:color w:val="231f20"/>
          <w:sz w:val="24"/>
          <w:szCs w:val="24"/>
        </w:rPr>
      </w:pPr>
      <w:r w:rsidDel="00000000" w:rsidR="00000000" w:rsidRPr="00000000">
        <w:rPr>
          <w:i w:val="1"/>
          <w:iCs w:val="1"/>
          <w:color w:val="231f20"/>
          <w:sz w:val="24"/>
          <w:szCs w:val="24"/>
          <w:rtl w:val="0"/>
        </w:rPr>
        <w:t xml:space="preserve">Когда мы обретаем покой в Боге, мы не можем делать ничего другого, кроме как служить. Божий покой будет виден, куда бы мы ни пошли и кого бы ни встретили. И прежде чем мы произнесем хоть одно слово, Дух Божий, молясь в нас, даст знать о Своем присутствии и соберет людей в новое тело, тело Самого Христа.</w:t>
      </w:r>
    </w:p>
    <w:p w:rsidR="00000000" w:rsidDel="00000000" w:rsidP="00000000" w:rsidRDefault="00000000" w:rsidRPr="00000000" w14:paraId="00000618">
      <w:pPr>
        <w:widowControl w:val="0"/>
        <w:spacing w:after="0" w:before="81" w:line="240" w:lineRule="auto"/>
        <w:ind w:left="188" w:right="122" w:firstLine="0"/>
        <w:jc w:val="center"/>
        <w:rPr>
          <w:i w:val="1"/>
          <w:iCs w:val="1"/>
          <w:sz w:val="20"/>
          <w:szCs w:val="20"/>
        </w:rPr>
      </w:pPr>
      <w:r w:rsidDel="00000000" w:rsidR="00000000" w:rsidRPr="00000000">
        <w:rPr>
          <w:i w:val="1"/>
          <w:iCs w:val="1"/>
          <w:color w:val="231f20"/>
          <w:sz w:val="24"/>
          <w:szCs w:val="24"/>
          <w:rtl w:val="0"/>
        </w:rPr>
        <w:t xml:space="preserve">Генри Нувен, Путь сердца</w:t>
      </w:r>
      <w:r w:rsidDel="00000000" w:rsidR="00000000" w:rsidRPr="00000000">
        <w:rPr>
          <w:rtl w:val="0"/>
        </w:rPr>
      </w:r>
    </w:p>
    <w:p w:rsidR="00000000" w:rsidDel="00000000" w:rsidP="00000000" w:rsidRDefault="00000000" w:rsidRPr="00000000" w14:paraId="00000619">
      <w:pPr>
        <w:widowControl w:val="0"/>
        <w:spacing w:after="0" w:line="240" w:lineRule="auto"/>
        <w:rPr>
          <w:i w:val="1"/>
          <w:iCs w:val="1"/>
          <w:sz w:val="20"/>
          <w:szCs w:val="20"/>
        </w:rPr>
      </w:pPr>
      <w:r w:rsidDel="00000000" w:rsidR="00000000" w:rsidRPr="00000000">
        <w:rPr>
          <w:rtl w:val="0"/>
        </w:rPr>
      </w:r>
    </w:p>
    <w:p w:rsidR="00000000" w:rsidDel="00000000" w:rsidP="00000000" w:rsidRDefault="00000000" w:rsidRPr="00000000" w14:paraId="00000623">
      <w:pPr>
        <w:widowControl w:val="0"/>
        <w:spacing w:after="0" w:before="3" w:line="240" w:lineRule="auto"/>
        <w:rPr>
          <w:i w:val="1"/>
          <w:iCs w:val="1"/>
          <w:sz w:val="26"/>
          <w:szCs w:val="26"/>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624">
      <w:pPr>
        <w:widowControl w:val="0"/>
        <w:spacing w:after="0" w:line="240" w:lineRule="auto"/>
        <w:jc w:val="center"/>
        <w:rPr>
          <w:b w:val="1"/>
          <w:bCs w:val="1"/>
          <w:color w:val="231f20"/>
        </w:rPr>
      </w:pPr>
      <w:r w:rsidDel="00000000" w:rsidR="00000000" w:rsidRPr="00000000">
        <w:rPr>
          <w:b w:val="1"/>
          <w:bCs w:val="1"/>
          <w:color w:val="231f20"/>
          <w:rtl w:val="0"/>
        </w:rPr>
        <w:t xml:space="preserve">Деяния 4:8-14</w:t>
      </w:r>
    </w:p>
    <w:p w:rsidR="00000000" w:rsidDel="00000000" w:rsidP="00000000" w:rsidRDefault="00000000" w:rsidRPr="00000000" w14:paraId="00000625">
      <w:pPr>
        <w:widowControl w:val="0"/>
        <w:spacing w:after="0" w:line="276" w:lineRule="auto"/>
        <w:jc w:val="center"/>
        <w:rPr>
          <w:b w:val="1"/>
          <w:bCs w:val="1"/>
          <w:color w:val="231f20"/>
          <w:sz w:val="20"/>
          <w:szCs w:val="20"/>
        </w:rPr>
      </w:pPr>
      <w:r w:rsidDel="00000000" w:rsidR="00000000" w:rsidRPr="00000000">
        <w:rPr>
          <w:rtl w:val="0"/>
        </w:rPr>
      </w:r>
    </w:p>
    <w:p w:rsidR="00000000" w:rsidDel="00000000" w:rsidP="00000000" w:rsidRDefault="00000000" w:rsidRPr="00000000" w14:paraId="00000626">
      <w:pPr>
        <w:widowControl w:val="0"/>
        <w:spacing w:after="0" w:line="276" w:lineRule="auto"/>
        <w:rPr>
          <w:b w:val="1"/>
          <w:bCs w:val="1"/>
          <w:color w:val="231f20"/>
          <w:sz w:val="20"/>
          <w:szCs w:val="20"/>
        </w:rPr>
      </w:pPr>
      <w:r w:rsidDel="00000000" w:rsidR="00000000" w:rsidRPr="00000000">
        <w:rPr>
          <w:b w:val="1"/>
          <w:bCs w:val="1"/>
          <w:color w:val="231f20"/>
          <w:sz w:val="20"/>
          <w:szCs w:val="20"/>
          <w:rtl w:val="0"/>
        </w:rPr>
        <w:t xml:space="preserve">Тогда Петр, исполненный Святым Духом, сказал им:</w:t>
      </w:r>
    </w:p>
    <w:p w:rsidR="00000000" w:rsidDel="00000000" w:rsidP="00000000" w:rsidRDefault="00000000" w:rsidRPr="00000000" w14:paraId="00000627">
      <w:pPr>
        <w:widowControl w:val="0"/>
        <w:spacing w:after="0" w:line="276" w:lineRule="auto"/>
        <w:rPr>
          <w:b w:val="1"/>
          <w:bCs w:val="1"/>
          <w:color w:val="231f20"/>
          <w:sz w:val="20"/>
          <w:szCs w:val="20"/>
        </w:rPr>
      </w:pPr>
      <w:r w:rsidDel="00000000" w:rsidR="00000000" w:rsidRPr="00000000">
        <w:rPr>
          <w:b w:val="1"/>
          <w:bCs w:val="1"/>
          <w:color w:val="231f20"/>
          <w:sz w:val="20"/>
          <w:szCs w:val="20"/>
          <w:rtl w:val="0"/>
        </w:rPr>
        <w:t xml:space="preserve">– Начальники народа и старейшины! Если вы сегодня требуете от нас ответа за добро, совершенное калеке, и спрашиваете нас, как он был исцелен,  то знайте, вы и весь народ Израиля: этот человек сейчас стоит перед вами здоровым благодаря имени Иисуса Христа из Назарета, Которого вы распяли и Которого Бог воскресил из мертвых! Иисус и есть тот</w:t>
      </w:r>
    </w:p>
    <w:p w:rsidR="00000000" w:rsidDel="00000000" w:rsidP="00000000" w:rsidRDefault="00000000" w:rsidRPr="00000000" w14:paraId="00000628">
      <w:pPr>
        <w:widowControl w:val="0"/>
        <w:spacing w:after="0" w:line="276" w:lineRule="auto"/>
        <w:rPr>
          <w:b w:val="1"/>
          <w:bCs w:val="1"/>
          <w:color w:val="231f20"/>
          <w:sz w:val="20"/>
          <w:szCs w:val="20"/>
        </w:rPr>
      </w:pPr>
      <w:r w:rsidDel="00000000" w:rsidR="00000000" w:rsidRPr="00000000">
        <w:rPr>
          <w:b w:val="1"/>
          <w:bCs w:val="1"/>
          <w:color w:val="231f20"/>
          <w:sz w:val="20"/>
          <w:szCs w:val="20"/>
          <w:rtl w:val="0"/>
        </w:rPr>
        <w:t xml:space="preserve">Камень, Который был отвергнут вами, строителями,</w:t>
      </w:r>
    </w:p>
    <w:p w:rsidR="00000000" w:rsidDel="00000000" w:rsidP="00000000" w:rsidRDefault="00000000" w:rsidRPr="00000000" w14:paraId="00000629">
      <w:pPr>
        <w:widowControl w:val="0"/>
        <w:spacing w:after="0" w:line="276" w:lineRule="auto"/>
        <w:rPr>
          <w:b w:val="1"/>
          <w:bCs w:val="1"/>
          <w:color w:val="231f20"/>
          <w:sz w:val="20"/>
          <w:szCs w:val="20"/>
        </w:rPr>
      </w:pPr>
      <w:r w:rsidDel="00000000" w:rsidR="00000000" w:rsidRPr="00000000">
        <w:rPr>
          <w:b w:val="1"/>
          <w:bCs w:val="1"/>
          <w:color w:val="231f20"/>
          <w:sz w:val="20"/>
          <w:szCs w:val="20"/>
          <w:rtl w:val="0"/>
        </w:rPr>
        <w:t xml:space="preserve">и Который стал краеугольным.</w:t>
      </w:r>
    </w:p>
    <w:p w:rsidR="00000000" w:rsidDel="00000000" w:rsidP="00000000" w:rsidRDefault="00000000" w:rsidRPr="00000000" w14:paraId="0000062A">
      <w:pPr>
        <w:widowControl w:val="0"/>
        <w:spacing w:after="0" w:line="276" w:lineRule="auto"/>
        <w:rPr>
          <w:b w:val="1"/>
          <w:bCs w:val="1"/>
          <w:color w:val="231f20"/>
          <w:sz w:val="20"/>
          <w:szCs w:val="20"/>
        </w:rPr>
      </w:pPr>
      <w:r w:rsidDel="00000000" w:rsidR="00000000" w:rsidRPr="00000000">
        <w:rPr>
          <w:b w:val="1"/>
          <w:bCs w:val="1"/>
          <w:color w:val="231f20"/>
          <w:sz w:val="20"/>
          <w:szCs w:val="20"/>
          <w:rtl w:val="0"/>
        </w:rPr>
        <w:t xml:space="preserve">Ни в ком другом спасения нет, потому что не дано людям никакого другого имени под небом, которым надлежало бы нам спастись.</w:t>
      </w:r>
    </w:p>
    <w:p w:rsidR="00000000" w:rsidDel="00000000" w:rsidP="00000000" w:rsidRDefault="00000000" w:rsidRPr="00000000" w14:paraId="0000062B">
      <w:pPr>
        <w:widowControl w:val="0"/>
        <w:spacing w:after="0" w:line="276" w:lineRule="auto"/>
        <w:rPr>
          <w:b w:val="1"/>
          <w:bCs w:val="1"/>
          <w:color w:val="231f20"/>
          <w:sz w:val="20"/>
          <w:szCs w:val="20"/>
        </w:rPr>
      </w:pPr>
      <w:r w:rsidDel="00000000" w:rsidR="00000000" w:rsidRPr="00000000">
        <w:rPr>
          <w:b w:val="1"/>
          <w:bCs w:val="1"/>
          <w:color w:val="231f20"/>
          <w:sz w:val="20"/>
          <w:szCs w:val="20"/>
          <w:rtl w:val="0"/>
        </w:rPr>
        <w:t xml:space="preserve">Всех удивляла смелость Петра и Иоанна, ведь было видно, что они люди не ученые и простые. В них узнавали спутников Иисуса.  Видя же рядом с ними исцеленного, присутствующие ничего не могли им возразить. </w:t>
      </w:r>
    </w:p>
    <w:p w:rsidR="00000000" w:rsidDel="00000000" w:rsidP="00000000" w:rsidRDefault="00000000" w:rsidRPr="00000000" w14:paraId="0000062C">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63D">
      <w:pPr>
        <w:widowControl w:val="0"/>
        <w:spacing w:after="0" w:before="13" w:line="240" w:lineRule="auto"/>
        <w:rPr>
          <w:sz w:val="19"/>
          <w:szCs w:val="19"/>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63E">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641">
      <w:pPr>
        <w:widowControl w:val="0"/>
        <w:spacing w:after="0" w:line="240" w:lineRule="auto"/>
        <w:ind w:left="183" w:firstLine="0"/>
        <w:rPr>
          <w:sz w:val="20"/>
          <w:szCs w:val="20"/>
        </w:rPr>
      </w:pPr>
      <w:r w:rsidDel="00000000" w:rsidR="00000000" w:rsidRPr="00000000">
        <w:rPr>
          <w:sz w:val="20"/>
          <w:szCs w:val="20"/>
        </w:rPr>
        <w:drawing>
          <wp:inline distB="0" distT="0" distL="0" distR="0">
            <wp:extent cx="4145713" cy="5535167"/>
            <wp:effectExtent b="0" l="0" r="0" t="0"/>
            <wp:docPr id="352" name="image1.png"/>
            <a:graphic>
              <a:graphicData uri="http://schemas.openxmlformats.org/drawingml/2006/picture">
                <pic:pic>
                  <pic:nvPicPr>
                    <pic:cNvPr id="0" name="image1.png"/>
                    <pic:cNvPicPr preferRelativeResize="0"/>
                  </pic:nvPicPr>
                  <pic:blipFill>
                    <a:blip r:embed="rId39"/>
                    <a:srcRect b="0" l="0" r="0" t="0"/>
                    <a:stretch>
                      <a:fillRect/>
                    </a:stretch>
                  </pic:blipFill>
                  <pic:spPr>
                    <a:xfrm>
                      <a:off x="0" y="0"/>
                      <a:ext cx="4145713" cy="5535167"/>
                    </a:xfrm>
                    <a:prstGeom prst="rect"/>
                    <a:ln/>
                  </pic:spPr>
                </pic:pic>
              </a:graphicData>
            </a:graphic>
          </wp:inline>
        </w:drawing>
      </w:r>
      <w:r w:rsidDel="00000000" w:rsidR="00000000" w:rsidRPr="00000000">
        <w:rPr>
          <w:rtl w:val="0"/>
        </w:rPr>
      </w:r>
    </w:p>
    <w:p w:rsidR="00000000" w:rsidDel="00000000" w:rsidP="00000000" w:rsidRDefault="00000000" w:rsidRPr="00000000" w14:paraId="00000642">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647">
      <w:pPr>
        <w:widowControl w:val="0"/>
        <w:spacing w:after="0" w:before="5" w:line="240" w:lineRule="auto"/>
        <w:rPr>
          <w:sz w:val="18"/>
          <w:szCs w:val="18"/>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648">
      <w:pPr>
        <w:widowControl w:val="0"/>
        <w:spacing w:after="0" w:before="45" w:line="240" w:lineRule="auto"/>
        <w:ind w:left="580" w:firstLine="0"/>
        <w:jc w:val="both"/>
        <w:rPr>
          <w:b w:val="1"/>
          <w:bCs w:val="1"/>
          <w:color w:val="231f20"/>
          <w:sz w:val="20"/>
          <w:szCs w:val="20"/>
        </w:rPr>
      </w:pPr>
      <w:r w:rsidDel="00000000" w:rsidR="00000000" w:rsidRPr="00000000">
        <w:rPr>
          <w:b w:val="1"/>
          <w:bCs w:val="1"/>
          <w:color w:val="231f20"/>
          <w:sz w:val="20"/>
          <w:szCs w:val="20"/>
          <w:rtl w:val="0"/>
        </w:rPr>
        <w:t xml:space="preserve">Мы хотели узнать, наступило ли сейчас время... время наступления Царства? Ха! Ответы Иисуса всегда порождают еще больше вопросов! Все, что он сказал, это то, что мы должны быть свидетелями.</w:t>
      </w:r>
    </w:p>
    <w:p w:rsidR="00000000" w:rsidDel="00000000" w:rsidP="00000000" w:rsidRDefault="00000000" w:rsidRPr="00000000" w14:paraId="00000649">
      <w:pPr>
        <w:widowControl w:val="0"/>
        <w:spacing w:after="0" w:before="45" w:line="240" w:lineRule="auto"/>
        <w:ind w:left="580" w:firstLine="0"/>
        <w:jc w:val="both"/>
        <w:rPr>
          <w:b w:val="1"/>
          <w:bCs w:val="1"/>
          <w:color w:val="231f20"/>
          <w:sz w:val="20"/>
          <w:szCs w:val="20"/>
        </w:rPr>
      </w:pPr>
      <w:r w:rsidDel="00000000" w:rsidR="00000000" w:rsidRPr="00000000">
        <w:rPr>
          <w:b w:val="1"/>
          <w:bCs w:val="1"/>
          <w:color w:val="231f20"/>
          <w:sz w:val="20"/>
          <w:szCs w:val="20"/>
          <w:rtl w:val="0"/>
        </w:rPr>
        <w:t xml:space="preserve">Но он был прав. Всего через несколько дней мы рассказали о Пятидесятнице толпе в Иерусалиме, а затем и всем начальникам храма. Я не мог поверить в то, что слова выходят из моих уст. Неужели это был я?! Что еще более удивительно, так это то, как много людей приходят.</w:t>
      </w:r>
    </w:p>
    <w:p w:rsidR="00000000" w:rsidDel="00000000" w:rsidP="00000000" w:rsidRDefault="00000000" w:rsidRPr="00000000" w14:paraId="0000064A">
      <w:pPr>
        <w:widowControl w:val="0"/>
        <w:spacing w:after="0" w:before="45" w:line="240" w:lineRule="auto"/>
        <w:ind w:left="580" w:firstLine="0"/>
        <w:jc w:val="both"/>
        <w:rPr>
          <w:b w:val="1"/>
          <w:bCs w:val="1"/>
          <w:color w:val="231f20"/>
          <w:sz w:val="20"/>
          <w:szCs w:val="20"/>
        </w:rPr>
      </w:pPr>
      <w:r w:rsidDel="00000000" w:rsidR="00000000" w:rsidRPr="00000000">
        <w:rPr>
          <w:b w:val="1"/>
          <w:bCs w:val="1"/>
          <w:color w:val="231f20"/>
          <w:sz w:val="20"/>
          <w:szCs w:val="20"/>
          <w:rtl w:val="0"/>
        </w:rPr>
        <w:t xml:space="preserve">Наши руководители просто не понимают этого. Иисус указал нам на это прямо в Псалтири. Они «собрались против Господа и против помазанника Его». Почему я не мог увидеть этого раньше? Как будто Бог все спланировал... все до мельчайших деталей и говорил об этом через пророков!</w:t>
      </w:r>
    </w:p>
    <w:p w:rsidR="00000000" w:rsidDel="00000000" w:rsidP="00000000" w:rsidRDefault="00000000" w:rsidRPr="00000000" w14:paraId="0000064B">
      <w:pPr>
        <w:widowControl w:val="0"/>
        <w:spacing w:after="0" w:before="45" w:line="240" w:lineRule="auto"/>
        <w:ind w:left="580" w:firstLine="0"/>
        <w:jc w:val="both"/>
        <w:rPr>
          <w:b w:val="1"/>
          <w:bCs w:val="1"/>
          <w:color w:val="231f20"/>
          <w:sz w:val="20"/>
          <w:szCs w:val="20"/>
        </w:rPr>
      </w:pPr>
      <w:r w:rsidDel="00000000" w:rsidR="00000000" w:rsidRPr="00000000">
        <w:rPr>
          <w:b w:val="1"/>
          <w:bCs w:val="1"/>
          <w:color w:val="231f20"/>
          <w:sz w:val="20"/>
          <w:szCs w:val="20"/>
          <w:rtl w:val="0"/>
        </w:rPr>
        <w:t xml:space="preserve">Помню, он сказал, что храм не устоит... «ни один камень не будет стоять на другом». Я был потрясен! «Нет храма» означало конец всему... нашему народу... нашему предназначению... всему! Мы не понимали этого. Но с того момента, как он дыхнул на нас и сказал: «Примите Святого Духа», наши глаза открылись.</w:t>
      </w:r>
    </w:p>
    <w:p w:rsidR="00000000" w:rsidDel="00000000" w:rsidP="00000000" w:rsidRDefault="00000000" w:rsidRPr="00000000" w14:paraId="0000064C">
      <w:pPr>
        <w:widowControl w:val="0"/>
        <w:spacing w:after="0" w:before="45" w:line="240" w:lineRule="auto"/>
        <w:ind w:left="580" w:firstLine="0"/>
        <w:jc w:val="both"/>
        <w:rPr>
          <w:b w:val="1"/>
          <w:bCs w:val="1"/>
          <w:color w:val="231f20"/>
          <w:sz w:val="20"/>
          <w:szCs w:val="20"/>
        </w:rPr>
      </w:pPr>
      <w:r w:rsidDel="00000000" w:rsidR="00000000" w:rsidRPr="00000000">
        <w:rPr>
          <w:b w:val="1"/>
          <w:bCs w:val="1"/>
          <w:color w:val="231f20"/>
          <w:sz w:val="20"/>
          <w:szCs w:val="20"/>
          <w:rtl w:val="0"/>
        </w:rPr>
        <w:t xml:space="preserve">Мы стали понимать все по-другому.</w:t>
      </w:r>
    </w:p>
    <w:p w:rsidR="00000000" w:rsidDel="00000000" w:rsidP="00000000" w:rsidRDefault="00000000" w:rsidRPr="00000000" w14:paraId="0000064D">
      <w:pPr>
        <w:widowControl w:val="0"/>
        <w:spacing w:after="0" w:before="45" w:line="240" w:lineRule="auto"/>
        <w:ind w:left="580" w:firstLine="0"/>
        <w:jc w:val="both"/>
        <w:rPr>
          <w:b w:val="1"/>
          <w:bCs w:val="1"/>
          <w:color w:val="231f20"/>
          <w:sz w:val="20"/>
          <w:szCs w:val="20"/>
        </w:rPr>
      </w:pPr>
      <w:r w:rsidDel="00000000" w:rsidR="00000000" w:rsidRPr="00000000">
        <w:rPr>
          <w:b w:val="1"/>
          <w:bCs w:val="1"/>
          <w:color w:val="231f20"/>
          <w:sz w:val="20"/>
          <w:szCs w:val="20"/>
          <w:rtl w:val="0"/>
        </w:rPr>
        <w:t xml:space="preserve">И когда пришло время... ну, это было неоспоримо. Мы говорили на языках... на разных диалектах. И смелость тоже! Люди исцелялись... как тогда, когда Иисус был с нами.</w:t>
      </w:r>
    </w:p>
    <w:p w:rsidR="00000000" w:rsidDel="00000000" w:rsidP="00000000" w:rsidRDefault="00000000" w:rsidRPr="00000000" w14:paraId="0000064E">
      <w:pPr>
        <w:widowControl w:val="0"/>
        <w:spacing w:after="0" w:before="45" w:line="240" w:lineRule="auto"/>
        <w:ind w:left="580" w:firstLine="0"/>
        <w:jc w:val="both"/>
        <w:rPr>
          <w:b w:val="1"/>
          <w:bCs w:val="1"/>
          <w:color w:val="231f20"/>
          <w:sz w:val="20"/>
          <w:szCs w:val="20"/>
        </w:rPr>
      </w:pPr>
      <w:r w:rsidDel="00000000" w:rsidR="00000000" w:rsidRPr="00000000">
        <w:rPr>
          <w:b w:val="1"/>
          <w:bCs w:val="1"/>
          <w:color w:val="231f20"/>
          <w:sz w:val="20"/>
          <w:szCs w:val="20"/>
          <w:rtl w:val="0"/>
        </w:rPr>
        <w:t xml:space="preserve">Он ушел, но Его Дух здесь, с нами. Он так и сказал... что Он и Его Отец придут и поселятся в нас. Он действует через нас. . . .</w:t>
      </w:r>
    </w:p>
    <w:p w:rsidR="00000000" w:rsidDel="00000000" w:rsidP="00000000" w:rsidRDefault="00000000" w:rsidRPr="00000000" w14:paraId="0000064F">
      <w:pPr>
        <w:widowControl w:val="0"/>
        <w:spacing w:after="0" w:before="45" w:line="240" w:lineRule="auto"/>
        <w:ind w:left="580" w:firstLine="0"/>
        <w:jc w:val="both"/>
        <w:rPr>
          <w:b w:val="1"/>
          <w:bCs w:val="1"/>
          <w:color w:val="231f20"/>
          <w:sz w:val="20"/>
          <w:szCs w:val="20"/>
        </w:rPr>
      </w:pPr>
      <w:r w:rsidDel="00000000" w:rsidR="00000000" w:rsidRPr="00000000">
        <w:rPr>
          <w:b w:val="1"/>
          <w:bCs w:val="1"/>
          <w:color w:val="231f20"/>
          <w:sz w:val="20"/>
          <w:szCs w:val="20"/>
          <w:rtl w:val="0"/>
        </w:rPr>
        <w:t xml:space="preserve">Конечно! Вот почему Он сказал, что мы будем делать его дела и даже больше. Теперь я вижу, что дело не в камнях храма. Иисус сказал, что Он краеугольный камень - все здание покоится на Нем. И меня Он тоже назвал камнем и сказал, что построит на мне Свою церковь. Вот и все. Он строит</w:t>
      </w:r>
    </w:p>
    <w:p w:rsidR="00000000" w:rsidDel="00000000" w:rsidP="00000000" w:rsidRDefault="00000000" w:rsidRPr="00000000" w14:paraId="00000650">
      <w:pPr>
        <w:widowControl w:val="0"/>
        <w:spacing w:after="0" w:before="45" w:line="240" w:lineRule="auto"/>
        <w:ind w:left="580" w:firstLine="0"/>
        <w:jc w:val="both"/>
        <w:rPr>
          <w:b w:val="1"/>
          <w:bCs w:val="1"/>
          <w:color w:val="231f20"/>
          <w:sz w:val="20"/>
          <w:szCs w:val="20"/>
        </w:rPr>
      </w:pPr>
      <w:r w:rsidDel="00000000" w:rsidR="00000000" w:rsidRPr="00000000">
        <w:rPr>
          <w:b w:val="1"/>
          <w:bCs w:val="1"/>
          <w:color w:val="231f20"/>
          <w:sz w:val="20"/>
          <w:szCs w:val="20"/>
          <w:rtl w:val="0"/>
        </w:rPr>
        <w:t xml:space="preserve">новый дом. Вот почему Он назвал меня камнем!</w:t>
      </w:r>
    </w:p>
    <w:p w:rsidR="00000000" w:rsidDel="00000000" w:rsidP="00000000" w:rsidRDefault="00000000" w:rsidRPr="00000000" w14:paraId="00000651">
      <w:pPr>
        <w:widowControl w:val="0"/>
        <w:spacing w:after="0" w:before="45" w:line="240" w:lineRule="auto"/>
        <w:ind w:left="580" w:firstLine="0"/>
        <w:jc w:val="both"/>
        <w:rPr>
          <w:b w:val="1"/>
          <w:bCs w:val="1"/>
          <w:color w:val="231f20"/>
          <w:sz w:val="20"/>
          <w:szCs w:val="20"/>
        </w:rPr>
      </w:pPr>
      <w:r w:rsidDel="00000000" w:rsidR="00000000" w:rsidRPr="00000000">
        <w:rPr>
          <w:b w:val="1"/>
          <w:bCs w:val="1"/>
          <w:color w:val="231f20"/>
          <w:sz w:val="20"/>
          <w:szCs w:val="20"/>
          <w:rtl w:val="0"/>
        </w:rPr>
        <w:t xml:space="preserve">Что дальше? Иисус сказал: «Идите по всему миру». Да. Ему нужен дом другого типа - живой, дышащий, свидетельствующий. Нет</w:t>
      </w:r>
    </w:p>
    <w:p w:rsidR="00000000" w:rsidDel="00000000" w:rsidP="00000000" w:rsidRDefault="00000000" w:rsidRPr="00000000" w14:paraId="00000652">
      <w:pPr>
        <w:widowControl w:val="0"/>
        <w:spacing w:after="0" w:before="45" w:line="240" w:lineRule="auto"/>
        <w:ind w:left="580" w:firstLine="0"/>
        <w:jc w:val="both"/>
        <w:rPr>
          <w:b w:val="1"/>
          <w:bCs w:val="1"/>
          <w:color w:val="231f20"/>
          <w:sz w:val="20"/>
          <w:szCs w:val="20"/>
        </w:rPr>
      </w:pPr>
      <w:r w:rsidDel="00000000" w:rsidR="00000000" w:rsidRPr="00000000">
        <w:rPr>
          <w:b w:val="1"/>
          <w:bCs w:val="1"/>
          <w:color w:val="231f20"/>
          <w:sz w:val="20"/>
          <w:szCs w:val="20"/>
          <w:rtl w:val="0"/>
        </w:rPr>
        <w:t xml:space="preserve">Неудивительно, что Он сказал, что храм не устоит. Он - фундамент, а остальные из нас строятся в дом Его присутствия, в семью</w:t>
      </w:r>
    </w:p>
    <w:p w:rsidR="00000000" w:rsidDel="00000000" w:rsidP="00000000" w:rsidRDefault="00000000" w:rsidRPr="00000000" w14:paraId="00000653">
      <w:pPr>
        <w:widowControl w:val="0"/>
        <w:spacing w:after="0" w:before="45" w:line="240" w:lineRule="auto"/>
        <w:ind w:left="580" w:firstLine="0"/>
        <w:jc w:val="both"/>
        <w:rPr>
          <w:b w:val="1"/>
          <w:bCs w:val="1"/>
          <w:color w:val="231f20"/>
          <w:sz w:val="20"/>
          <w:szCs w:val="20"/>
        </w:rPr>
      </w:pPr>
      <w:r w:rsidDel="00000000" w:rsidR="00000000" w:rsidRPr="00000000">
        <w:rPr>
          <w:b w:val="1"/>
          <w:bCs w:val="1"/>
          <w:color w:val="231f20"/>
          <w:sz w:val="20"/>
          <w:szCs w:val="20"/>
          <w:rtl w:val="0"/>
        </w:rPr>
        <w:t xml:space="preserve">священников. Он здесь. ...с нами, в нас. Он движется с нами, идет туда, куда мы идем.</w:t>
      </w:r>
    </w:p>
    <w:p w:rsidR="00000000" w:rsidDel="00000000" w:rsidP="00000000" w:rsidRDefault="00000000" w:rsidRPr="00000000" w14:paraId="00000654">
      <w:pPr>
        <w:widowControl w:val="0"/>
        <w:spacing w:after="0" w:before="45" w:line="240" w:lineRule="auto"/>
        <w:ind w:left="580" w:firstLine="0"/>
        <w:jc w:val="both"/>
        <w:rPr>
          <w:b w:val="1"/>
          <w:bCs w:val="1"/>
          <w:sz w:val="20"/>
          <w:szCs w:val="20"/>
        </w:rPr>
      </w:pPr>
      <w:r w:rsidDel="00000000" w:rsidR="00000000" w:rsidRPr="00000000">
        <w:rPr>
          <w:b w:val="1"/>
          <w:bCs w:val="1"/>
          <w:color w:val="231f20"/>
          <w:sz w:val="20"/>
          <w:szCs w:val="20"/>
          <w:rtl w:val="0"/>
        </w:rPr>
        <w:t xml:space="preserve">Почему я не мог увидеть этого раньше? Но теперь я начинаю видеть!</w:t>
      </w:r>
      <w:r w:rsidDel="00000000" w:rsidR="00000000" w:rsidRPr="00000000">
        <w:rPr>
          <w:rtl w:val="0"/>
        </w:rPr>
      </w:r>
    </w:p>
    <w:p w:rsidR="00000000" w:rsidDel="00000000" w:rsidP="00000000" w:rsidRDefault="00000000" w:rsidRPr="00000000" w14:paraId="00000655">
      <w:pPr>
        <w:widowControl w:val="0"/>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657">
      <w:pPr>
        <w:widowControl w:val="0"/>
        <w:spacing w:after="0" w:before="88" w:line="225" w:lineRule="auto"/>
        <w:ind w:left="107" w:right="215" w:firstLine="0"/>
        <w:jc w:val="both"/>
        <w:rPr>
          <w:b w:val="1"/>
          <w:bCs w:val="1"/>
          <w:color w:val="231f20"/>
          <w:sz w:val="28"/>
          <w:szCs w:val="28"/>
        </w:rPr>
      </w:pPr>
      <w:r w:rsidDel="00000000" w:rsidR="00000000" w:rsidRPr="00000000">
        <w:rPr>
          <w:b w:val="1"/>
          <w:bCs w:val="1"/>
          <w:color w:val="231f20"/>
          <w:sz w:val="28"/>
          <w:szCs w:val="28"/>
          <w:rtl w:val="0"/>
        </w:rPr>
        <w:t xml:space="preserve">«Конец» духовного формирования</w:t>
      </w:r>
    </w:p>
    <w:p w:rsidR="00000000" w:rsidDel="00000000" w:rsidP="00000000" w:rsidRDefault="00000000" w:rsidRPr="00000000" w14:paraId="00000658">
      <w:pPr>
        <w:widowControl w:val="0"/>
        <w:spacing w:after="0" w:before="88" w:line="225" w:lineRule="auto"/>
        <w:ind w:left="107" w:right="215" w:firstLine="0"/>
        <w:jc w:val="both"/>
        <w:rPr>
          <w:b w:val="1"/>
          <w:bCs w:val="1"/>
          <w:color w:val="231f20"/>
          <w:sz w:val="28"/>
          <w:szCs w:val="28"/>
        </w:rPr>
      </w:pPr>
      <w:r w:rsidDel="00000000" w:rsidR="00000000" w:rsidRPr="00000000">
        <w:rPr>
          <w:rtl w:val="0"/>
        </w:rPr>
      </w:r>
    </w:p>
    <w:p w:rsidR="00000000" w:rsidDel="00000000" w:rsidP="00000000" w:rsidRDefault="00000000" w:rsidRPr="00000000" w14:paraId="00000659">
      <w:pPr>
        <w:widowControl w:val="0"/>
        <w:spacing w:after="0" w:before="5" w:line="225" w:lineRule="auto"/>
        <w:ind w:left="107" w:right="220" w:firstLine="360"/>
        <w:jc w:val="both"/>
        <w:rPr>
          <w:color w:val="231f20"/>
        </w:rPr>
      </w:pPr>
      <w:r w:rsidDel="00000000" w:rsidR="00000000" w:rsidRPr="00000000">
        <w:rPr>
          <w:color w:val="231f20"/>
          <w:rtl w:val="0"/>
        </w:rPr>
        <w:t xml:space="preserve">Музыкант начинает свой путь к мастерству владения инструментом с самых простых уроков - как держать смычок или класть пальцы на клавиши фортепиано. Поначалу руки не слишком послушны. За простыми мелодиями следуют гаммы, а затем более сложные аккорды и мелодии. Все это происходит под руководством опытного музыканта, который прошел этот путь раньше ученика. Через много лет при регулярных занятиях ученик сможет с относительной легкостью сыграть сложное музыкальное произведение. Нет ничего прекраснее и вдохновляющего, чем выступление опытного музыканта на самом высоком уровне. Они достигли мастерства - цели своего музыкального обучения.</w:t>
      </w:r>
    </w:p>
    <w:p w:rsidR="00000000" w:rsidDel="00000000" w:rsidP="00000000" w:rsidRDefault="00000000" w:rsidRPr="00000000" w14:paraId="0000065A">
      <w:pPr>
        <w:widowControl w:val="0"/>
        <w:spacing w:after="0" w:before="5" w:line="225" w:lineRule="auto"/>
        <w:ind w:left="107" w:right="220" w:firstLine="360"/>
        <w:jc w:val="both"/>
        <w:rPr>
          <w:color w:val="231f20"/>
        </w:rPr>
      </w:pPr>
      <w:r w:rsidDel="00000000" w:rsidR="00000000" w:rsidRPr="00000000">
        <w:rPr>
          <w:color w:val="231f20"/>
          <w:rtl w:val="0"/>
        </w:rPr>
        <w:t xml:space="preserve">Иисус сказал, что когда ученики будут полностью подготовлены, они станут похожи на своего учителя (Луки 6:40). Это и есть «конец» духовного формирования - его telos - слово, означающее «цель». Это не значит, что духовное становление прекращается, но мы достигаем цели - реагировать на ситуации так же, как реагировал Сам Иисус. Это звучит немного пугающе, но нам поможет вспомнить, что Петр делал это не один. Он делал это вместе с другими людьми, как часть тела.</w:t>
      </w:r>
    </w:p>
    <w:p w:rsidR="00000000" w:rsidDel="00000000" w:rsidP="00000000" w:rsidRDefault="00000000" w:rsidRPr="00000000" w14:paraId="0000065B">
      <w:pPr>
        <w:widowControl w:val="0"/>
        <w:spacing w:after="0" w:before="5" w:line="225" w:lineRule="auto"/>
        <w:ind w:left="107" w:right="220" w:firstLine="360"/>
        <w:jc w:val="both"/>
        <w:rPr>
          <w:color w:val="231f20"/>
        </w:rPr>
      </w:pPr>
      <w:r w:rsidDel="00000000" w:rsidR="00000000" w:rsidRPr="00000000">
        <w:rPr>
          <w:color w:val="231f20"/>
          <w:rtl w:val="0"/>
        </w:rPr>
        <w:t xml:space="preserve">Мы не достигаем этой цели благими намерениями. Подобно музыканту, мы должны пройти через суровые тренировки. Петр сделал это. Он ходил с Иисусом три года, наблюдая за каждым его движением и развивал навыки через задания по служению. В первых главах книги Деяний мы видим, как Петр становится своим учеником, рефлекторно делая то, что он видел, как делал Иисус. Он ведет новую общину последователей Иисуса к тем видам служения, которые он наблюдал в Иисусе, с удивительной эффективностью. Его мастерство жизни в Духе расцветает в первых главах Деяний.</w:t>
      </w:r>
    </w:p>
    <w:p w:rsidR="00000000" w:rsidDel="00000000" w:rsidP="00000000" w:rsidRDefault="00000000" w:rsidRPr="00000000" w14:paraId="0000065C">
      <w:pPr>
        <w:widowControl w:val="0"/>
        <w:spacing w:after="0" w:before="5" w:line="225" w:lineRule="auto"/>
        <w:ind w:left="107" w:right="220" w:firstLine="360"/>
        <w:jc w:val="both"/>
        <w:rPr>
          <w:color w:val="231f20"/>
        </w:rPr>
      </w:pPr>
      <w:r w:rsidDel="00000000" w:rsidR="00000000" w:rsidRPr="00000000">
        <w:rPr>
          <w:color w:val="231f20"/>
          <w:rtl w:val="0"/>
        </w:rPr>
        <w:t xml:space="preserve">В этой главе мы наблюдаем плоды духовного становления Петра. Его поступки отражают действия его наставника, который потратил годы на то, чтобы переписать ожидания Петра. Все его мировоззрение стало объектом неустанной бомбардировки со стороны Иисуса. Теперь Петр впервые выходит из тумана. Он начинает ясно видеть, и это прекрасно наблюдать.</w:t>
      </w:r>
    </w:p>
    <w:p w:rsidR="00000000" w:rsidDel="00000000" w:rsidP="00000000" w:rsidRDefault="00000000" w:rsidRPr="00000000" w14:paraId="0000065D">
      <w:pPr>
        <w:widowControl w:val="0"/>
        <w:spacing w:after="0" w:before="5" w:line="225" w:lineRule="auto"/>
        <w:ind w:left="107" w:right="220" w:firstLine="360"/>
        <w:jc w:val="both"/>
        <w:rPr/>
      </w:pPr>
      <w:r w:rsidDel="00000000" w:rsidR="00000000" w:rsidRPr="00000000">
        <w:rPr>
          <w:color w:val="231f20"/>
          <w:rtl w:val="0"/>
        </w:rPr>
        <w:t xml:space="preserve">Прежде чем мы рассмотрим духовные рефлексы Петра, нам следует задуматься о роли Святого Духа в преображении Петра.</w:t>
      </w:r>
      <w:r w:rsidDel="00000000" w:rsidR="00000000" w:rsidRPr="00000000">
        <w:rPr>
          <w:rtl w:val="0"/>
        </w:rPr>
      </w:r>
    </w:p>
    <w:p w:rsidR="00000000" w:rsidDel="00000000" w:rsidP="00000000" w:rsidRDefault="00000000" w:rsidRPr="00000000" w14:paraId="0000065E">
      <w:pPr>
        <w:widowControl w:val="0"/>
        <w:spacing w:after="0" w:before="8" w:line="240" w:lineRule="auto"/>
        <w:rPr>
          <w:sz w:val="30"/>
          <w:szCs w:val="30"/>
        </w:rPr>
      </w:pPr>
      <w:r w:rsidDel="00000000" w:rsidR="00000000" w:rsidRPr="00000000">
        <w:rPr>
          <w:rtl w:val="0"/>
        </w:rPr>
      </w:r>
    </w:p>
    <w:p w:rsidR="00000000" w:rsidDel="00000000" w:rsidP="00000000" w:rsidRDefault="00000000" w:rsidRPr="00000000" w14:paraId="0000065F">
      <w:pPr>
        <w:widowControl w:val="0"/>
        <w:spacing w:after="0" w:before="88" w:line="225" w:lineRule="auto"/>
        <w:ind w:left="107" w:right="216" w:firstLine="0"/>
        <w:jc w:val="both"/>
        <w:rPr>
          <w:b w:val="1"/>
          <w:bCs w:val="1"/>
          <w:color w:val="231f20"/>
          <w:sz w:val="28"/>
          <w:szCs w:val="28"/>
        </w:rPr>
      </w:pPr>
      <w:r w:rsidDel="00000000" w:rsidR="00000000" w:rsidRPr="00000000">
        <w:rPr>
          <w:b w:val="1"/>
          <w:bCs w:val="1"/>
          <w:color w:val="231f20"/>
          <w:sz w:val="28"/>
          <w:szCs w:val="28"/>
          <w:rtl w:val="0"/>
        </w:rPr>
        <w:t xml:space="preserve">Святой Дух и преображение Петра</w:t>
      </w:r>
    </w:p>
    <w:p w:rsidR="00000000" w:rsidDel="00000000" w:rsidP="00000000" w:rsidRDefault="00000000" w:rsidRPr="00000000" w14:paraId="00000660">
      <w:pPr>
        <w:widowControl w:val="0"/>
        <w:spacing w:after="0" w:before="88" w:line="225" w:lineRule="auto"/>
        <w:ind w:left="107" w:right="216" w:firstLine="0"/>
        <w:jc w:val="both"/>
        <w:rPr>
          <w:b w:val="1"/>
          <w:bCs w:val="1"/>
          <w:color w:val="231f20"/>
          <w:sz w:val="28"/>
          <w:szCs w:val="28"/>
        </w:rPr>
      </w:pPr>
      <w:r w:rsidDel="00000000" w:rsidR="00000000" w:rsidRPr="00000000">
        <w:rPr>
          <w:rtl w:val="0"/>
        </w:rPr>
      </w:r>
    </w:p>
    <w:p w:rsidR="00000000" w:rsidDel="00000000" w:rsidP="00000000" w:rsidRDefault="00000000" w:rsidRPr="00000000" w14:paraId="00000661">
      <w:pPr>
        <w:widowControl w:val="0"/>
        <w:spacing w:after="0" w:before="11" w:line="225" w:lineRule="auto"/>
        <w:ind w:left="220" w:right="105" w:firstLine="359"/>
        <w:jc w:val="both"/>
        <w:rPr>
          <w:color w:val="231f20"/>
        </w:rPr>
      </w:pPr>
      <w:r w:rsidDel="00000000" w:rsidR="00000000" w:rsidRPr="00000000">
        <w:rPr>
          <w:color w:val="231f20"/>
          <w:rtl w:val="0"/>
        </w:rPr>
        <w:t xml:space="preserve">Мы слышали проповеди об удивительном преображении Петра: от отречения от Иисуса до «мы не можем не говорить о том, что видели и слышали» (Деяния 4:20). Разворот Петра на 180 градусов ошеломляет, даже поражает. Но этому есть объяснение. Это Святой Дух. Дух пришел, как и обещал Иисус, и трус Симон стал апостолом Петром в день Пятидесятницы.</w:t>
      </w:r>
    </w:p>
    <w:p w:rsidR="00000000" w:rsidDel="00000000" w:rsidP="00000000" w:rsidRDefault="00000000" w:rsidRPr="00000000" w14:paraId="00000662">
      <w:pPr>
        <w:widowControl w:val="0"/>
        <w:spacing w:after="0" w:before="11" w:line="225" w:lineRule="auto"/>
        <w:ind w:left="220" w:right="105" w:firstLine="359"/>
        <w:jc w:val="both"/>
        <w:rPr>
          <w:color w:val="231f20"/>
        </w:rPr>
      </w:pPr>
      <w:r w:rsidDel="00000000" w:rsidR="00000000" w:rsidRPr="00000000">
        <w:rPr>
          <w:color w:val="231f20"/>
          <w:rtl w:val="0"/>
        </w:rPr>
        <w:t xml:space="preserve">Мы обязаны немного углубиться в его преображение. Вспомните, что Петр не был «трусом» в Гефсиманском саду, когда Иуда повел солдат и храмовых начальников взять Иисуса под стражу. Он был там с мечом наготове, размахивая им в направлении головы Малхуса. Причина отречения Петра - не трусость в первую очередь. Скорее, она кроется в его полном разочаровании тем, что Иисус позволил себя арестовать. Петр просто не мог представить себе Мессию, умершего на кресте. Для него арест, страдания и распятие Иисуса были концом мечты - мечты, в которую он вложил три года своей жизни. Он отрекся от Иисуса не потому, что был трусом. Он отрекся от Иисуса, потому что его мир только что рухнул. Сбитый с толку и разочарованный, он действительно не знал этого Иисуса.</w:t>
      </w:r>
    </w:p>
    <w:p w:rsidR="00000000" w:rsidDel="00000000" w:rsidP="00000000" w:rsidRDefault="00000000" w:rsidRPr="00000000" w14:paraId="00000663">
      <w:pPr>
        <w:widowControl w:val="0"/>
        <w:spacing w:after="0" w:before="11" w:line="225" w:lineRule="auto"/>
        <w:ind w:left="220" w:right="105" w:firstLine="359"/>
        <w:jc w:val="both"/>
        <w:rPr/>
      </w:pPr>
      <w:r w:rsidDel="00000000" w:rsidR="00000000" w:rsidRPr="00000000">
        <w:rPr>
          <w:color w:val="231f20"/>
          <w:rtl w:val="0"/>
        </w:rPr>
        <w:t xml:space="preserve">Разочарование. Иллюзия - это то, что не является реальностью. Быть разочарованным - значит отбросить ложное, фальшивое, чтобы ухватиться за то, что реально и подлинно.</w:t>
      </w:r>
      <w:r w:rsidDel="00000000" w:rsidR="00000000" w:rsidRPr="00000000">
        <w:rPr>
          <w:rtl w:val="0"/>
        </w:rPr>
      </w:r>
    </w:p>
    <w:p w:rsidR="00000000" w:rsidDel="00000000" w:rsidP="00000000" w:rsidRDefault="00000000" w:rsidRPr="00000000" w14:paraId="00000664">
      <w:pPr>
        <w:widowControl w:val="0"/>
        <w:spacing w:after="0" w:before="2" w:line="240" w:lineRule="auto"/>
        <w:rPr>
          <w:sz w:val="19"/>
          <w:szCs w:val="19"/>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406400</wp:posOffset>
                </wp:positionH>
                <wp:positionV relativeFrom="paragraph">
                  <wp:posOffset>177800</wp:posOffset>
                </wp:positionV>
                <wp:extent cx="3703955" cy="12700"/>
                <wp:effectExtent b="0" l="0" r="0" t="0"/>
                <wp:wrapTopAndBottom distB="0" distT="0"/>
                <wp:docPr id="314" name=""/>
                <a:graphic>
                  <a:graphicData uri="http://schemas.microsoft.com/office/word/2010/wordprocessingShape">
                    <wps:wsp>
                      <wps:cNvSpPr/>
                      <wps:cNvPr id="65" name="Shape 65"/>
                      <wps:spPr>
                        <a:xfrm>
                          <a:off x="3494023" y="3779365"/>
                          <a:ext cx="3703955" cy="1270"/>
                        </a:xfrm>
                        <a:custGeom>
                          <a:rect b="b" l="l" r="r" t="t"/>
                          <a:pathLst>
                            <a:path extrusionOk="0" h="120000" w="5833">
                              <a:moveTo>
                                <a:pt x="0" y="0"/>
                              </a:moveTo>
                              <a:lnTo>
                                <a:pt x="5833"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406400</wp:posOffset>
                </wp:positionH>
                <wp:positionV relativeFrom="paragraph">
                  <wp:posOffset>177800</wp:posOffset>
                </wp:positionV>
                <wp:extent cx="3703955" cy="12700"/>
                <wp:effectExtent b="0" l="0" r="0" t="0"/>
                <wp:wrapTopAndBottom distB="0" distT="0"/>
                <wp:docPr id="314" name="image48.png"/>
                <a:graphic>
                  <a:graphicData uri="http://schemas.openxmlformats.org/drawingml/2006/picture">
                    <pic:pic>
                      <pic:nvPicPr>
                        <pic:cNvPr id="0" name="image48.png"/>
                        <pic:cNvPicPr preferRelativeResize="0"/>
                      </pic:nvPicPr>
                      <pic:blipFill>
                        <a:blip r:embed="rId11"/>
                        <a:srcRect/>
                        <a:stretch>
                          <a:fillRect/>
                        </a:stretch>
                      </pic:blipFill>
                      <pic:spPr>
                        <a:xfrm>
                          <a:off x="0" y="0"/>
                          <a:ext cx="3703955" cy="12700"/>
                        </a:xfrm>
                        <a:prstGeom prst="rect"/>
                        <a:ln/>
                      </pic:spPr>
                    </pic:pic>
                  </a:graphicData>
                </a:graphic>
              </wp:anchor>
            </w:drawing>
          </mc:Fallback>
        </mc:AlternateContent>
      </w:r>
    </w:p>
    <w:p w:rsidR="00000000" w:rsidDel="00000000" w:rsidP="00000000" w:rsidRDefault="00000000" w:rsidRPr="00000000" w14:paraId="00000665">
      <w:pPr>
        <w:widowControl w:val="0"/>
        <w:spacing w:after="0" w:before="3" w:line="240" w:lineRule="auto"/>
        <w:rPr>
          <w:sz w:val="5"/>
          <w:szCs w:val="5"/>
        </w:rPr>
      </w:pPr>
      <w:r w:rsidDel="00000000" w:rsidR="00000000" w:rsidRPr="00000000">
        <w:rPr>
          <w:rtl w:val="0"/>
        </w:rPr>
      </w:r>
    </w:p>
    <w:p w:rsidR="00000000" w:rsidDel="00000000" w:rsidP="00000000" w:rsidRDefault="00000000" w:rsidRPr="00000000" w14:paraId="00000666">
      <w:pPr>
        <w:widowControl w:val="0"/>
        <w:spacing w:after="0" w:before="112" w:line="273" w:lineRule="auto"/>
        <w:ind w:left="903" w:right="787" w:firstLine="0"/>
        <w:jc w:val="center"/>
        <w:rPr>
          <w:i w:val="1"/>
          <w:iCs w:val="1"/>
          <w:sz w:val="24"/>
          <w:szCs w:val="24"/>
        </w:rPr>
      </w:pPr>
      <w:r w:rsidDel="00000000" w:rsidR="00000000" w:rsidRPr="00000000">
        <w:rPr>
          <w:i w:val="1"/>
          <w:iCs w:val="1"/>
          <w:color w:val="231f20"/>
          <w:sz w:val="24"/>
          <w:szCs w:val="24"/>
          <w:rtl w:val="0"/>
        </w:rPr>
        <w:t xml:space="preserve">Разочарование. Иллюзия - это то, что не является реальностью. Быть разочарованным - значит отбросить ложное, фальшивое, чтобы ухватиться за то, что реально и подлинно.</w:t>
      </w:r>
      <w:r w:rsidDel="00000000" w:rsidR="00000000" w:rsidRPr="00000000">
        <w:rPr>
          <w:rtl w:val="0"/>
        </w:rPr>
      </w:r>
    </w:p>
    <w:p w:rsidR="00000000" w:rsidDel="00000000" w:rsidP="00000000" w:rsidRDefault="00000000" w:rsidRPr="00000000" w14:paraId="00000667">
      <w:pPr>
        <w:widowControl w:val="0"/>
        <w:spacing w:after="0" w:before="6"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571500</wp:posOffset>
                </wp:positionH>
                <wp:positionV relativeFrom="paragraph">
                  <wp:posOffset>114300</wp:posOffset>
                </wp:positionV>
                <wp:extent cx="3383280" cy="12700"/>
                <wp:effectExtent b="0" l="0" r="0" t="0"/>
                <wp:wrapTopAndBottom distB="0" distT="0"/>
                <wp:docPr id="337" name=""/>
                <a:graphic>
                  <a:graphicData uri="http://schemas.microsoft.com/office/word/2010/wordprocessingShape">
                    <wps:wsp>
                      <wps:cNvSpPr/>
                      <wps:cNvPr id="25" name="Shape 25"/>
                      <wps:spPr>
                        <a:xfrm>
                          <a:off x="3654360" y="3779365"/>
                          <a:ext cx="3383280" cy="1270"/>
                        </a:xfrm>
                        <a:custGeom>
                          <a:rect b="b" l="l" r="r" t="t"/>
                          <a:pathLst>
                            <a:path extrusionOk="0" h="120000" w="5328">
                              <a:moveTo>
                                <a:pt x="0" y="0"/>
                              </a:moveTo>
                              <a:lnTo>
                                <a:pt x="5328"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571500</wp:posOffset>
                </wp:positionH>
                <wp:positionV relativeFrom="paragraph">
                  <wp:posOffset>114300</wp:posOffset>
                </wp:positionV>
                <wp:extent cx="3383280" cy="12700"/>
                <wp:effectExtent b="0" l="0" r="0" t="0"/>
                <wp:wrapTopAndBottom distB="0" distT="0"/>
                <wp:docPr id="337" name="image82.png"/>
                <a:graphic>
                  <a:graphicData uri="http://schemas.openxmlformats.org/drawingml/2006/picture">
                    <pic:pic>
                      <pic:nvPicPr>
                        <pic:cNvPr id="0" name="image82.png"/>
                        <pic:cNvPicPr preferRelativeResize="0"/>
                      </pic:nvPicPr>
                      <pic:blipFill>
                        <a:blip r:embed="rId11"/>
                        <a:srcRect/>
                        <a:stretch>
                          <a:fillRect/>
                        </a:stretch>
                      </pic:blipFill>
                      <pic:spPr>
                        <a:xfrm>
                          <a:off x="0" y="0"/>
                          <a:ext cx="3383280" cy="12700"/>
                        </a:xfrm>
                        <a:prstGeom prst="rect"/>
                        <a:ln/>
                      </pic:spPr>
                    </pic:pic>
                  </a:graphicData>
                </a:graphic>
              </wp:anchor>
            </w:drawing>
          </mc:Fallback>
        </mc:AlternateContent>
      </w:r>
    </w:p>
    <w:p w:rsidR="00000000" w:rsidDel="00000000" w:rsidP="00000000" w:rsidRDefault="00000000" w:rsidRPr="00000000" w14:paraId="00000668">
      <w:pPr>
        <w:widowControl w:val="0"/>
        <w:spacing w:after="0" w:before="3" w:line="240" w:lineRule="auto"/>
        <w:rPr>
          <w:i w:val="1"/>
          <w:iCs w:val="1"/>
          <w:sz w:val="13"/>
          <w:szCs w:val="13"/>
        </w:rPr>
      </w:pPr>
      <w:r w:rsidDel="00000000" w:rsidR="00000000" w:rsidRPr="00000000">
        <w:rPr>
          <w:rtl w:val="0"/>
        </w:rPr>
      </w:r>
    </w:p>
    <w:p w:rsidR="00000000" w:rsidDel="00000000" w:rsidP="00000000" w:rsidRDefault="00000000" w:rsidRPr="00000000" w14:paraId="00000669">
      <w:pPr>
        <w:widowControl w:val="0"/>
        <w:spacing w:after="0" w:before="2" w:line="225" w:lineRule="auto"/>
        <w:ind w:left="220" w:right="103" w:firstLine="360"/>
        <w:jc w:val="both"/>
        <w:rPr>
          <w:color w:val="231f20"/>
        </w:rPr>
      </w:pPr>
      <w:r w:rsidDel="00000000" w:rsidR="00000000" w:rsidRPr="00000000">
        <w:rPr>
          <w:color w:val="231f20"/>
          <w:rtl w:val="0"/>
        </w:rPr>
        <w:t xml:space="preserve">Иисус лишает Петра иллюзий, чтобы сделать из него настоящего сына.</w:t>
      </w:r>
    </w:p>
    <w:p w:rsidR="00000000" w:rsidDel="00000000" w:rsidP="00000000" w:rsidRDefault="00000000" w:rsidRPr="00000000" w14:paraId="0000066A">
      <w:pPr>
        <w:widowControl w:val="0"/>
        <w:spacing w:after="0" w:before="2" w:line="225" w:lineRule="auto"/>
        <w:ind w:left="220" w:right="103" w:firstLine="360"/>
        <w:jc w:val="both"/>
        <w:rPr/>
      </w:pPr>
      <w:r w:rsidDel="00000000" w:rsidR="00000000" w:rsidRPr="00000000">
        <w:rPr>
          <w:color w:val="231f20"/>
          <w:rtl w:val="0"/>
        </w:rPr>
        <w:t xml:space="preserve">С этой точки зрения мы лучше понимаем роль Духа в преображении Петра. Обычно мы думаем, что Дух был дан в день Пятидесятницы, но версия событий Иоанна выставляет принятие Духа в новом свете. Иисус дыхнул на своих учеников и сказал «примите Духа Святого» перед тем, как вознестись на небо (Иоанна 20:22). На самом деле, согласно Иоанну, это произошло в воскресенье вечером - в день воскресения. То есть почти за пятьдесят дней до Пятидесятницы. Более того, Лука сообщает нам, что Иисус являлся им «в продолжение сорока дней и говорил о Царствии Божием» (Деян. 1:3). Петр и другие ученики переживали масштабный сдвиг парадигмы - изменение своих основных представлений. Семинар по Царству с Иисусом переориентировал их понимание Мессии и Его роли. Теперь они собирали все воедино. То, что Иисус говорил им перед смертью, стало обретать смысл.</w:t>
      </w:r>
      <w:r w:rsidDel="00000000" w:rsidR="00000000" w:rsidRPr="00000000">
        <w:rPr>
          <w:rtl w:val="0"/>
        </w:rPr>
      </w:r>
    </w:p>
    <w:p w:rsidR="00000000" w:rsidDel="00000000" w:rsidP="00000000" w:rsidRDefault="00000000" w:rsidRPr="00000000" w14:paraId="0000066B">
      <w:pPr>
        <w:widowControl w:val="0"/>
        <w:spacing w:after="0" w:before="7" w:line="225" w:lineRule="auto"/>
        <w:ind w:left="107" w:right="217" w:firstLine="358.9999999999999"/>
        <w:jc w:val="both"/>
        <w:rPr>
          <w:color w:val="231f20"/>
        </w:rPr>
      </w:pPr>
      <w:r w:rsidDel="00000000" w:rsidR="00000000" w:rsidRPr="00000000">
        <w:rPr>
          <w:color w:val="231f20"/>
          <w:rtl w:val="0"/>
        </w:rPr>
        <w:t xml:space="preserve">Это не значит, что роль Духа в смелости Петра преуменьшается. На самом деле, как рассказывает Иоанн, Дух присутствовал в учениках, обновляя их разум и помогая им понять слова Иисуса. Преображение произошло еще до Пятидесятницы. Пятидесятница была динамичным излиянием силы Духа, которое потрясло Иерусалим и основало новую общину народа Иисуса. Но Дух уже присутствовал, напоминая им слова Иисуса и ведя их ко всякой истине, как и обещал Иисус.</w:t>
      </w:r>
    </w:p>
    <w:p w:rsidR="00000000" w:rsidDel="00000000" w:rsidP="00000000" w:rsidRDefault="00000000" w:rsidRPr="00000000" w14:paraId="0000066C">
      <w:pPr>
        <w:widowControl w:val="0"/>
        <w:spacing w:after="0" w:before="7" w:line="225" w:lineRule="auto"/>
        <w:ind w:left="107" w:right="217" w:firstLine="358.9999999999999"/>
        <w:jc w:val="both"/>
        <w:rPr/>
      </w:pPr>
      <w:r w:rsidDel="00000000" w:rsidR="00000000" w:rsidRPr="00000000">
        <w:rPr>
          <w:color w:val="231f20"/>
          <w:rtl w:val="0"/>
        </w:rPr>
        <w:t xml:space="preserve">Так что преображение Петра от трусости к смелости было лишь поверхностным. Все произошло гораздо глубже. Его преображение радикально изменило его разум, волю и эмоции. Он начал понимать Иисуса как космического Спасителя мира - исполнение всех ветхозаветных обетований, - а не просто временное обновление израильской монархии. Петру, вероятно, никогда не хватало смелости, но ему нужно было понять всю картину Божьих замыслов. Эта трансформация началась между воскресением Иисуса и излиянием Духа в день Пятидесятницы. Когда Иисус ушел, Святой Дух был дан, чтобы продолжить стремление Иисуса к целостному преобразованию в сердце и разуме Петра (и апостолов). Он был дан дыханием и словом Христа в вечер Его воскресения. Дело в том, что это была не просто трансформация на эмоциональном уровне - от трусости к мужеству. Это было начало полного преобразования - интеллектуального, эмоционального и поведенческого. Это глубокая работа Святого Духа в Петре и апостолах.</w:t>
      </w:r>
      <w:r w:rsidDel="00000000" w:rsidR="00000000" w:rsidRPr="00000000">
        <w:rPr>
          <w:rtl w:val="0"/>
        </w:rPr>
      </w:r>
    </w:p>
    <w:p w:rsidR="00000000" w:rsidDel="00000000" w:rsidP="00000000" w:rsidRDefault="00000000" w:rsidRPr="00000000" w14:paraId="0000066D">
      <w:pPr>
        <w:widowControl w:val="0"/>
        <w:spacing w:after="0" w:before="6" w:line="240" w:lineRule="auto"/>
        <w:rPr>
          <w:sz w:val="31"/>
          <w:szCs w:val="31"/>
        </w:rPr>
      </w:pPr>
      <w:r w:rsidDel="00000000" w:rsidR="00000000" w:rsidRPr="00000000">
        <w:rPr>
          <w:rtl w:val="0"/>
        </w:rPr>
      </w:r>
    </w:p>
    <w:p w:rsidR="00000000" w:rsidDel="00000000" w:rsidP="00000000" w:rsidRDefault="00000000" w:rsidRPr="00000000" w14:paraId="0000066E">
      <w:pPr>
        <w:keepNext/>
        <w:widowControl w:val="0"/>
        <w:spacing w:after="0" w:before="88" w:line="225" w:lineRule="auto"/>
        <w:ind w:left="107" w:right="217" w:firstLine="0"/>
        <w:jc w:val="both"/>
        <w:rPr>
          <w:b w:val="1"/>
          <w:bCs w:val="1"/>
          <w:color w:val="231f20"/>
          <w:sz w:val="28"/>
          <w:szCs w:val="28"/>
        </w:rPr>
      </w:pPr>
      <w:r w:rsidDel="00000000" w:rsidR="00000000" w:rsidRPr="00000000">
        <w:rPr>
          <w:b w:val="1"/>
          <w:bCs w:val="1"/>
          <w:color w:val="231f20"/>
          <w:sz w:val="28"/>
          <w:szCs w:val="28"/>
          <w:rtl w:val="0"/>
        </w:rPr>
        <w:t xml:space="preserve">Рефлексы духовной зрелости</w:t>
      </w:r>
    </w:p>
    <w:p w:rsidR="00000000" w:rsidDel="00000000" w:rsidP="00000000" w:rsidRDefault="00000000" w:rsidRPr="00000000" w14:paraId="0000066F">
      <w:pPr>
        <w:widowControl w:val="0"/>
        <w:spacing w:after="0" w:before="88" w:line="225" w:lineRule="auto"/>
        <w:ind w:left="107" w:right="217" w:firstLine="0"/>
        <w:jc w:val="both"/>
        <w:rPr/>
      </w:pPr>
      <w:r w:rsidDel="00000000" w:rsidR="00000000" w:rsidRPr="00000000">
        <w:rPr>
          <w:color w:val="231f20"/>
          <w:rtl w:val="0"/>
        </w:rPr>
        <w:t xml:space="preserve">Первые главы книги Деяний изобилуют примерами преображения Петра. Наш герой тут сияет. Мы рассмотрим события, описанные в первых пяти главах Деяний, а также в главах 7 и 8. Подготовка Петра как ученика под руководством Иисуса теперь приносит плоды в зрелых действиях апостола. Его разум обновляется в истине, что приводит к более полному исполнению его преданности Иисусу на эмоциональном уровне. Преображенные поступки следуют как естественный результат. В этой главе мы рассмотрим личные рефлексы Петра, связанные с благодатью, и общие рефлексы, направленные на Тело Христово. В следующей главе мы рассмотрим рефлексы лидерства, связанные с истиной и целостностью, и рефлексы Писания, связанные с укорененностью.</w:t>
      </w:r>
      <w:r w:rsidDel="00000000" w:rsidR="00000000" w:rsidRPr="00000000">
        <w:rPr>
          <w:rtl w:val="0"/>
        </w:rPr>
      </w:r>
    </w:p>
    <w:p w:rsidR="00000000" w:rsidDel="00000000" w:rsidP="00000000" w:rsidRDefault="00000000" w:rsidRPr="00000000" w14:paraId="00000670">
      <w:pPr>
        <w:widowControl w:val="0"/>
        <w:spacing w:after="0" w:before="7" w:line="240" w:lineRule="auto"/>
        <w:rPr>
          <w:sz w:val="32"/>
          <w:szCs w:val="32"/>
        </w:rPr>
      </w:pPr>
      <w:r w:rsidDel="00000000" w:rsidR="00000000" w:rsidRPr="00000000">
        <w:rPr>
          <w:rtl w:val="0"/>
        </w:rPr>
      </w:r>
    </w:p>
    <w:p w:rsidR="00000000" w:rsidDel="00000000" w:rsidP="00000000" w:rsidRDefault="00000000" w:rsidRPr="00000000" w14:paraId="00000671">
      <w:pPr>
        <w:keepNext/>
        <w:widowControl w:val="0"/>
        <w:spacing w:after="0" w:before="93" w:line="225" w:lineRule="auto"/>
        <w:ind w:left="107" w:right="217"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Личные рефлексы: Мужество, исполненное духа</w:t>
      </w:r>
    </w:p>
    <w:p w:rsidR="00000000" w:rsidDel="00000000" w:rsidP="00000000" w:rsidRDefault="00000000" w:rsidRPr="00000000" w14:paraId="00000672">
      <w:pPr>
        <w:widowControl w:val="0"/>
        <w:spacing w:after="0" w:before="6" w:line="225" w:lineRule="auto"/>
        <w:ind w:left="220" w:right="102" w:firstLine="359"/>
        <w:jc w:val="both"/>
        <w:rPr>
          <w:color w:val="231f20"/>
        </w:rPr>
      </w:pPr>
      <w:r w:rsidDel="00000000" w:rsidR="00000000" w:rsidRPr="00000000">
        <w:rPr>
          <w:color w:val="231f20"/>
          <w:rtl w:val="0"/>
        </w:rPr>
        <w:t xml:space="preserve">Любимый гимн всех времен – «Увы, Спаситель мой проливал кровь» Исаака Уоттса. Одна из строк этой классической песни звучит так: «Неужели Он отдаст эту священную голову за такого червяка, как я?». Некоторые из нас были воспитаны в духовной атмосфере, которая постоянно держала перед глазами реальность нашей полной испорченности. Назовем это «червячной духовностью». Рассматриваемое как противоядие от духовной гордости, такое видение себя является постоянным напоминанием о нашем недостоинстве. Это была первая стадия духовного формирования Петра: «Выйди, Господи, из лодки моей, ибо я грешный человек». Петр нуждался в глубоком осознании своего греха. Он не потерял это осознание, но пошел дальше, отказавшись позволить ему доминировать над своим умом и сердцем. Так же должны поступать и мы. Современный гимн говорит об этом правильно: ЙДва чуда исповедую я здесь: мою ценность и мое недостоинство». Мы закончили предыдущую главу замечанием, что Петр недолго оставался на дне. Его отречение было отвратительным, и по всем человеческим меркам он должен был быть отстранен от апостольского служения. Но этого не произошло. Петр сразу же вернулся в игру.</w:t>
      </w:r>
    </w:p>
    <w:p w:rsidR="00000000" w:rsidDel="00000000" w:rsidP="00000000" w:rsidRDefault="00000000" w:rsidRPr="00000000" w14:paraId="00000673">
      <w:pPr>
        <w:widowControl w:val="0"/>
        <w:spacing w:after="0" w:before="6" w:line="225" w:lineRule="auto"/>
        <w:ind w:left="220" w:right="102" w:firstLine="359"/>
        <w:jc w:val="both"/>
        <w:rPr>
          <w:color w:val="231f20"/>
        </w:rPr>
      </w:pPr>
      <w:r w:rsidDel="00000000" w:rsidR="00000000" w:rsidRPr="00000000">
        <w:rPr>
          <w:color w:val="231f20"/>
          <w:rtl w:val="0"/>
        </w:rPr>
        <w:t xml:space="preserve">В первых главах Деяний говорится, что Петр «стоит». Он стоит среди апостолов и советует им, как заменить Иуду (Деян. 1:15). Затем он стоит вместе с апостолами, чтобы произнести свою пламенную проповедь на Пятидесятницу (Деян. 2:14). Когда я слушаю, как он описывает Иуду, мне хочется сказать: «Погоди-ка, Петр! Ты что-то забыл. Иуда предал, а ты отрекся! Как ты можешь быть так строг к Иуде?» Затем, проповедуя своим собратьям-иудеям, он порицает их, перекладывая на их плечи вердикт о смерти Иисуса: «Сего Иисуса, преданного по определенному плану и предведению Божию, вы распяли и убили руками беззаконников» (2:23). И снова я думаю: «Немного смирения не помешало бы. Ты ведь помнишь, Петр, что этот план, который разрабатывал Бог, был за пределами твоей способности осознания. Распятие Иисуса застало тебя врасплох!»</w:t>
      </w:r>
    </w:p>
    <w:p w:rsidR="00000000" w:rsidDel="00000000" w:rsidP="00000000" w:rsidRDefault="00000000" w:rsidRPr="00000000" w14:paraId="00000674">
      <w:pPr>
        <w:widowControl w:val="0"/>
        <w:spacing w:after="0" w:before="6" w:line="225" w:lineRule="auto"/>
        <w:ind w:left="220" w:right="102" w:firstLine="359"/>
        <w:jc w:val="both"/>
        <w:rPr>
          <w:color w:val="231f20"/>
        </w:rPr>
      </w:pPr>
      <w:r w:rsidDel="00000000" w:rsidR="00000000" w:rsidRPr="00000000">
        <w:rPr>
          <w:color w:val="231f20"/>
          <w:rtl w:val="0"/>
        </w:rPr>
        <w:t xml:space="preserve">История о бесстрашном руководстве Петра настолько хорошо известна, что уже не удивляет нас. Чтобы ощутить весь эффект, пусть она удивит вас еще раз. Этот парень должен был быть сбит с толку. Как же он поднялся на ноги? Более того, как получилось, что он действует с полной уверенностью, без малейшего намека на то, что всего несколько недель назад он потерпел поражение?</w:t>
      </w:r>
    </w:p>
    <w:p w:rsidR="00000000" w:rsidDel="00000000" w:rsidP="00000000" w:rsidRDefault="00000000" w:rsidRPr="00000000" w14:paraId="00000675">
      <w:pPr>
        <w:widowControl w:val="0"/>
        <w:spacing w:after="0" w:before="6" w:line="225" w:lineRule="auto"/>
        <w:ind w:left="220" w:right="102" w:firstLine="359"/>
        <w:jc w:val="both"/>
        <w:rPr/>
      </w:pPr>
      <w:r w:rsidDel="00000000" w:rsidR="00000000" w:rsidRPr="00000000">
        <w:rPr>
          <w:color w:val="231f20"/>
          <w:rtl w:val="0"/>
        </w:rPr>
        <w:t xml:space="preserve">Петр оставил «червивую духовность» ради святой смелости. Как ему это удалось? Я думаю, что часть объяснения заключается в самосознании Петра. В наше время этот термин широко используется, когда речь идет о человеке, который «самоактуализировался» или полностью раскрыл свой потенциал. Это современный смысл, но он не отражает самопонимания Петра. Петр осознает, что он создан и призван для какой-то цели. Это самосознание связано с Божьим предназначением для него как Его сына. Это самое далекое от индивидуализма или самопоглощенности осознание собственной ценности в связи с Божьей целью и призванием. Эти мысли стали кристально ясными в сознании Петра за последние пятьдесят дней, когда он видел воскресшего Христа и слышал, как Он излагает Писания, просвещенный обитающим в нем Духом.</w:t>
      </w:r>
      <w:r w:rsidDel="00000000" w:rsidR="00000000" w:rsidRPr="00000000">
        <w:rPr>
          <w:rtl w:val="0"/>
        </w:rPr>
      </w:r>
    </w:p>
    <w:p w:rsidR="00000000" w:rsidDel="00000000" w:rsidP="00000000" w:rsidRDefault="00000000" w:rsidRPr="00000000" w14:paraId="00000676">
      <w:pPr>
        <w:widowControl w:val="0"/>
        <w:spacing w:after="0" w:line="225" w:lineRule="auto"/>
        <w:jc w:val="both"/>
        <w:rPr>
          <w:color w:val="231f20"/>
        </w:rPr>
      </w:pPr>
      <w:r w:rsidDel="00000000" w:rsidR="00000000" w:rsidRPr="00000000">
        <w:rPr>
          <w:color w:val="231f20"/>
          <w:rtl w:val="0"/>
        </w:rPr>
        <w:t xml:space="preserve">Петр больше не живет под гнетом вины за свое отречение. Он избавлен от стыда. Он не забыл о том, что произошло. Он осознает, что мог отречься от Господа. Фактически, его дальнейший духовный рост подтверждает это осознание. Эта вновь обретенная уверенность не выражается в том же духе, что и прежние представления Петра о лидерстве и известности. Он усвоил урок ученика, который следует за Господом, несущим крест.</w:t>
      </w:r>
    </w:p>
    <w:p w:rsidR="00000000" w:rsidDel="00000000" w:rsidP="00000000" w:rsidRDefault="00000000" w:rsidRPr="00000000" w14:paraId="00000677">
      <w:pPr>
        <w:widowControl w:val="0"/>
        <w:spacing w:after="0" w:line="225" w:lineRule="auto"/>
        <w:jc w:val="both"/>
        <w:rPr>
          <w:color w:val="231f20"/>
        </w:rPr>
      </w:pPr>
      <w:r w:rsidDel="00000000" w:rsidR="00000000" w:rsidRPr="00000000">
        <w:rPr>
          <w:color w:val="231f20"/>
          <w:rtl w:val="0"/>
        </w:rPr>
        <w:t xml:space="preserve">Петр больше не является главной заботой Петра; он не поглощен своими собственными проблемами. Во-первых, он знает, что любим Христом, и в присутствии своих учеников (Иоанн 21) он был полностью принят в любовь и братство Иисуса. Получив Дух усыновления, он освобождается от самопоглощенности и наслаждается своим положением возлюбленного сына Отца и брата Иисуса. Во-вторых, у него есть цель, которой он должен служить, призвание, которое он должен исполнить. Если бы он сосредоточился на своем падении, это только отвлекло бы его от реальности отношений: он возлюбленный и Божья цель для него. Он идет вперед в полной уверенности, зная, что Иисус помиловал его и вновь поручил ему служение.</w:t>
      </w:r>
    </w:p>
    <w:p w:rsidR="00000000" w:rsidDel="00000000" w:rsidP="00000000" w:rsidRDefault="00000000" w:rsidRPr="00000000" w14:paraId="00000678">
      <w:pPr>
        <w:widowControl w:val="0"/>
        <w:spacing w:after="0" w:line="225" w:lineRule="auto"/>
        <w:jc w:val="both"/>
        <w:rPr>
          <w:color w:val="231f20"/>
        </w:rPr>
      </w:pPr>
      <w:r w:rsidDel="00000000" w:rsidR="00000000" w:rsidRPr="00000000">
        <w:rPr>
          <w:color w:val="231f20"/>
          <w:rtl w:val="0"/>
        </w:rPr>
        <w:t xml:space="preserve">Для Петра важна уверенность в том, что Иисус помиловал его, а также его повторное поручение перед друзьями. Вместе они становятся корнем, из которого он будет черпать жизнь и приносить плоды. Пребывание в муках совести только помешало бы призыву Христа к его жизни. Симон отбрасывает позор своей прежней жизни и смело, уверенно, полностью вступает в свою новую личность Петра.</w:t>
      </w:r>
    </w:p>
    <w:p w:rsidR="00000000" w:rsidDel="00000000" w:rsidP="00000000" w:rsidRDefault="00000000" w:rsidRPr="00000000" w14:paraId="00000679">
      <w:pPr>
        <w:widowControl w:val="0"/>
        <w:spacing w:after="0" w:line="225" w:lineRule="auto"/>
        <w:jc w:val="both"/>
        <w:rPr>
          <w:color w:val="231f20"/>
        </w:rPr>
      </w:pPr>
      <w:r w:rsidDel="00000000" w:rsidR="00000000" w:rsidRPr="00000000">
        <w:rPr>
          <w:color w:val="231f20"/>
          <w:rtl w:val="0"/>
        </w:rPr>
        <w:t xml:space="preserve">Я вспоминаю одного знакомого пастора, которого на некоторое время отстранили от служения из-за морального провала. Спустя годы он попытался восстановить свой статус пастора. Это означало для него гораздо меньшую роль и публичный экзамен, который напомнил о боли его падения. В частной беседе он сказал мне, что до сих пор «расплачивается за свои грехи» (он имел в виду, что переживает их последствия). Однако, встав на проповедь, он не чувствовал необходимости унижаться. Он знал, что прощен и что у него есть призвание, которое он должен исполнить. В конце прошлой главы мы сказали, что если вы задаетесь вопросом, не дисквалифицирует ли ваш прошлый грех вас на настоящую или будущую роль в Царстве Иисуса, остановитесь. Ему известна ваша судьба. Он помнит, что вы - прах. Вместо того чтобы погрязнуть в неудачах прошлого, встаньте на сторону Божьей любви, явленной в Иисусе. Примите Святого Духа. Затем двигайтесь вперед к будущим победам.</w:t>
      </w:r>
    </w:p>
    <w:p w:rsidR="00000000" w:rsidDel="00000000" w:rsidP="00000000" w:rsidRDefault="00000000" w:rsidRPr="00000000" w14:paraId="0000067A">
      <w:pPr>
        <w:widowControl w:val="0"/>
        <w:spacing w:after="0" w:line="225" w:lineRule="auto"/>
        <w:jc w:val="both"/>
        <w:rPr>
          <w:color w:val="231f20"/>
        </w:rPr>
      </w:pPr>
      <w:r w:rsidDel="00000000" w:rsidR="00000000" w:rsidRPr="00000000">
        <w:rPr>
          <w:color w:val="231f20"/>
          <w:rtl w:val="0"/>
        </w:rPr>
        <w:t xml:space="preserve">Бог с большей готовностью восстанавливает нас, чем мы готовы это принять. В конце концов, Он создал нас, чтобы мы были носителями Его образа. Ничто не доставляет ему большего удовольствия, чем видеть, что мы поступаем именно так.</w:t>
      </w:r>
    </w:p>
    <w:p w:rsidR="00000000" w:rsidDel="00000000" w:rsidP="00000000" w:rsidRDefault="00000000" w:rsidRPr="00000000" w14:paraId="0000067B">
      <w:pPr>
        <w:widowControl w:val="0"/>
        <w:spacing w:after="0" w:line="225" w:lineRule="auto"/>
        <w:jc w:val="both"/>
        <w:rPr>
          <w:color w:val="231f20"/>
        </w:rPr>
      </w:pPr>
      <w:r w:rsidDel="00000000" w:rsidR="00000000" w:rsidRPr="00000000">
        <w:rPr>
          <w:color w:val="231f20"/>
          <w:rtl w:val="0"/>
        </w:rPr>
        <w:t xml:space="preserve">Постоянное оплакивание нашей греховности только отдаляет нас от этой цели.</w:t>
      </w:r>
    </w:p>
    <w:p w:rsidR="00000000" w:rsidDel="00000000" w:rsidP="00000000" w:rsidRDefault="00000000" w:rsidRPr="00000000" w14:paraId="0000067C">
      <w:pPr>
        <w:widowControl w:val="0"/>
        <w:spacing w:after="0" w:line="225" w:lineRule="auto"/>
        <w:jc w:val="both"/>
        <w:rPr>
          <w:sz w:val="28"/>
          <w:szCs w:val="28"/>
        </w:rPr>
      </w:pPr>
      <w:r w:rsidDel="00000000" w:rsidR="00000000" w:rsidRPr="00000000">
        <w:rPr>
          <w:rtl w:val="0"/>
        </w:rPr>
      </w:r>
    </w:p>
    <w:p w:rsidR="00000000" w:rsidDel="00000000" w:rsidP="00000000" w:rsidRDefault="00000000" w:rsidRPr="00000000" w14:paraId="0000067D">
      <w:pPr>
        <w:widowControl w:val="0"/>
        <w:spacing w:after="0" w:line="20" w:lineRule="auto"/>
        <w:ind w:left="362" w:firstLine="0"/>
        <w:rPr>
          <w:sz w:val="2"/>
          <w:szCs w:val="2"/>
        </w:rPr>
      </w:pPr>
      <w:r w:rsidDel="00000000" w:rsidR="00000000" w:rsidRPr="00000000">
        <w:rPr>
          <w:sz w:val="2"/>
          <w:szCs w:val="2"/>
        </w:rPr>
        <mc:AlternateContent>
          <mc:Choice Requires="wpg">
            <w:drawing>
              <wp:inline distB="0" distT="0" distL="0" distR="0">
                <wp:extent cx="4061460" cy="6350"/>
                <wp:effectExtent b="0" l="0" r="0" t="0"/>
                <wp:docPr id="281" name=""/>
                <a:graphic>
                  <a:graphicData uri="http://schemas.microsoft.com/office/word/2010/wordprocessingGroup">
                    <wpg:wgp>
                      <wpg:cNvGrpSpPr/>
                      <wpg:grpSpPr>
                        <a:xfrm>
                          <a:off x="3315250" y="3775225"/>
                          <a:ext cx="4061460" cy="6350"/>
                          <a:chOff x="3315250" y="3775225"/>
                          <a:chExt cx="4061500" cy="9550"/>
                        </a:xfrm>
                      </wpg:grpSpPr>
                      <wpg:grpSp>
                        <wpg:cNvGrpSpPr/>
                        <wpg:grpSpPr>
                          <a:xfrm>
                            <a:off x="3315270" y="3776825"/>
                            <a:ext cx="4061460" cy="3175"/>
                            <a:chOff x="0" y="0"/>
                            <a:chExt cx="6396" cy="5"/>
                          </a:xfrm>
                        </wpg:grpSpPr>
                        <wps:wsp>
                          <wps:cNvSpPr/>
                          <wps:cNvPr id="12" name="Shape 12"/>
                          <wps:spPr>
                            <a:xfrm>
                              <a:off x="0" y="0"/>
                              <a:ext cx="63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6396" cy="0"/>
                            </a:xfrm>
                            <a:prstGeom prst="straightConnector1">
                              <a:avLst/>
                            </a:pr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4061460" cy="6350"/>
                <wp:effectExtent b="0" l="0" r="0" t="0"/>
                <wp:docPr id="281" name="image12.png"/>
                <a:graphic>
                  <a:graphicData uri="http://schemas.openxmlformats.org/drawingml/2006/picture">
                    <pic:pic>
                      <pic:nvPicPr>
                        <pic:cNvPr id="0" name="image12.png"/>
                        <pic:cNvPicPr preferRelativeResize="0"/>
                      </pic:nvPicPr>
                      <pic:blipFill>
                        <a:blip r:embed="rId11"/>
                        <a:srcRect/>
                        <a:stretch>
                          <a:fillRect/>
                        </a:stretch>
                      </pic:blipFill>
                      <pic:spPr>
                        <a:xfrm>
                          <a:off x="0" y="0"/>
                          <a:ext cx="406146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67E">
      <w:pPr>
        <w:widowControl w:val="0"/>
        <w:spacing w:after="0" w:before="8" w:line="240" w:lineRule="auto"/>
        <w:rPr>
          <w:sz w:val="6"/>
          <w:szCs w:val="6"/>
        </w:rPr>
      </w:pPr>
      <w:r w:rsidDel="00000000" w:rsidR="00000000" w:rsidRPr="00000000">
        <w:rPr>
          <w:rtl w:val="0"/>
        </w:rPr>
      </w:r>
    </w:p>
    <w:p w:rsidR="00000000" w:rsidDel="00000000" w:rsidP="00000000" w:rsidRDefault="00000000" w:rsidRPr="00000000" w14:paraId="0000067F">
      <w:pPr>
        <w:widowControl w:val="0"/>
        <w:spacing w:after="0" w:before="113" w:line="273" w:lineRule="auto"/>
        <w:ind w:left="594" w:right="479" w:firstLine="0"/>
        <w:jc w:val="center"/>
        <w:rPr>
          <w:i w:val="1"/>
          <w:iCs w:val="1"/>
          <w:sz w:val="24"/>
          <w:szCs w:val="24"/>
        </w:rPr>
      </w:pPr>
      <w:r w:rsidDel="00000000" w:rsidR="00000000" w:rsidRPr="00000000">
        <w:rPr>
          <w:i w:val="1"/>
          <w:iCs w:val="1"/>
          <w:color w:val="231f20"/>
          <w:sz w:val="24"/>
          <w:szCs w:val="24"/>
          <w:rtl w:val="0"/>
        </w:rPr>
        <w:t xml:space="preserve">Бог с большей готовностью восстанавливает нас, чем мы готовы это принять.  Ничто не доставляет ему большего удовольствия, чем видеть, что мы поступаем именно так.</w:t>
      </w:r>
      <w:r w:rsidDel="00000000" w:rsidR="00000000" w:rsidRPr="00000000">
        <w:rPr>
          <w:rtl w:val="0"/>
        </w:rPr>
      </w:r>
    </w:p>
    <w:p w:rsidR="00000000" w:rsidDel="00000000" w:rsidP="00000000" w:rsidRDefault="00000000" w:rsidRPr="00000000" w14:paraId="00000680">
      <w:pPr>
        <w:widowControl w:val="0"/>
        <w:spacing w:after="0" w:before="6"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393700</wp:posOffset>
                </wp:positionH>
                <wp:positionV relativeFrom="paragraph">
                  <wp:posOffset>114300</wp:posOffset>
                </wp:positionV>
                <wp:extent cx="3731260" cy="12700"/>
                <wp:effectExtent b="0" l="0" r="0" t="0"/>
                <wp:wrapTopAndBottom distB="0" distT="0"/>
                <wp:docPr id="283" name=""/>
                <a:graphic>
                  <a:graphicData uri="http://schemas.microsoft.com/office/word/2010/wordprocessingShape">
                    <wps:wsp>
                      <wps:cNvSpPr/>
                      <wps:cNvPr id="15" name="Shape 15"/>
                      <wps:spPr>
                        <a:xfrm>
                          <a:off x="3480370" y="3779365"/>
                          <a:ext cx="3731260" cy="1270"/>
                        </a:xfrm>
                        <a:custGeom>
                          <a:rect b="b" l="l" r="r" t="t"/>
                          <a:pathLst>
                            <a:path extrusionOk="0" h="120000" w="5876">
                              <a:moveTo>
                                <a:pt x="0" y="0"/>
                              </a:moveTo>
                              <a:lnTo>
                                <a:pt x="5875"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393700</wp:posOffset>
                </wp:positionH>
                <wp:positionV relativeFrom="paragraph">
                  <wp:posOffset>114300</wp:posOffset>
                </wp:positionV>
                <wp:extent cx="3731260" cy="12700"/>
                <wp:effectExtent b="0" l="0" r="0" t="0"/>
                <wp:wrapTopAndBottom distB="0" distT="0"/>
                <wp:docPr id="283" name="image14.png"/>
                <a:graphic>
                  <a:graphicData uri="http://schemas.openxmlformats.org/drawingml/2006/picture">
                    <pic:pic>
                      <pic:nvPicPr>
                        <pic:cNvPr id="0" name="image14.png"/>
                        <pic:cNvPicPr preferRelativeResize="0"/>
                      </pic:nvPicPr>
                      <pic:blipFill>
                        <a:blip r:embed="rId11"/>
                        <a:srcRect/>
                        <a:stretch>
                          <a:fillRect/>
                        </a:stretch>
                      </pic:blipFill>
                      <pic:spPr>
                        <a:xfrm>
                          <a:off x="0" y="0"/>
                          <a:ext cx="3731260" cy="12700"/>
                        </a:xfrm>
                        <a:prstGeom prst="rect"/>
                        <a:ln/>
                      </pic:spPr>
                    </pic:pic>
                  </a:graphicData>
                </a:graphic>
              </wp:anchor>
            </w:drawing>
          </mc:Fallback>
        </mc:AlternateContent>
      </w:r>
    </w:p>
    <w:p w:rsidR="00000000" w:rsidDel="00000000" w:rsidP="00000000" w:rsidRDefault="00000000" w:rsidRPr="00000000" w14:paraId="00000681">
      <w:pPr>
        <w:widowControl w:val="0"/>
        <w:spacing w:after="0" w:before="6" w:line="240" w:lineRule="auto"/>
        <w:rPr>
          <w:i w:val="1"/>
          <w:iCs w:val="1"/>
          <w:sz w:val="10"/>
          <w:szCs w:val="10"/>
        </w:rPr>
      </w:pPr>
      <w:r w:rsidDel="00000000" w:rsidR="00000000" w:rsidRPr="00000000">
        <w:rPr>
          <w:rtl w:val="0"/>
        </w:rPr>
      </w:r>
    </w:p>
    <w:p w:rsidR="00000000" w:rsidDel="00000000" w:rsidP="00000000" w:rsidRDefault="00000000" w:rsidRPr="00000000" w14:paraId="00000682">
      <w:pPr>
        <w:widowControl w:val="0"/>
        <w:spacing w:after="0" w:before="100" w:line="225" w:lineRule="auto"/>
        <w:ind w:left="220" w:right="102" w:firstLine="360"/>
        <w:jc w:val="both"/>
        <w:rPr/>
      </w:pPr>
      <w:r w:rsidDel="00000000" w:rsidR="00000000" w:rsidRPr="00000000">
        <w:rPr>
          <w:color w:val="231f20"/>
          <w:rtl w:val="0"/>
        </w:rPr>
        <w:t xml:space="preserve">Теперь я должен уточнить это утверждение. Есть некоторые виды аддиктивного поведения, которые настолько подавляют и доминируют над волей, что не позволяют участвовать в публичном служении. Я имею в виду педофилию или другие формы сексуальных извращений, или постоянный гнев, который приводит к вербальному и физическому насилию. Такое пагубное поведение явно дисквалифицирует человека от общественного доверия и от общественного служения в Теле Христовом. Неудача Петра имеет другую природу. Хотя он и серьезен, он не является ни шаблонным, ни разрушительным для других. Его возвращение инициировано Иисусом и принято коллективным телом апостолов и первых последователей. На сцене появляется новый Петр - уверенный в Боге, смелый в своем призвании.</w:t>
      </w:r>
      <w:r w:rsidDel="00000000" w:rsidR="00000000" w:rsidRPr="00000000">
        <w:rPr>
          <w:rtl w:val="0"/>
        </w:rPr>
      </w:r>
    </w:p>
    <w:p w:rsidR="00000000" w:rsidDel="00000000" w:rsidP="00000000" w:rsidRDefault="00000000" w:rsidRPr="00000000" w14:paraId="00000683">
      <w:pPr>
        <w:widowControl w:val="0"/>
        <w:spacing w:after="0" w:before="7" w:line="240" w:lineRule="auto"/>
        <w:rPr>
          <w:sz w:val="32"/>
          <w:szCs w:val="32"/>
        </w:rPr>
      </w:pPr>
      <w:r w:rsidDel="00000000" w:rsidR="00000000" w:rsidRPr="00000000">
        <w:rPr>
          <w:rtl w:val="0"/>
        </w:rPr>
      </w:r>
    </w:p>
    <w:p w:rsidR="00000000" w:rsidDel="00000000" w:rsidP="00000000" w:rsidRDefault="00000000" w:rsidRPr="00000000" w14:paraId="00000684">
      <w:pPr>
        <w:pStyle w:val="Heading5"/>
        <w:widowControl w:val="0"/>
        <w:spacing w:after="0" w:before="0" w:line="240" w:lineRule="auto"/>
        <w:ind w:left="220" w:firstLine="0"/>
        <w:jc w:val="both"/>
        <w:rPr>
          <w:i w:val="1"/>
          <w:iCs w:val="1"/>
          <w:sz w:val="26"/>
          <w:szCs w:val="26"/>
        </w:rPr>
      </w:pPr>
      <w:r w:rsidDel="00000000" w:rsidR="00000000" w:rsidRPr="00000000">
        <w:rPr>
          <w:i w:val="1"/>
          <w:iCs w:val="1"/>
          <w:color w:val="231f20"/>
          <w:sz w:val="26"/>
          <w:szCs w:val="26"/>
          <w:rtl w:val="0"/>
        </w:rPr>
        <w:t xml:space="preserve">Общие рефлексы Тела Христова: Взаимность и взаимозависимость</w:t>
      </w:r>
      <w:r w:rsidDel="00000000" w:rsidR="00000000" w:rsidRPr="00000000">
        <w:rPr>
          <w:rtl w:val="0"/>
        </w:rPr>
      </w:r>
    </w:p>
    <w:p w:rsidR="00000000" w:rsidDel="00000000" w:rsidP="00000000" w:rsidRDefault="00000000" w:rsidRPr="00000000" w14:paraId="00000685">
      <w:pPr>
        <w:widowControl w:val="0"/>
        <w:spacing w:after="0" w:before="7" w:line="225" w:lineRule="auto"/>
        <w:ind w:left="107" w:right="218" w:firstLine="360"/>
        <w:jc w:val="both"/>
        <w:rPr>
          <w:color w:val="231f20"/>
        </w:rPr>
      </w:pPr>
      <w:r w:rsidDel="00000000" w:rsidR="00000000" w:rsidRPr="00000000">
        <w:rPr>
          <w:color w:val="231f20"/>
          <w:rtl w:val="0"/>
        </w:rPr>
        <w:t xml:space="preserve">Благодаря тому, что Петр был принят сообществом людей, он прошел через отречение от Иисуса и обрел плодотворное и мощное служение после Пятидесятницы. Это предложение было легко прочитать, но подумайте об этом. Симон никогда не стал бы Петром без Иоанна, Иакова, Марии, Силоама, Иоанна Марка и всех остальных.</w:t>
      </w:r>
    </w:p>
    <w:p w:rsidR="00000000" w:rsidDel="00000000" w:rsidP="00000000" w:rsidRDefault="00000000" w:rsidRPr="00000000" w14:paraId="00000686">
      <w:pPr>
        <w:widowControl w:val="0"/>
        <w:spacing w:after="0" w:before="7" w:line="225" w:lineRule="auto"/>
        <w:ind w:left="107" w:right="218" w:firstLine="360"/>
        <w:jc w:val="both"/>
        <w:rPr>
          <w:color w:val="231f20"/>
        </w:rPr>
      </w:pPr>
      <w:r w:rsidDel="00000000" w:rsidR="00000000" w:rsidRPr="00000000">
        <w:rPr>
          <w:color w:val="231f20"/>
          <w:rtl w:val="0"/>
        </w:rPr>
        <w:t xml:space="preserve">Я живу в самом индивидуалистическом обществе, которое когда-либо знал мир. Соединенные Штаты были основаны на концепции индивидуальных свобод (например, жизнь, свобода и стремление к счастью). Я никогда не осознавал, что переношу эти культурные ценности в свою духовную жизнь, пока не стал жить среди другого сообщества людей. Я рассматривал свою духовную жизнь как отношения с Богом. Думаю, Петр должен был понимать, что Дух Христа наполняет общину первых верующих и что он принят этой общиной как неотъемлемая нить ее гобелена. Он не мог быть отстранен от нее и никогда не рассматривал такую возможность. Как жила община, так жил и Петр. Его рост был связан с его общиной. Это чувство общины было смоделировано Иисусом и его странствующей группой учеников (как мужчин, так и женщин). Первый вопрос, который ученики задали Иисусу, был: «Где Ты живешь?» Он ответил: «Идите за Мной, и вы сами увидите» (Иоанна 1:38-39). Иисус формировал Своих учеников, приглашая их в Свою жизнь. Они смогли увидеть Его вблизи. Они наблюдали, как Он молится, наблюдая за каждой реакцией и отношениями.</w:t>
      </w:r>
    </w:p>
    <w:p w:rsidR="00000000" w:rsidDel="00000000" w:rsidP="00000000" w:rsidRDefault="00000000" w:rsidRPr="00000000" w14:paraId="00000687">
      <w:pPr>
        <w:widowControl w:val="0"/>
        <w:spacing w:after="0" w:before="7" w:line="225" w:lineRule="auto"/>
        <w:ind w:left="107" w:right="218" w:firstLine="360"/>
        <w:jc w:val="both"/>
        <w:rPr>
          <w:color w:val="231f20"/>
        </w:rPr>
      </w:pPr>
      <w:r w:rsidDel="00000000" w:rsidR="00000000" w:rsidRPr="00000000">
        <w:rPr>
          <w:color w:val="231f20"/>
          <w:rtl w:val="0"/>
        </w:rPr>
        <w:t xml:space="preserve">Поэтому неудивительно, что после того, как Иисус вознесся на небо и они вернулись в Иерусалим, они «поднялись в верхнюю комнату и там  оставались». Там они «единодушно пребывали в молитве». Это были одиннадцать учеников, а также «женщины и Мария, мать Иисуса, и братья Его» (Деян. 1:13-14).</w:t>
      </w:r>
    </w:p>
    <w:p w:rsidR="00000000" w:rsidDel="00000000" w:rsidP="00000000" w:rsidRDefault="00000000" w:rsidRPr="00000000" w14:paraId="00000688">
      <w:pPr>
        <w:widowControl w:val="0"/>
        <w:spacing w:after="0" w:before="7" w:line="225" w:lineRule="auto"/>
        <w:ind w:left="107" w:right="218" w:firstLine="360"/>
        <w:jc w:val="both"/>
        <w:rPr>
          <w:color w:val="231f20"/>
        </w:rPr>
      </w:pPr>
      <w:r w:rsidDel="00000000" w:rsidR="00000000" w:rsidRPr="00000000">
        <w:rPr>
          <w:color w:val="231f20"/>
          <w:rtl w:val="0"/>
        </w:rPr>
        <w:t xml:space="preserve">Вам никогда не приходило в голову, что, уходя с земли, Иисус не оставил ничего в письменном виде? Ничего. Конечно, он оставил слова, но они были запечатлены в памяти его учеников. Он также не оставил ни учреждения, ни здания. То, что Иисус создал и оставил после себя, было сообщество - люди, находящиеся в отношениях друг с другом. Лука говорит нам, что это было примерно 120 человек (Деяния 1:15). Это кажется такой ненадежной маленькой группой, не так ли? Эта ранняя община последователей Иисуса была ничем иным, как разветвленной сетью братьев, двоюродных братьев, матерей, сестер, родственников, знакомых, все из которых имели непосредственный опыт общения с Иисусом и друг с другом. Вот что оставил Иисус на земле - общину.</w:t>
      </w:r>
    </w:p>
    <w:p w:rsidR="00000000" w:rsidDel="00000000" w:rsidP="00000000" w:rsidRDefault="00000000" w:rsidRPr="00000000" w14:paraId="00000689">
      <w:pPr>
        <w:widowControl w:val="0"/>
        <w:spacing w:after="0" w:before="7" w:line="225" w:lineRule="auto"/>
        <w:ind w:left="107" w:right="218" w:firstLine="360"/>
        <w:jc w:val="both"/>
        <w:rPr>
          <w:color w:val="231f20"/>
        </w:rPr>
      </w:pPr>
      <w:r w:rsidDel="00000000" w:rsidR="00000000" w:rsidRPr="00000000">
        <w:rPr>
          <w:color w:val="231f20"/>
          <w:rtl w:val="0"/>
        </w:rPr>
        <w:t xml:space="preserve">Каковы были шансы на то, что маленькая община доживет до сегодняшнего дня за 2000 лет? Скорее всего, миллион к одному! Но она выжила. Маленькая община получила общее излияние Божьего Духа, которое оформило ее в «Тело Христово». Таким образом, жизнь общины была дана Иисусом, вознесшимся  и занявшим место по правую руку от Бога Отца. Люди, которых он оставил на земле, будут продолжать начатое им дело, изливая через себя любовь Бога к миру.</w:t>
      </w:r>
    </w:p>
    <w:p w:rsidR="00000000" w:rsidDel="00000000" w:rsidP="00000000" w:rsidRDefault="00000000" w:rsidRPr="00000000" w14:paraId="0000068A">
      <w:pPr>
        <w:widowControl w:val="0"/>
        <w:spacing w:after="0" w:before="7" w:line="225" w:lineRule="auto"/>
        <w:ind w:left="107" w:right="218" w:firstLine="360"/>
        <w:jc w:val="both"/>
        <w:rPr/>
      </w:pPr>
      <w:r w:rsidDel="00000000" w:rsidR="00000000" w:rsidRPr="00000000">
        <w:rPr>
          <w:color w:val="231f20"/>
          <w:rtl w:val="0"/>
        </w:rPr>
        <w:t xml:space="preserve">Поскольку Иисус был краеугольным камнем, Петр также стал основой, на которой была построена маленькая община. Далее мы рассмотрим его роль как представителя и лидера. Пока же обратите внимание на то, как они жили вместе. Взаимность и взаимозависимость вызывали благоговейный трепет. Читая описание из Деяний, помните, что Петр - это твердая скала, на которой все построено.</w:t>
      </w:r>
      <w:r w:rsidDel="00000000" w:rsidR="00000000" w:rsidRPr="00000000">
        <w:rPr>
          <w:rtl w:val="0"/>
        </w:rPr>
      </w:r>
    </w:p>
    <w:p w:rsidR="00000000" w:rsidDel="00000000" w:rsidP="00000000" w:rsidRDefault="00000000" w:rsidRPr="00000000" w14:paraId="0000068B">
      <w:pPr>
        <w:widowControl w:val="0"/>
        <w:spacing w:after="0" w:before="96" w:line="225" w:lineRule="auto"/>
        <w:ind w:left="647" w:right="757" w:firstLine="0"/>
        <w:jc w:val="both"/>
        <w:rPr>
          <w:color w:val="231f20"/>
        </w:rPr>
      </w:pPr>
      <w:r w:rsidDel="00000000" w:rsidR="00000000" w:rsidRPr="00000000">
        <w:rPr>
          <w:color w:val="231f20"/>
          <w:rtl w:val="0"/>
        </w:rPr>
        <w:t xml:space="preserve">Они твердо держались учения апостолов, всегда пребывая в общении, в преломлении хлеба и в молитвах. Все были полны трепета перед Богом, и через апостолов совершалось много чудес и знамений.</w:t>
      </w:r>
    </w:p>
    <w:p w:rsidR="00000000" w:rsidDel="00000000" w:rsidP="00000000" w:rsidRDefault="00000000" w:rsidRPr="00000000" w14:paraId="0000068C">
      <w:pPr>
        <w:widowControl w:val="0"/>
        <w:spacing w:after="0" w:before="96" w:line="225" w:lineRule="auto"/>
        <w:ind w:left="647" w:right="757" w:firstLine="0"/>
        <w:jc w:val="both"/>
        <w:rPr>
          <w:color w:val="231f20"/>
        </w:rPr>
      </w:pPr>
      <w:r w:rsidDel="00000000" w:rsidR="00000000" w:rsidRPr="00000000">
        <w:rPr>
          <w:color w:val="231f20"/>
          <w:rtl w:val="0"/>
        </w:rPr>
        <w:t xml:space="preserve">Все верующие были вместе, и все у них было общее.  Они продавали свои владения и имущество и раздавали всем, в зависимости от нужды каждого. Каждый день они собирались в храме, а по домам преломляли хлеб и ели с радостью и искренностью в сердце, прославляя Бога и пользуясь добрым расположением всего народа. Господь ежедневно прибавлял к ним спасаемых (Деяния 2:42-47)</w:t>
      </w:r>
    </w:p>
    <w:p w:rsidR="00000000" w:rsidDel="00000000" w:rsidP="00000000" w:rsidRDefault="00000000" w:rsidRPr="00000000" w14:paraId="0000068D">
      <w:pPr>
        <w:widowControl w:val="0"/>
        <w:spacing w:after="0" w:before="8" w:line="225" w:lineRule="auto"/>
        <w:ind w:left="220" w:right="103" w:firstLine="360"/>
        <w:jc w:val="both"/>
        <w:rPr>
          <w:color w:val="231f20"/>
        </w:rPr>
      </w:pPr>
      <w:r w:rsidDel="00000000" w:rsidR="00000000" w:rsidRPr="00000000">
        <w:rPr>
          <w:color w:val="231f20"/>
          <w:rtl w:val="0"/>
        </w:rPr>
        <w:t xml:space="preserve">Община первых последователей Иисуса существовала внутри большого иудейского общества Иерусалима. Это было не закрытое общество, а открытая и гостеприимная община. Чувство заботы друг о друге проявлялось не на словах, а на деле: они продавали свое имущество, чтобы обеспечить нуждающихся.</w:t>
      </w:r>
    </w:p>
    <w:p w:rsidR="00000000" w:rsidDel="00000000" w:rsidP="00000000" w:rsidRDefault="00000000" w:rsidRPr="00000000" w14:paraId="0000068E">
      <w:pPr>
        <w:widowControl w:val="0"/>
        <w:spacing w:after="0" w:before="8" w:line="225" w:lineRule="auto"/>
        <w:ind w:left="220" w:right="103" w:firstLine="360"/>
        <w:jc w:val="both"/>
        <w:rPr>
          <w:color w:val="231f20"/>
        </w:rPr>
      </w:pPr>
      <w:r w:rsidDel="00000000" w:rsidR="00000000" w:rsidRPr="00000000">
        <w:rPr>
          <w:color w:val="231f20"/>
          <w:rtl w:val="0"/>
        </w:rPr>
        <w:t xml:space="preserve">После того как Петр исцеляет хромого от рождения человека, Петра и Иоанна берут под стражу, а затем отпускают. После освобождения они «вернулись к своим и рассказали им обо всем, что им говорили первосвященники и старейшины» (Деян. 4:23). Община стала основой и духовным сердцем, из которого выростали апостолы. Эта община молилась и просила Бога не о защите, а о том, чтобы они продолжали говорить с дерзновением, когда Бог протягивает руку для исцеления и совершает знамения и чудеса (Деян. 4:30). Дух приходит и снова наполняет их, сотрясая место, где они собрались.</w:t>
      </w:r>
    </w:p>
    <w:p w:rsidR="00000000" w:rsidDel="00000000" w:rsidP="00000000" w:rsidRDefault="00000000" w:rsidRPr="00000000" w14:paraId="0000068F">
      <w:pPr>
        <w:widowControl w:val="0"/>
        <w:spacing w:after="0" w:before="8" w:line="225" w:lineRule="auto"/>
        <w:ind w:left="220" w:right="103" w:firstLine="360"/>
        <w:jc w:val="both"/>
        <w:rPr/>
      </w:pPr>
      <w:r w:rsidDel="00000000" w:rsidR="00000000" w:rsidRPr="00000000">
        <w:rPr>
          <w:color w:val="231f20"/>
          <w:rtl w:val="0"/>
        </w:rPr>
        <w:t xml:space="preserve">Духовная жизнь Петра взращивалась и приносила плоды в общине учеников. Они продолжали молиться в храме и, конечно же, молились теми словами, которым Иисус учил Своих учеников. Они питали друг друга учением апостолов и вместе преломляли хлеб по примеру Иисуса. Их общий опыт следования за Иисусом объединял их в общинной жизни веры и молитвы, из которой вытекали мощные акты служения, освобождения и просвещения окружающего общества. Завершая эту главу, мы вернемся к вопросу о том, как пример первых верующих может способствовать нашему духовному становлению, как это произошло с Петром.</w:t>
      </w:r>
      <w:r w:rsidDel="00000000" w:rsidR="00000000" w:rsidRPr="00000000">
        <w:rPr>
          <w:rtl w:val="0"/>
        </w:rPr>
      </w:r>
    </w:p>
    <w:p w:rsidR="00000000" w:rsidDel="00000000" w:rsidP="00000000" w:rsidRDefault="00000000" w:rsidRPr="00000000" w14:paraId="00000690">
      <w:pPr>
        <w:widowControl w:val="0"/>
        <w:spacing w:after="0" w:before="1" w:line="240" w:lineRule="auto"/>
        <w:rPr>
          <w:sz w:val="31"/>
          <w:szCs w:val="31"/>
        </w:rPr>
      </w:pPr>
      <w:r w:rsidDel="00000000" w:rsidR="00000000" w:rsidRPr="00000000">
        <w:rPr>
          <w:rtl w:val="0"/>
        </w:rPr>
      </w:r>
    </w:p>
    <w:p w:rsidR="00000000" w:rsidDel="00000000" w:rsidP="00000000" w:rsidRDefault="00000000" w:rsidRPr="00000000" w14:paraId="00000691">
      <w:pPr>
        <w:widowControl w:val="0"/>
        <w:spacing w:after="0" w:before="53" w:line="225" w:lineRule="auto"/>
        <w:ind w:left="168" w:right="103" w:firstLine="0"/>
        <w:jc w:val="both"/>
        <w:rPr>
          <w:b w:val="1"/>
          <w:bCs w:val="1"/>
          <w:color w:val="231f20"/>
          <w:sz w:val="28"/>
          <w:szCs w:val="28"/>
        </w:rPr>
      </w:pPr>
      <w:r w:rsidDel="00000000" w:rsidR="00000000" w:rsidRPr="00000000">
        <w:rPr>
          <w:b w:val="1"/>
          <w:bCs w:val="1"/>
          <w:color w:val="231f20"/>
          <w:sz w:val="28"/>
          <w:szCs w:val="28"/>
          <w:rtl w:val="0"/>
        </w:rPr>
        <w:t xml:space="preserve">Духовные рефлексы Петра и наши</w:t>
      </w:r>
    </w:p>
    <w:p w:rsidR="00000000" w:rsidDel="00000000" w:rsidP="00000000" w:rsidRDefault="00000000" w:rsidRPr="00000000" w14:paraId="00000692">
      <w:pPr>
        <w:keepNext/>
        <w:widowControl w:val="0"/>
        <w:spacing w:after="0" w:before="53" w:line="225" w:lineRule="auto"/>
        <w:ind w:left="168" w:right="103"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Личные рефлексы благодати</w:t>
      </w:r>
    </w:p>
    <w:p w:rsidR="00000000" w:rsidDel="00000000" w:rsidP="00000000" w:rsidRDefault="00000000" w:rsidRPr="00000000" w14:paraId="00000693">
      <w:pPr>
        <w:widowControl w:val="0"/>
        <w:spacing w:after="0" w:before="14" w:line="225" w:lineRule="auto"/>
        <w:ind w:left="107" w:right="218" w:firstLine="358.9999999999999"/>
        <w:jc w:val="both"/>
        <w:rPr>
          <w:color w:val="231f20"/>
        </w:rPr>
      </w:pPr>
      <w:r w:rsidDel="00000000" w:rsidR="00000000" w:rsidRPr="00000000">
        <w:rPr>
          <w:color w:val="231f20"/>
          <w:rtl w:val="0"/>
        </w:rPr>
        <w:t xml:space="preserve">Стыд - это оковы. Это муки совести, которые проникают во все, чем мы являемся и что делаем. Для некоторых он может стать пожизненным препятствием для роста. Позорное отречение Петра, очевидно, было хорошо известно всем в раннехристианской общине. Странно говорить об этом, но это пошло Петру на пользу. Он не мог спрятаться. Его отречение слышали многие, несомненно, Иоанн и те, кто собрался во дворе Каиафы. Затем оно было записано авторами Евангелий для потомков. Помните, что Евангелие от Марка, скорее всего, было собственным рассказом Петра, что говорит о том, что Петр осознавал свой позор. Он должен был посмотреть себе в лицо и выяснить причины, по которым он поступил так, как поступил.</w:t>
      </w:r>
    </w:p>
    <w:p w:rsidR="00000000" w:rsidDel="00000000" w:rsidP="00000000" w:rsidRDefault="00000000" w:rsidRPr="00000000" w14:paraId="00000694">
      <w:pPr>
        <w:widowControl w:val="0"/>
        <w:spacing w:after="0" w:before="14" w:line="225" w:lineRule="auto"/>
        <w:ind w:left="107" w:right="218" w:firstLine="358.9999999999999"/>
        <w:jc w:val="both"/>
        <w:rPr>
          <w:color w:val="231f20"/>
        </w:rPr>
      </w:pPr>
      <w:r w:rsidDel="00000000" w:rsidR="00000000" w:rsidRPr="00000000">
        <w:rPr>
          <w:color w:val="231f20"/>
          <w:rtl w:val="0"/>
        </w:rPr>
        <w:t xml:space="preserve">Я хотел бы сказать вам, что от стыда есть быстрое лекарство, но это было бы ложью. В жизни по Духу стыд никогда полностью не искореняется. Он остается, постоянно взывая к нашему разуму своим жалом, смертельным для тела и духа. Так что же нам делать? Есть способ, как справиться со стыдом, который нам подсказывает Петр.</w:t>
      </w:r>
    </w:p>
    <w:p w:rsidR="00000000" w:rsidDel="00000000" w:rsidP="00000000" w:rsidRDefault="00000000" w:rsidRPr="00000000" w14:paraId="00000695">
      <w:pPr>
        <w:widowControl w:val="0"/>
        <w:spacing w:after="0" w:before="14" w:line="225" w:lineRule="auto"/>
        <w:ind w:left="107" w:right="218" w:firstLine="358.9999999999999"/>
        <w:jc w:val="both"/>
        <w:rPr>
          <w:color w:val="231f20"/>
        </w:rPr>
      </w:pPr>
      <w:r w:rsidDel="00000000" w:rsidR="00000000" w:rsidRPr="00000000">
        <w:rPr>
          <w:color w:val="231f20"/>
          <w:rtl w:val="0"/>
        </w:rPr>
        <w:t xml:space="preserve">Я думаю, что в душе и в разуме Петра в постоянном напряжении находились две силы. Он знал, насколько он был неправ, и в то же время знал, как его любят и принимают. Он должен был пережить шок от собственного отречения. Оглянувшись назад, он, должно быть, понял, что, вопреки своему прежнему образу мыслей, он был хорошим кандидатом на отречение. Иисус видел это, когда Петр не мог этого видеть. Но теперь Петр мог видеть это в зеркале заднего вида. Теперь он знал себя гораздо лучше. Он мог оглянуться на тот промах и принять его как плод того, кем он был тогда, не оставаясь на месте. Его восстановление включало в себя прощение и повторное посвящение, что позволило ему переступить через боль отречения и принять себя. Наконец, он принял свой статус возлюбленного брата, апостола, камня, проповедника, лидера общины, а дар Иисуса принять себя стал постоянным бальзамом на память о неудачах Петра.</w:t>
      </w:r>
    </w:p>
    <w:p w:rsidR="00000000" w:rsidDel="00000000" w:rsidP="00000000" w:rsidRDefault="00000000" w:rsidRPr="00000000" w14:paraId="00000696">
      <w:pPr>
        <w:widowControl w:val="0"/>
        <w:spacing w:after="0" w:before="14" w:line="225" w:lineRule="auto"/>
        <w:ind w:left="107" w:right="218" w:firstLine="358.9999999999999"/>
        <w:jc w:val="both"/>
        <w:rPr>
          <w:color w:val="231f20"/>
        </w:rPr>
      </w:pPr>
      <w:r w:rsidDel="00000000" w:rsidR="00000000" w:rsidRPr="00000000">
        <w:rPr>
          <w:color w:val="231f20"/>
          <w:rtl w:val="0"/>
        </w:rPr>
        <w:t xml:space="preserve">Пересматривая свои прошлые неудачи, я понимаю, что они были следствием того, кем я был, как я думал, как я смотрел на мир и на себя. Я должен был пройти через эти стадии, чтобы лучше узнать себя. Эти неудачи - как камни в русле моего путешествия. Они служили мне, позволяя перебраться туда, где я сейчас нахожусь. Они все еще немного жалят (думаю, неудачи Петра тоже), но я смотрю на них в зеркало заднего вида, а не впереди.</w:t>
      </w:r>
    </w:p>
    <w:p w:rsidR="00000000" w:rsidDel="00000000" w:rsidP="00000000" w:rsidRDefault="00000000" w:rsidRPr="00000000" w14:paraId="00000697">
      <w:pPr>
        <w:widowControl w:val="0"/>
        <w:spacing w:after="0" w:before="14" w:line="225" w:lineRule="auto"/>
        <w:ind w:left="107" w:right="218" w:firstLine="358.9999999999999"/>
        <w:jc w:val="both"/>
        <w:rPr>
          <w:color w:val="231f20"/>
        </w:rPr>
      </w:pPr>
      <w:r w:rsidDel="00000000" w:rsidR="00000000" w:rsidRPr="00000000">
        <w:rPr>
          <w:color w:val="231f20"/>
          <w:rtl w:val="0"/>
        </w:rPr>
        <w:t xml:space="preserve">В ответ на это найдите время, чтобы пересмотреть свои области стыда. Только вы их знаете. Видя, как Петр «встает», чтобы занять свое место среди апостолов в ранней общине, осознайте, что ваш собственный стыд также можно преодолеть. Стыд Петра был снят, когда он справился с ним в присутствии друзей. Мы можем обезвредить змею стыда, если будем искать кого-то, с кем можно разделить его. Поймите, что как Иисус присутствовал при рассказе о стыде Петра, так Он присутствует и в вашем. Мы не просим вас исповедовать свой грех (хотя это может иметь свое место), но просим назвать свой стыд и признать его. Четко определить, что заставляет вас прятаться. Хотя это и больно, осознайте, что вам пришлось пройти через эти стадии. Это позволит вам узнать себя гораздо лучше, а значит, глубже поверить в Его любовь и заботу. Следуйте за Петром. Не позволяйте стыду сковать вас. Посмотрите на него в зеркало заднего вида, где ему самое место. Держите пример Петра в своем сердце и двигайтесь вперед, чтобы стоять в призвании и принятии Иисуса.</w:t>
      </w:r>
    </w:p>
    <w:p w:rsidR="00000000" w:rsidDel="00000000" w:rsidP="00000000" w:rsidRDefault="00000000" w:rsidRPr="00000000" w14:paraId="00000698">
      <w:pPr>
        <w:widowControl w:val="0"/>
        <w:spacing w:after="0" w:before="14" w:line="225" w:lineRule="auto"/>
        <w:ind w:left="107" w:right="218" w:firstLine="358.9999999999999"/>
        <w:jc w:val="both"/>
        <w:rPr>
          <w:color w:val="231f20"/>
        </w:rPr>
      </w:pPr>
      <w:r w:rsidDel="00000000" w:rsidR="00000000" w:rsidRPr="00000000">
        <w:rPr>
          <w:color w:val="231f20"/>
          <w:rtl w:val="0"/>
        </w:rPr>
        <w:t xml:space="preserve">Позор Петра был известен. Ему не нужно было жить под ложным давлением духовного груза. Если наш стыд известен хотя бы немногим, это поможет нам оставить его там, где ему и место - в прошлом.</w:t>
      </w:r>
    </w:p>
    <w:p w:rsidR="00000000" w:rsidDel="00000000" w:rsidP="00000000" w:rsidRDefault="00000000" w:rsidRPr="00000000" w14:paraId="00000699">
      <w:pPr>
        <w:widowControl w:val="0"/>
        <w:spacing w:after="0" w:before="14" w:line="225" w:lineRule="auto"/>
        <w:ind w:left="107" w:right="218" w:firstLine="358.9999999999999"/>
        <w:jc w:val="both"/>
        <w:rPr>
          <w:color w:val="231f20"/>
        </w:rPr>
      </w:pPr>
      <w:r w:rsidDel="00000000" w:rsidR="00000000" w:rsidRPr="00000000">
        <w:rPr>
          <w:rtl w:val="0"/>
        </w:rPr>
      </w:r>
    </w:p>
    <w:p w:rsidR="00000000" w:rsidDel="00000000" w:rsidP="00000000" w:rsidRDefault="00000000" w:rsidRPr="00000000" w14:paraId="0000069A">
      <w:pPr>
        <w:pStyle w:val="Heading5"/>
        <w:widowControl w:val="0"/>
        <w:spacing w:after="0" w:before="169" w:line="240" w:lineRule="auto"/>
        <w:ind w:left="220" w:firstLine="0"/>
        <w:jc w:val="both"/>
        <w:rPr>
          <w:i w:val="1"/>
          <w:iCs w:val="1"/>
          <w:sz w:val="26"/>
          <w:szCs w:val="26"/>
        </w:rPr>
      </w:pPr>
      <w:r w:rsidDel="00000000" w:rsidR="00000000" w:rsidRPr="00000000">
        <w:rPr>
          <w:i w:val="1"/>
          <w:iCs w:val="1"/>
          <w:color w:val="231f20"/>
          <w:sz w:val="26"/>
          <w:szCs w:val="26"/>
          <w:rtl w:val="0"/>
        </w:rPr>
        <w:t xml:space="preserve">Община людей Иисуса</w:t>
      </w:r>
      <w:r w:rsidDel="00000000" w:rsidR="00000000" w:rsidRPr="00000000">
        <w:rPr>
          <w:rtl w:val="0"/>
        </w:rPr>
      </w:r>
    </w:p>
    <w:p w:rsidR="00000000" w:rsidDel="00000000" w:rsidP="00000000" w:rsidRDefault="00000000" w:rsidRPr="00000000" w14:paraId="0000069B">
      <w:pPr>
        <w:widowControl w:val="0"/>
        <w:spacing w:after="0" w:before="12" w:line="225" w:lineRule="auto"/>
        <w:ind w:left="220" w:right="103" w:firstLine="359"/>
        <w:jc w:val="both"/>
        <w:rPr>
          <w:color w:val="231f20"/>
        </w:rPr>
      </w:pPr>
      <w:r w:rsidDel="00000000" w:rsidR="00000000" w:rsidRPr="00000000">
        <w:rPr>
          <w:color w:val="231f20"/>
          <w:rtl w:val="0"/>
        </w:rPr>
        <w:t xml:space="preserve">Что касается христианской общины Петра, то, возможно, вы, как и я, читаете удивительные истории о первых христианах и сокрушаетесь о невозможности найти такую животворящую общину сегодня. С одной стороны, мы не должны слишком быстро отбрасывать это разочарование. Дайте этому место, приглашая того же Духа совершить в нас Свою работу. Хотя мы не можем повторить все, что происходило в ранней общине последователей Иисуса, мы должны участвовать в этой истории, приглашая ее повлиять на нашу историю и наполнить ее содержанием. Общинная жизнь и чудесные явления, сопровождавшие первое излияние Святого Духа, не были постоянным опытом верующих на протяжении всей истории, хотя время от времени они проявлялись вновь. Когда я думаю об этом, я вспоминаю увещевание Иисуса, обращенное к Фоме: «Блаженны те, кто поверил, не видя Меня.» (Иоанна 20:29).</w:t>
      </w:r>
    </w:p>
    <w:p w:rsidR="00000000" w:rsidDel="00000000" w:rsidP="00000000" w:rsidRDefault="00000000" w:rsidRPr="00000000" w14:paraId="0000069C">
      <w:pPr>
        <w:widowControl w:val="0"/>
        <w:spacing w:after="0" w:before="12" w:line="225" w:lineRule="auto"/>
        <w:ind w:left="220" w:right="103" w:firstLine="359"/>
        <w:jc w:val="both"/>
        <w:rPr/>
      </w:pPr>
      <w:r w:rsidDel="00000000" w:rsidR="00000000" w:rsidRPr="00000000">
        <w:rPr>
          <w:color w:val="231f20"/>
          <w:rtl w:val="0"/>
        </w:rPr>
        <w:t xml:space="preserve">Вместо того чтобы печалиться об отсутствии общины, давайте спросим, где признаки жизни в нашей нынешней общине? Для первых христиан эти признаки заключались в том, что они делились своим имуществом и ресурсами. Их совместная жизнь приводила к примирению, удовлетворению нужд бедных и исцелению больных. Если мы видим какие-то признаки жизни, то не должны быть слишком суровы в своих суждениях. Давайте присоединимся к тому же духу взаимности и попросим Духа раздуть угли в пламя. Зрелость Петра происходила среди его братьев и сестер. Мы не достигнем цели нашей духовной жизни в отрыве от сообщества Божьего народа.</w:t>
      </w:r>
      <w:r w:rsidDel="00000000" w:rsidR="00000000" w:rsidRPr="00000000">
        <w:rPr>
          <w:rtl w:val="0"/>
        </w:rPr>
      </w:r>
    </w:p>
    <w:p w:rsidR="00000000" w:rsidDel="00000000" w:rsidP="00000000" w:rsidRDefault="00000000" w:rsidRPr="00000000" w14:paraId="0000069D">
      <w:pPr>
        <w:widowControl w:val="0"/>
        <w:spacing w:after="0" w:before="5" w:line="240" w:lineRule="auto"/>
        <w:rPr>
          <w:sz w:val="32"/>
          <w:szCs w:val="32"/>
        </w:rPr>
      </w:pPr>
      <w:r w:rsidDel="00000000" w:rsidR="00000000" w:rsidRPr="00000000">
        <w:rPr>
          <w:rtl w:val="0"/>
        </w:rPr>
      </w:r>
    </w:p>
    <w:p w:rsidR="00000000" w:rsidDel="00000000" w:rsidP="00000000" w:rsidRDefault="00000000" w:rsidRPr="00000000" w14:paraId="0000069E">
      <w:pPr>
        <w:keepNext/>
        <w:widowControl w:val="0"/>
        <w:spacing w:after="0" w:before="93" w:line="225" w:lineRule="auto"/>
        <w:ind w:left="220" w:right="102"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Роль Духа в преображении</w:t>
      </w:r>
    </w:p>
    <w:p w:rsidR="00000000" w:rsidDel="00000000" w:rsidP="00000000" w:rsidRDefault="00000000" w:rsidRPr="00000000" w14:paraId="0000069F">
      <w:pPr>
        <w:widowControl w:val="0"/>
        <w:spacing w:after="0" w:before="101" w:line="225" w:lineRule="auto"/>
        <w:ind w:left="107" w:right="219" w:firstLine="360"/>
        <w:jc w:val="both"/>
        <w:rPr>
          <w:color w:val="231f20"/>
        </w:rPr>
      </w:pPr>
      <w:r w:rsidDel="00000000" w:rsidR="00000000" w:rsidRPr="00000000">
        <w:rPr>
          <w:color w:val="231f20"/>
          <w:rtl w:val="0"/>
        </w:rPr>
        <w:t xml:space="preserve">Размышляя о преображении Петра в сравнении с нашим собственным, мы должны спросить себя о роли Святого Духа. Преображение Петра было не просто эмоциональным (от трусости к мужеству); в нем были заложены глубокие интеллектуальные и поведенческие основы, которые привели к целостному преображению апостола. Это были разум (интеллект), сердце (эмоции) и воля (поведение и поступки). Если мы хотим преобразиться под влиянием Иисуса, это произойдет только тогда, когда Его Дух придет, чтобы учить, утешать и вести нас. Как вы воспринимаете Святого Духа? Приветствуете ли Дух в ваших молитвах, ожидаете ли, приглашаете ли вы его? Внимательно ли вы прислушиваетесь к Его побуждениям? Или Дух смущает вас, пугает?</w:t>
      </w:r>
    </w:p>
    <w:p w:rsidR="00000000" w:rsidDel="00000000" w:rsidP="00000000" w:rsidRDefault="00000000" w:rsidRPr="00000000" w14:paraId="000006A0">
      <w:pPr>
        <w:widowControl w:val="0"/>
        <w:spacing w:after="0" w:before="101" w:line="225" w:lineRule="auto"/>
        <w:ind w:left="107" w:right="219" w:firstLine="360"/>
        <w:jc w:val="both"/>
        <w:rPr>
          <w:color w:val="231f20"/>
        </w:rPr>
      </w:pPr>
      <w:r w:rsidDel="00000000" w:rsidR="00000000" w:rsidRPr="00000000">
        <w:rPr>
          <w:color w:val="231f20"/>
          <w:rtl w:val="0"/>
        </w:rPr>
        <w:t xml:space="preserve">К сожалению, разные взгляды на работу Духа стали причиной раскола в современной церкви. Некоторые, утверждающие о дарах и проявлениях Духа, вызывают серьезные вопросы у вдумчивых последователей.</w:t>
      </w:r>
    </w:p>
    <w:p w:rsidR="00000000" w:rsidDel="00000000" w:rsidP="00000000" w:rsidRDefault="00000000" w:rsidRPr="00000000" w14:paraId="000006A1">
      <w:pPr>
        <w:widowControl w:val="0"/>
        <w:spacing w:after="0" w:before="101" w:line="225" w:lineRule="auto"/>
        <w:ind w:left="107" w:right="219" w:firstLine="360"/>
        <w:jc w:val="both"/>
        <w:rPr/>
      </w:pPr>
      <w:r w:rsidDel="00000000" w:rsidR="00000000" w:rsidRPr="00000000">
        <w:rPr>
          <w:color w:val="231f20"/>
          <w:rtl w:val="0"/>
        </w:rPr>
        <w:t xml:space="preserve">Древние руководители церкви считали, что Святой Дух - это любовь Отца, выдыхаемая на Сына, а затем от Сына возвращающаяся к Отцу.</w:t>
      </w:r>
      <w:r w:rsidDel="00000000" w:rsidR="00000000" w:rsidRPr="00000000">
        <w:rPr>
          <w:rtl w:val="0"/>
        </w:rPr>
      </w:r>
    </w:p>
    <w:p w:rsidR="00000000" w:rsidDel="00000000" w:rsidP="00000000" w:rsidRDefault="00000000" w:rsidRPr="00000000" w14:paraId="000006A2">
      <w:pPr>
        <w:widowControl w:val="0"/>
        <w:spacing w:after="0" w:before="7" w:line="240" w:lineRule="auto"/>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457200</wp:posOffset>
                </wp:positionH>
                <wp:positionV relativeFrom="paragraph">
                  <wp:posOffset>203200</wp:posOffset>
                </wp:positionV>
                <wp:extent cx="3465195" cy="12700"/>
                <wp:effectExtent b="0" l="0" r="0" t="0"/>
                <wp:wrapTopAndBottom distB="0" distT="0"/>
                <wp:docPr id="340" name=""/>
                <a:graphic>
                  <a:graphicData uri="http://schemas.microsoft.com/office/word/2010/wordprocessingShape">
                    <wps:wsp>
                      <wps:cNvSpPr/>
                      <wps:cNvPr id="90" name="Shape 90"/>
                      <wps:spPr>
                        <a:xfrm>
                          <a:off x="3613403" y="3779365"/>
                          <a:ext cx="3465195" cy="1270"/>
                        </a:xfrm>
                        <a:custGeom>
                          <a:rect b="b" l="l" r="r" t="t"/>
                          <a:pathLst>
                            <a:path extrusionOk="0" h="120000" w="5457">
                              <a:moveTo>
                                <a:pt x="0" y="0"/>
                              </a:moveTo>
                              <a:lnTo>
                                <a:pt x="5456"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457200</wp:posOffset>
                </wp:positionH>
                <wp:positionV relativeFrom="paragraph">
                  <wp:posOffset>203200</wp:posOffset>
                </wp:positionV>
                <wp:extent cx="3465195" cy="12700"/>
                <wp:effectExtent b="0" l="0" r="0" t="0"/>
                <wp:wrapTopAndBottom distB="0" distT="0"/>
                <wp:docPr id="340" name="image85.png"/>
                <a:graphic>
                  <a:graphicData uri="http://schemas.openxmlformats.org/drawingml/2006/picture">
                    <pic:pic>
                      <pic:nvPicPr>
                        <pic:cNvPr id="0" name="image85.png"/>
                        <pic:cNvPicPr preferRelativeResize="0"/>
                      </pic:nvPicPr>
                      <pic:blipFill>
                        <a:blip r:embed="rId11"/>
                        <a:srcRect/>
                        <a:stretch>
                          <a:fillRect/>
                        </a:stretch>
                      </pic:blipFill>
                      <pic:spPr>
                        <a:xfrm>
                          <a:off x="0" y="0"/>
                          <a:ext cx="3465195" cy="12700"/>
                        </a:xfrm>
                        <a:prstGeom prst="rect"/>
                        <a:ln/>
                      </pic:spPr>
                    </pic:pic>
                  </a:graphicData>
                </a:graphic>
              </wp:anchor>
            </w:drawing>
          </mc:Fallback>
        </mc:AlternateContent>
      </w:r>
    </w:p>
    <w:p w:rsidR="00000000" w:rsidDel="00000000" w:rsidP="00000000" w:rsidRDefault="00000000" w:rsidRPr="00000000" w14:paraId="000006A3">
      <w:pPr>
        <w:widowControl w:val="0"/>
        <w:spacing w:after="0" w:before="3" w:line="240" w:lineRule="auto"/>
        <w:rPr>
          <w:sz w:val="5"/>
          <w:szCs w:val="5"/>
        </w:rPr>
      </w:pPr>
      <w:r w:rsidDel="00000000" w:rsidR="00000000" w:rsidRPr="00000000">
        <w:rPr>
          <w:rtl w:val="0"/>
        </w:rPr>
      </w:r>
    </w:p>
    <w:p w:rsidR="00000000" w:rsidDel="00000000" w:rsidP="00000000" w:rsidRDefault="00000000" w:rsidRPr="00000000" w14:paraId="000006A4">
      <w:pPr>
        <w:widowControl w:val="0"/>
        <w:spacing w:after="0" w:before="112" w:line="273" w:lineRule="auto"/>
        <w:ind w:left="787" w:right="899" w:firstLine="0"/>
        <w:jc w:val="center"/>
        <w:rPr>
          <w:i w:val="1"/>
          <w:iCs w:val="1"/>
          <w:sz w:val="24"/>
          <w:szCs w:val="24"/>
        </w:rPr>
      </w:pPr>
      <w:r w:rsidDel="00000000" w:rsidR="00000000" w:rsidRPr="00000000">
        <w:rPr>
          <w:i w:val="1"/>
          <w:iCs w:val="1"/>
          <w:color w:val="231f20"/>
          <w:sz w:val="24"/>
          <w:szCs w:val="24"/>
          <w:rtl w:val="0"/>
        </w:rPr>
        <w:t xml:space="preserve">Древние руководители церкви считали, что Святой Дух - это любовь Отца, выдыхаемая на Сына, а затем от Сына возвращающаяся к Отцу.</w:t>
      </w:r>
      <w:r w:rsidDel="00000000" w:rsidR="00000000" w:rsidRPr="00000000">
        <w:rPr>
          <w:rtl w:val="0"/>
        </w:rPr>
      </w:r>
    </w:p>
    <w:p w:rsidR="00000000" w:rsidDel="00000000" w:rsidP="00000000" w:rsidRDefault="00000000" w:rsidRPr="00000000" w14:paraId="000006A5">
      <w:pPr>
        <w:widowControl w:val="0"/>
        <w:spacing w:after="0" w:before="6"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647700</wp:posOffset>
                </wp:positionH>
                <wp:positionV relativeFrom="paragraph">
                  <wp:posOffset>114300</wp:posOffset>
                </wp:positionV>
                <wp:extent cx="3065145" cy="12700"/>
                <wp:effectExtent b="0" l="0" r="0" t="0"/>
                <wp:wrapTopAndBottom distB="0" distT="0"/>
                <wp:docPr id="324" name=""/>
                <a:graphic>
                  <a:graphicData uri="http://schemas.microsoft.com/office/word/2010/wordprocessingShape">
                    <wps:wsp>
                      <wps:cNvSpPr/>
                      <wps:cNvPr id="74" name="Shape 74"/>
                      <wps:spPr>
                        <a:xfrm>
                          <a:off x="3813428" y="3779365"/>
                          <a:ext cx="3065145" cy="1270"/>
                        </a:xfrm>
                        <a:custGeom>
                          <a:rect b="b" l="l" r="r" t="t"/>
                          <a:pathLst>
                            <a:path extrusionOk="0" h="120000" w="4827">
                              <a:moveTo>
                                <a:pt x="0" y="0"/>
                              </a:moveTo>
                              <a:lnTo>
                                <a:pt x="4826"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647700</wp:posOffset>
                </wp:positionH>
                <wp:positionV relativeFrom="paragraph">
                  <wp:posOffset>114300</wp:posOffset>
                </wp:positionV>
                <wp:extent cx="3065145" cy="12700"/>
                <wp:effectExtent b="0" l="0" r="0" t="0"/>
                <wp:wrapTopAndBottom distB="0" distT="0"/>
                <wp:docPr id="324" name="image59.png"/>
                <a:graphic>
                  <a:graphicData uri="http://schemas.openxmlformats.org/drawingml/2006/picture">
                    <pic:pic>
                      <pic:nvPicPr>
                        <pic:cNvPr id="0" name="image59.png"/>
                        <pic:cNvPicPr preferRelativeResize="0"/>
                      </pic:nvPicPr>
                      <pic:blipFill>
                        <a:blip r:embed="rId11"/>
                        <a:srcRect/>
                        <a:stretch>
                          <a:fillRect/>
                        </a:stretch>
                      </pic:blipFill>
                      <pic:spPr>
                        <a:xfrm>
                          <a:off x="0" y="0"/>
                          <a:ext cx="3065145" cy="12700"/>
                        </a:xfrm>
                        <a:prstGeom prst="rect"/>
                        <a:ln/>
                      </pic:spPr>
                    </pic:pic>
                  </a:graphicData>
                </a:graphic>
              </wp:anchor>
            </w:drawing>
          </mc:Fallback>
        </mc:AlternateContent>
      </w:r>
    </w:p>
    <w:p w:rsidR="00000000" w:rsidDel="00000000" w:rsidP="00000000" w:rsidRDefault="00000000" w:rsidRPr="00000000" w14:paraId="000006A6">
      <w:pPr>
        <w:widowControl w:val="0"/>
        <w:spacing w:after="0" w:line="240" w:lineRule="auto"/>
        <w:rPr>
          <w:i w:val="1"/>
          <w:iCs w:val="1"/>
          <w:sz w:val="20"/>
          <w:szCs w:val="20"/>
        </w:rPr>
      </w:pPr>
      <w:r w:rsidDel="00000000" w:rsidR="00000000" w:rsidRPr="00000000">
        <w:rPr>
          <w:rtl w:val="0"/>
        </w:rPr>
      </w:r>
    </w:p>
    <w:p w:rsidR="00000000" w:rsidDel="00000000" w:rsidP="00000000" w:rsidRDefault="00000000" w:rsidRPr="00000000" w14:paraId="000006A7">
      <w:pPr>
        <w:widowControl w:val="0"/>
        <w:spacing w:after="0" w:before="6" w:line="225" w:lineRule="auto"/>
        <w:ind w:left="107" w:right="217" w:firstLine="358.9999999999999"/>
        <w:jc w:val="both"/>
        <w:rPr>
          <w:color w:val="231f20"/>
        </w:rPr>
      </w:pPr>
      <w:r w:rsidDel="00000000" w:rsidR="00000000" w:rsidRPr="00000000">
        <w:rPr>
          <w:color w:val="231f20"/>
          <w:rtl w:val="0"/>
        </w:rPr>
        <w:t xml:space="preserve">Полезно думать о Духе как о любящих объятиях Отца к Сыну, которые теперь распространились и на нас. Мы находимся в объятиях Отца и Сына под воздействием Святого Духа. Такое понимание Духа избавит нас от запугивания, страха и цинизма. Просто попросите, чтобы вы и ваша община обновились присутствием, чистотой и силой Духа Сына и Отца (Лк. 11:13).</w:t>
      </w:r>
    </w:p>
    <w:p w:rsidR="00000000" w:rsidDel="00000000" w:rsidP="00000000" w:rsidRDefault="00000000" w:rsidRPr="00000000" w14:paraId="000006A8">
      <w:pPr>
        <w:widowControl w:val="0"/>
        <w:spacing w:after="0" w:before="6" w:line="225" w:lineRule="auto"/>
        <w:ind w:left="107" w:right="217" w:firstLine="358.9999999999999"/>
        <w:jc w:val="both"/>
        <w:rPr/>
      </w:pPr>
      <w:r w:rsidDel="00000000" w:rsidR="00000000" w:rsidRPr="00000000">
        <w:rPr>
          <w:color w:val="231f20"/>
          <w:rtl w:val="0"/>
        </w:rPr>
        <w:t xml:space="preserve">Хотя она редко упоминается в книге Деяний, Мария, мать Иисуса, была центральной фигурой этой ранней общины. Древняя церковь считала ее образцом для подражания в общении с Духом. Ее слова «да будет Мне по слову Твоему» (Лк. 1:38) выражают восприимчивое и покорное сердце безудержной преданности. Помня о Марии, давайте искать работу Духа в неожиданных людях и местах. Он по-прежнему низлагает сильных и возвышает смиренных (Луки 1:52). Жизнь Духа по-прежнему проявляется в «маленьких» людях, которые с полной преданностью отдают себя в руки Бога. Возможно, поиск работы Духа среди смиренных людей поможет нам по-новому увидеть красоту общины Иисуса.</w:t>
      </w:r>
      <w:r w:rsidDel="00000000" w:rsidR="00000000" w:rsidRPr="00000000">
        <w:rPr>
          <w:rtl w:val="0"/>
        </w:rPr>
      </w:r>
    </w:p>
    <w:p w:rsidR="00000000" w:rsidDel="00000000" w:rsidP="00000000" w:rsidRDefault="00000000" w:rsidRPr="00000000" w14:paraId="000006A9">
      <w:pPr>
        <w:widowControl w:val="0"/>
        <w:spacing w:after="0" w:before="11" w:line="240" w:lineRule="auto"/>
        <w:rPr>
          <w:sz w:val="14"/>
          <w:szCs w:val="14"/>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6AA">
      <w:pPr>
        <w:pStyle w:val="Heading1"/>
      </w:pPr>
      <w:r>
        <w:t xml:space="preserve">10</w:t>
      </w:r>
    </w:p>
    <w:p>
      <w:pPr>
        <w:pStyle w:val="ChapterRule"/>
      </w:pPr>
    </w:p>
    <w:p w:rsidR="00000000" w:rsidDel="00000000" w:rsidP="00000000" w:rsidRDefault="00000000" w:rsidRPr="00000000" w14:paraId="000006AC">
      <w:pPr>
        <w:pStyle w:val="Heading2"/>
      </w:pPr>
      <w:r>
        <w:rPr>
          <w:vanish/>
        </w:rPr>
        <w:t xml:space="preserve">10 </w:t>
      </w:r>
      <w:r>
        <w:t xml:space="preserve">Духовные рефлексы: часть 2</w:t>
      </w:r>
    </w:p>
    <w:p w:rsidR="00000000" w:rsidDel="00000000" w:rsidP="00000000" w:rsidRDefault="00000000" w:rsidRPr="00000000" w14:paraId="000006AD">
      <w:pPr>
        <w:pStyle w:val="ChapterSubtitle"/>
      </w:pPr>
      <w:r>
        <w:t xml:space="preserve">Влияние ученика</w:t>
      </w:r>
    </w:p>
    <w:p w:rsidR="00000000" w:rsidDel="00000000" w:rsidP="00000000" w:rsidRDefault="00000000" w:rsidRPr="00000000" w14:paraId="000006AE">
      <w:pPr>
        <w:widowControl w:val="0"/>
        <w:spacing w:after="0" w:line="240" w:lineRule="auto"/>
        <w:jc w:val="center"/>
        <w:rPr>
          <w:i w:val="1"/>
          <w:iCs w:val="1"/>
          <w:color w:val="231f20"/>
          <w:sz w:val="24"/>
          <w:szCs w:val="24"/>
        </w:rPr>
      </w:pPr>
      <w:r w:rsidDel="00000000" w:rsidR="00000000" w:rsidRPr="00000000">
        <w:rPr>
          <w:i w:val="1"/>
          <w:iCs w:val="1"/>
          <w:color w:val="231f20"/>
          <w:sz w:val="24"/>
          <w:szCs w:val="24"/>
          <w:rtl w:val="0"/>
        </w:rPr>
        <w:t xml:space="preserve">Слава Божья - это полностью живой человек.</w:t>
      </w:r>
    </w:p>
    <w:p w:rsidR="00000000" w:rsidDel="00000000" w:rsidP="00000000" w:rsidRDefault="00000000" w:rsidRPr="00000000" w14:paraId="000006AF">
      <w:pPr>
        <w:widowControl w:val="0"/>
        <w:spacing w:after="0" w:line="240" w:lineRule="auto"/>
        <w:jc w:val="center"/>
        <w:rPr>
          <w:i w:val="1"/>
          <w:iCs w:val="1"/>
          <w:color w:val="231f20"/>
          <w:sz w:val="24"/>
          <w:szCs w:val="24"/>
        </w:rPr>
      </w:pPr>
      <w:r w:rsidDel="00000000" w:rsidR="00000000" w:rsidRPr="00000000">
        <w:rPr>
          <w:i w:val="1"/>
          <w:iCs w:val="1"/>
          <w:color w:val="231f20"/>
          <w:sz w:val="24"/>
          <w:szCs w:val="24"/>
          <w:rtl w:val="0"/>
        </w:rPr>
        <w:t xml:space="preserve">Иреней Лионский, Против ересей (книга 4, глава 20:7)</w:t>
      </w:r>
    </w:p>
    <w:p w:rsidR="00000000" w:rsidDel="00000000" w:rsidP="00000000" w:rsidRDefault="00000000" w:rsidRPr="00000000" w14:paraId="000006B0">
      <w:pPr>
        <w:widowControl w:val="0"/>
        <w:spacing w:after="0" w:line="240" w:lineRule="auto"/>
        <w:jc w:val="center"/>
        <w:rPr>
          <w:i w:val="1"/>
          <w:iCs w:val="1"/>
          <w:color w:val="231f20"/>
          <w:sz w:val="24"/>
          <w:szCs w:val="24"/>
        </w:rPr>
      </w:pPr>
      <w:r w:rsidDel="00000000" w:rsidR="00000000" w:rsidRPr="00000000">
        <w:rPr>
          <w:rtl w:val="0"/>
        </w:rPr>
      </w:r>
    </w:p>
    <w:p w:rsidR="00000000" w:rsidDel="00000000" w:rsidP="00000000" w:rsidRDefault="00000000" w:rsidRPr="00000000" w14:paraId="000006B2">
      <w:pPr>
        <w:widowControl w:val="0"/>
        <w:spacing w:after="0" w:line="240" w:lineRule="auto"/>
        <w:jc w:val="center"/>
        <w:rPr>
          <w:i w:val="1"/>
          <w:iCs w:val="1"/>
          <w:color w:val="231f20"/>
          <w:sz w:val="24"/>
          <w:szCs w:val="24"/>
        </w:rPr>
      </w:pPr>
      <w:r w:rsidDel="00000000" w:rsidR="00000000" w:rsidRPr="00000000">
        <w:rPr>
          <w:i w:val="1"/>
          <w:iCs w:val="1"/>
          <w:color w:val="231f20"/>
          <w:sz w:val="24"/>
          <w:szCs w:val="24"/>
          <w:rtl w:val="0"/>
        </w:rPr>
        <w:t xml:space="preserve">Приготовьте свои умы к действию.</w:t>
      </w:r>
    </w:p>
    <w:p w:rsidR="00000000" w:rsidDel="00000000" w:rsidP="00000000" w:rsidRDefault="00000000" w:rsidRPr="00000000" w14:paraId="000006B3">
      <w:pPr>
        <w:widowControl w:val="0"/>
        <w:spacing w:after="0" w:line="240" w:lineRule="auto"/>
        <w:jc w:val="center"/>
        <w:rPr>
          <w:sz w:val="20"/>
          <w:szCs w:val="20"/>
        </w:rPr>
      </w:pPr>
      <w:r w:rsidDel="00000000" w:rsidR="00000000" w:rsidRPr="00000000">
        <w:rPr>
          <w:i w:val="1"/>
          <w:iCs w:val="1"/>
          <w:color w:val="231f20"/>
          <w:sz w:val="24"/>
          <w:szCs w:val="24"/>
          <w:rtl w:val="0"/>
        </w:rPr>
        <w:t xml:space="preserve">Апостол Петр (1 Пет 1:13)</w:t>
      </w:r>
      <w:r w:rsidDel="00000000" w:rsidR="00000000" w:rsidRPr="00000000">
        <w:rPr>
          <w:rtl w:val="0"/>
        </w:rPr>
      </w:r>
    </w:p>
    <w:p w:rsidR="00000000" w:rsidDel="00000000" w:rsidP="00000000" w:rsidRDefault="00000000" w:rsidRPr="00000000" w14:paraId="000006B4">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6C2">
      <w:pPr>
        <w:widowControl w:val="0"/>
        <w:spacing w:after="0" w:before="6" w:line="240" w:lineRule="auto"/>
        <w:rPr>
          <w:sz w:val="17"/>
          <w:szCs w:val="17"/>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6C3">
      <w:pPr>
        <w:keepNext/>
        <w:widowControl w:val="0"/>
        <w:spacing w:after="0" w:before="153" w:line="223" w:lineRule="auto"/>
        <w:ind w:left="1020" w:right="902" w:firstLine="0"/>
        <w:jc w:val="center"/>
        <w:rPr>
          <w:b w:val="1"/>
          <w:bCs w:val="1"/>
          <w:color w:val="231f20"/>
          <w:sz w:val="20"/>
          <w:szCs w:val="20"/>
        </w:rPr>
      </w:pPr>
      <w:r w:rsidDel="00000000" w:rsidR="00000000" w:rsidRPr="00000000">
        <w:rPr>
          <w:b w:val="1"/>
          <w:bCs w:val="1"/>
          <w:color w:val="231f20"/>
          <w:sz w:val="20"/>
          <w:szCs w:val="20"/>
          <w:rtl w:val="0"/>
        </w:rPr>
        <w:t xml:space="preserve">Деяния 9:36-43</w:t>
      </w:r>
    </w:p>
    <w:p w:rsidR="00000000" w:rsidDel="00000000" w:rsidP="00000000" w:rsidRDefault="00000000" w:rsidRPr="00000000" w14:paraId="000006C4">
      <w:pPr>
        <w:widowControl w:val="0"/>
        <w:spacing w:after="0" w:before="153" w:line="223" w:lineRule="auto"/>
        <w:ind w:left="1020" w:right="902" w:firstLine="0"/>
        <w:jc w:val="both"/>
        <w:rPr>
          <w:color w:val="231f20"/>
        </w:rPr>
      </w:pPr>
      <w:r w:rsidDel="00000000" w:rsidR="00000000" w:rsidRPr="00000000">
        <w:rPr>
          <w:color w:val="231f20"/>
          <w:rtl w:val="0"/>
        </w:rPr>
        <w:t xml:space="preserve">В Яффе была одна ученица по имени Тавита, что значит «газель». Она всегда делала добро и помогала бедным. И вот в это время она заболела и умерла. Ее омыли и положили в верхней комнате. Поскольку Лидда находится недалеко от Яффы, ученики, услышав, что Петр находится там, послали к нему двух человек с просьбой:</w:t>
      </w:r>
    </w:p>
    <w:p w:rsidR="00000000" w:rsidDel="00000000" w:rsidP="00000000" w:rsidRDefault="00000000" w:rsidRPr="00000000" w14:paraId="000006C5">
      <w:pPr>
        <w:widowControl w:val="0"/>
        <w:spacing w:after="0" w:before="153" w:line="223" w:lineRule="auto"/>
        <w:ind w:left="1020" w:right="902" w:firstLine="0"/>
        <w:jc w:val="both"/>
        <w:rPr>
          <w:color w:val="231f20"/>
        </w:rPr>
      </w:pPr>
      <w:r w:rsidDel="00000000" w:rsidR="00000000" w:rsidRPr="00000000">
        <w:rPr>
          <w:color w:val="231f20"/>
          <w:rtl w:val="0"/>
        </w:rPr>
        <w:t xml:space="preserve">– Приди срочно к нам!</w:t>
      </w:r>
    </w:p>
    <w:p w:rsidR="00000000" w:rsidDel="00000000" w:rsidP="00000000" w:rsidRDefault="00000000" w:rsidRPr="00000000" w14:paraId="000006C6">
      <w:pPr>
        <w:widowControl w:val="0"/>
        <w:spacing w:after="0" w:before="153" w:line="223" w:lineRule="auto"/>
        <w:ind w:left="1020" w:right="902" w:firstLine="0"/>
        <w:jc w:val="both"/>
        <w:rPr>
          <w:color w:val="231f20"/>
        </w:rPr>
      </w:pPr>
      <w:r w:rsidDel="00000000" w:rsidR="00000000" w:rsidRPr="00000000">
        <w:rPr>
          <w:color w:val="231f20"/>
          <w:rtl w:val="0"/>
        </w:rPr>
        <w:t xml:space="preserve">Петр пошел с ними, и когда он прибыл, его провели в верхнюю комнату. Вокруг него собрались все вдовы. Они плакали и показывали ему платья и другую одежду, которую сшила им Газель, когда она была жива. Петр выслал всех из комнаты, стал на колени и помолился. Затем он повернулся к умершей и сказал:</w:t>
      </w:r>
    </w:p>
    <w:p w:rsidR="00000000" w:rsidDel="00000000" w:rsidP="00000000" w:rsidRDefault="00000000" w:rsidRPr="00000000" w14:paraId="000006C7">
      <w:pPr>
        <w:widowControl w:val="0"/>
        <w:spacing w:after="0" w:before="153" w:line="223" w:lineRule="auto"/>
        <w:ind w:left="1020" w:right="902" w:firstLine="0"/>
        <w:jc w:val="both"/>
        <w:rPr>
          <w:color w:val="231f20"/>
        </w:rPr>
      </w:pPr>
      <w:r w:rsidDel="00000000" w:rsidR="00000000" w:rsidRPr="00000000">
        <w:rPr>
          <w:color w:val="231f20"/>
          <w:rtl w:val="0"/>
        </w:rPr>
        <w:t xml:space="preserve">– Тавита, встань!</w:t>
      </w:r>
    </w:p>
    <w:p w:rsidR="00000000" w:rsidDel="00000000" w:rsidP="00000000" w:rsidRDefault="00000000" w:rsidRPr="00000000" w14:paraId="000006C8">
      <w:pPr>
        <w:widowControl w:val="0"/>
        <w:spacing w:after="0" w:before="153" w:line="223" w:lineRule="auto"/>
        <w:ind w:left="1020" w:right="902" w:firstLine="0"/>
        <w:jc w:val="both"/>
        <w:rPr>
          <w:color w:val="231f20"/>
        </w:rPr>
      </w:pPr>
      <w:r w:rsidDel="00000000" w:rsidR="00000000" w:rsidRPr="00000000">
        <w:rPr>
          <w:color w:val="231f20"/>
          <w:rtl w:val="0"/>
        </w:rPr>
        <w:t xml:space="preserve">Она открыла глаза, увидела Петра и села. Он взял ее за руку и помог встать на ноги. Затем он созвал вдов и других верующих и представил им Тавиту живой. Об этом стало известно во всей Яффе, и много людей поверило в Господа.</w:t>
      </w:r>
    </w:p>
    <w:p w:rsidR="00000000" w:rsidDel="00000000" w:rsidP="00000000" w:rsidRDefault="00000000" w:rsidRPr="00000000" w14:paraId="000006C9">
      <w:pPr>
        <w:widowControl w:val="0"/>
        <w:spacing w:after="0" w:before="153" w:line="223" w:lineRule="auto"/>
        <w:ind w:left="1020" w:right="902" w:firstLine="0"/>
        <w:jc w:val="both"/>
        <w:rPr>
          <w:color w:val="231f20"/>
        </w:rPr>
      </w:pPr>
      <w:r w:rsidDel="00000000" w:rsidR="00000000" w:rsidRPr="00000000">
        <w:rPr>
          <w:color w:val="231f20"/>
          <w:rtl w:val="0"/>
        </w:rPr>
        <w:t xml:space="preserve">Петр пробыл в Яффе еще немало дней, он остановился у кожевника Симона.</w:t>
      </w:r>
    </w:p>
    <w:p w:rsidR="00000000" w:rsidDel="00000000" w:rsidP="00000000" w:rsidRDefault="00000000" w:rsidRPr="00000000" w14:paraId="000006CA">
      <w:pPr>
        <w:widowControl w:val="0"/>
        <w:spacing w:after="0" w:line="240" w:lineRule="auto"/>
        <w:rPr>
          <w:sz w:val="18"/>
          <w:szCs w:val="18"/>
        </w:rPr>
      </w:pPr>
      <w:r w:rsidDel="00000000" w:rsidR="00000000" w:rsidRPr="00000000">
        <w:rPr>
          <w:rtl w:val="0"/>
        </w:rPr>
      </w:r>
    </w:p>
    <w:p w:rsidR="00000000" w:rsidDel="00000000" w:rsidP="00000000" w:rsidRDefault="00000000" w:rsidRPr="00000000" w14:paraId="000006CC">
      <w:pPr>
        <w:widowControl w:val="0"/>
        <w:spacing w:after="0" w:before="11" w:line="240" w:lineRule="auto"/>
        <w:rPr>
          <w:sz w:val="16"/>
          <w:szCs w:val="16"/>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1487367</wp:posOffset>
            </wp:positionH>
            <wp:positionV relativeFrom="paragraph">
              <wp:posOffset>168928</wp:posOffset>
            </wp:positionV>
            <wp:extent cx="1439271" cy="1892808"/>
            <wp:effectExtent b="0" l="0" r="0" t="0"/>
            <wp:wrapTopAndBottom distB="0" distT="0"/>
            <wp:docPr id="353" name="image2.png"/>
            <a:graphic>
              <a:graphicData uri="http://schemas.openxmlformats.org/drawingml/2006/picture">
                <pic:pic>
                  <pic:nvPicPr>
                    <pic:cNvPr id="0" name="image2.png"/>
                    <pic:cNvPicPr preferRelativeResize="0"/>
                  </pic:nvPicPr>
                  <pic:blipFill>
                    <a:blip r:embed="rId36"/>
                    <a:srcRect b="0" l="0" r="0" t="0"/>
                    <a:stretch>
                      <a:fillRect/>
                    </a:stretch>
                  </pic:blipFill>
                  <pic:spPr>
                    <a:xfrm>
                      <a:off x="0" y="0"/>
                      <a:ext cx="1439271" cy="1892808"/>
                    </a:xfrm>
                    <a:prstGeom prst="rect"/>
                    <a:ln/>
                  </pic:spPr>
                </pic:pic>
              </a:graphicData>
            </a:graphic>
          </wp:anchor>
        </w:drawing>
      </w:r>
    </w:p>
    <w:p w:rsidR="00000000" w:rsidDel="00000000" w:rsidP="00000000" w:rsidRDefault="00000000" w:rsidRPr="00000000" w14:paraId="000006CD">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6CF">
      <w:pPr>
        <w:widowControl w:val="0"/>
        <w:spacing w:after="0" w:line="285" w:lineRule="auto"/>
        <w:ind w:left="107" w:right="219" w:firstLine="360"/>
        <w:jc w:val="both"/>
        <w:rPr>
          <w:b w:val="1"/>
          <w:bCs w:val="1"/>
          <w:color w:val="231f20"/>
        </w:rPr>
      </w:pPr>
      <w:r w:rsidDel="00000000" w:rsidR="00000000" w:rsidRPr="00000000">
        <w:rPr>
          <w:b w:val="1"/>
          <w:bCs w:val="1"/>
          <w:color w:val="231f20"/>
          <w:rtl w:val="0"/>
        </w:rPr>
        <w:t xml:space="preserve">Хорошо было выбраться из Иерусалима. Поездка за город напоминает мне о нашем путешествии с Иисусом. Тогда мы готовились к Его приходу. Теперь Он с нами, а может быть, и впереди нас.</w:t>
      </w:r>
    </w:p>
    <w:p w:rsidR="00000000" w:rsidDel="00000000" w:rsidP="00000000" w:rsidRDefault="00000000" w:rsidRPr="00000000" w14:paraId="000006D0">
      <w:pPr>
        <w:widowControl w:val="0"/>
        <w:spacing w:after="0" w:line="285" w:lineRule="auto"/>
        <w:ind w:left="107" w:right="219" w:firstLine="360"/>
        <w:jc w:val="both"/>
        <w:rPr>
          <w:b w:val="1"/>
          <w:bCs w:val="1"/>
          <w:color w:val="231f20"/>
        </w:rPr>
      </w:pPr>
      <w:r w:rsidDel="00000000" w:rsidR="00000000" w:rsidRPr="00000000">
        <w:rPr>
          <w:b w:val="1"/>
          <w:bCs w:val="1"/>
          <w:color w:val="231f20"/>
          <w:rtl w:val="0"/>
        </w:rPr>
        <w:t xml:space="preserve">Увидев Энея, лежащего там восемь долгих лет, я понял, что должен поступить так же, как Иисус. И я заговорил так, как слышал, как говорил он: «Иисус исцеляет тебя, человек! Вставай и возьми свою постель!» Я почти слышал, как Иисус говорит это, и поэтому говорил именно так. Сегодня Эней ходит!</w:t>
      </w:r>
    </w:p>
    <w:p w:rsidR="00000000" w:rsidDel="00000000" w:rsidP="00000000" w:rsidRDefault="00000000" w:rsidRPr="00000000" w14:paraId="000006D1">
      <w:pPr>
        <w:widowControl w:val="0"/>
        <w:spacing w:after="0" w:line="285" w:lineRule="auto"/>
        <w:ind w:left="107" w:right="219" w:firstLine="360"/>
        <w:jc w:val="both"/>
        <w:rPr>
          <w:b w:val="1"/>
          <w:bCs w:val="1"/>
          <w:color w:val="231f20"/>
        </w:rPr>
      </w:pPr>
      <w:r w:rsidDel="00000000" w:rsidR="00000000" w:rsidRPr="00000000">
        <w:rPr>
          <w:b w:val="1"/>
          <w:bCs w:val="1"/>
          <w:color w:val="231f20"/>
          <w:rtl w:val="0"/>
        </w:rPr>
        <w:t xml:space="preserve">Удивился ли я? Не очень. Эти исцеления происходят регулярно. С каждым из них мое чувство, что Он здесь, становится все глубже.</w:t>
      </w:r>
    </w:p>
    <w:p w:rsidR="00000000" w:rsidDel="00000000" w:rsidP="00000000" w:rsidRDefault="00000000" w:rsidRPr="00000000" w14:paraId="000006D2">
      <w:pPr>
        <w:widowControl w:val="0"/>
        <w:spacing w:after="0" w:line="285" w:lineRule="auto"/>
        <w:ind w:left="107" w:right="219" w:firstLine="360"/>
        <w:jc w:val="both"/>
        <w:rPr>
          <w:b w:val="1"/>
          <w:bCs w:val="1"/>
          <w:color w:val="231f20"/>
        </w:rPr>
      </w:pPr>
      <w:r w:rsidDel="00000000" w:rsidR="00000000" w:rsidRPr="00000000">
        <w:rPr>
          <w:b w:val="1"/>
          <w:bCs w:val="1"/>
          <w:color w:val="231f20"/>
          <w:rtl w:val="0"/>
        </w:rPr>
        <w:t xml:space="preserve">Новости распространяются быстро. Некоторые братья и сестры в Иоппии услышали об Энее и сразу же послали за мной. Два брата, которые пришли, сообщили мне, что Тавита умерла, и попросили меня прийти. Я сразу же отправился с ними. Сцена была знакомой. Ее подруги напомнили мне мою мать... демонстрируя платья, сшитые Тавитой, между своими вздохами и причитаниями.</w:t>
      </w:r>
    </w:p>
    <w:p w:rsidR="00000000" w:rsidDel="00000000" w:rsidP="00000000" w:rsidRDefault="00000000" w:rsidRPr="00000000" w14:paraId="000006D3">
      <w:pPr>
        <w:widowControl w:val="0"/>
        <w:spacing w:after="0" w:line="285" w:lineRule="auto"/>
        <w:ind w:left="107" w:right="219" w:firstLine="360"/>
        <w:jc w:val="both"/>
        <w:rPr>
          <w:b w:val="1"/>
          <w:bCs w:val="1"/>
          <w:color w:val="231f20"/>
        </w:rPr>
      </w:pPr>
      <w:r w:rsidDel="00000000" w:rsidR="00000000" w:rsidRPr="00000000">
        <w:rPr>
          <w:b w:val="1"/>
          <w:bCs w:val="1"/>
          <w:color w:val="231f20"/>
          <w:rtl w:val="0"/>
        </w:rPr>
        <w:t xml:space="preserve">Я на мгновение задумался. Как будто я снова оказался в доме дочери Иаира. Иногда я думаю, не сделал ли Иисус все это потому, что знал, что я буду делать то, что делаю сейчас. Он отослал всех из комнаты, кроме меня, Иакова и Иоанна. Я тоже так поступил. Он взял девочку за руку и сказал: «Встань». Я знал, что он там, и опустился на колени рядом с ней. Из моих уст вырвались слова: «Тавита, Куми». Сейчас я качаю головой, потому что это почти то же самое, что сказал Иисус: «Тавита, куми». И она это сделала. Мертвая ожила.</w:t>
      </w:r>
    </w:p>
    <w:p w:rsidR="00000000" w:rsidDel="00000000" w:rsidP="00000000" w:rsidRDefault="00000000" w:rsidRPr="00000000" w14:paraId="000006D4">
      <w:pPr>
        <w:widowControl w:val="0"/>
        <w:spacing w:after="0" w:line="285" w:lineRule="auto"/>
        <w:ind w:left="107" w:right="219" w:firstLine="360"/>
        <w:jc w:val="both"/>
        <w:rPr>
          <w:b w:val="1"/>
          <w:bCs w:val="1"/>
          <w:color w:val="231f20"/>
        </w:rPr>
      </w:pPr>
      <w:r w:rsidDel="00000000" w:rsidR="00000000" w:rsidRPr="00000000">
        <w:rPr>
          <w:b w:val="1"/>
          <w:bCs w:val="1"/>
          <w:color w:val="231f20"/>
          <w:rtl w:val="0"/>
        </w:rPr>
        <w:t xml:space="preserve">Я был тем, кто вернул им Тавиту. «Переполнен» - это было бы преуменьшением.</w:t>
      </w:r>
    </w:p>
    <w:p w:rsidR="00000000" w:rsidDel="00000000" w:rsidP="00000000" w:rsidRDefault="00000000" w:rsidRPr="00000000" w14:paraId="000006D5">
      <w:pPr>
        <w:widowControl w:val="0"/>
        <w:spacing w:after="0" w:line="285" w:lineRule="auto"/>
        <w:ind w:left="107" w:right="219" w:firstLine="360"/>
        <w:jc w:val="both"/>
        <w:rPr>
          <w:b w:val="1"/>
          <w:bCs w:val="1"/>
        </w:rPr>
      </w:pPr>
      <w:r w:rsidDel="00000000" w:rsidR="00000000" w:rsidRPr="00000000">
        <w:rPr>
          <w:b w:val="1"/>
          <w:bCs w:val="1"/>
          <w:color w:val="231f20"/>
          <w:rtl w:val="0"/>
        </w:rPr>
        <w:t xml:space="preserve">Я задержался здесь, в Иоппии, на несколько дней. То, что произошло с Энеем и с Тавитой, открыло сердца. Так много моих соотечественников-иудеев обратились к Иисусу. Он сказал, что мы будем свидетелями, и сказал, что мы получим силу. Я здесь, чтобы сказать вам, что это происходит, как Он и сказал!</w:t>
      </w:r>
      <w:r w:rsidDel="00000000" w:rsidR="00000000" w:rsidRPr="00000000">
        <w:rPr>
          <w:rtl w:val="0"/>
        </w:rPr>
      </w:r>
    </w:p>
    <w:p w:rsidR="00000000" w:rsidDel="00000000" w:rsidP="00000000" w:rsidRDefault="00000000" w:rsidRPr="00000000" w14:paraId="000006D6">
      <w:pPr>
        <w:widowControl w:val="0"/>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6DA">
      <w:pPr>
        <w:keepNext/>
        <w:widowControl w:val="0"/>
        <w:spacing w:after="0" w:before="90" w:line="240" w:lineRule="auto"/>
        <w:ind w:left="220" w:firstLine="0"/>
        <w:jc w:val="both"/>
        <w:rPr>
          <w:b w:val="1"/>
          <w:bCs w:val="1"/>
          <w:sz w:val="28"/>
          <w:szCs w:val="28"/>
        </w:rPr>
      </w:pPr>
      <w:r w:rsidDel="00000000" w:rsidR="00000000" w:rsidRPr="00000000">
        <w:rPr>
          <w:b w:val="1"/>
          <w:bCs w:val="1"/>
          <w:color w:val="231f20"/>
          <w:sz w:val="28"/>
          <w:szCs w:val="28"/>
          <w:rtl w:val="0"/>
        </w:rPr>
        <w:t xml:space="preserve">Чудеса</w:t>
      </w:r>
      <w:r w:rsidDel="00000000" w:rsidR="00000000" w:rsidRPr="00000000">
        <w:rPr>
          <w:rtl w:val="0"/>
        </w:rPr>
      </w:r>
    </w:p>
    <w:p w:rsidR="00000000" w:rsidDel="00000000" w:rsidP="00000000" w:rsidRDefault="00000000" w:rsidRPr="00000000" w14:paraId="000006DB">
      <w:pPr>
        <w:widowControl w:val="0"/>
        <w:spacing w:after="0" w:before="101" w:line="225" w:lineRule="auto"/>
        <w:ind w:left="107" w:right="219" w:firstLine="0"/>
        <w:jc w:val="both"/>
        <w:rPr>
          <w:color w:val="231f20"/>
        </w:rPr>
      </w:pPr>
      <w:r w:rsidDel="00000000" w:rsidR="00000000" w:rsidRPr="00000000">
        <w:rPr>
          <w:color w:val="231f20"/>
          <w:rtl w:val="0"/>
        </w:rPr>
        <w:t xml:space="preserve">Прежде чем мы продолжим обсуждать духовные рефлексы Петра, нам следует честно ответить на один вопрос. Петр - это наша модель духовного формирования. Так что же нам делать с этими чудесами? Если он - наша модель, то и мы должны поступать так же? Должен ли я исцелять людей и воскрешать их из мертвых? Разве Иисус не обещал, что Его последователи будут совершать те же дела, что и Он, и даже больше? Прежде всего, признаюсь, что, пытаясь следовать примеру апостолов и пророков, я часто сталкиваюсь с проблемой отсутствия чудес. Может быть, проблема в моем недостатке веры? Чудеса происходят в определенные эпохи? Обладают ли некоторые уникальным даром совершать чудесные знамения? Это трудные вопросы.</w:t>
      </w:r>
    </w:p>
    <w:p w:rsidR="00000000" w:rsidDel="00000000" w:rsidP="00000000" w:rsidRDefault="00000000" w:rsidRPr="00000000" w14:paraId="000006DC">
      <w:pPr>
        <w:widowControl w:val="0"/>
        <w:spacing w:after="0" w:before="101" w:line="225" w:lineRule="auto"/>
        <w:ind w:left="107" w:right="219" w:firstLine="0"/>
        <w:jc w:val="both"/>
        <w:rPr>
          <w:color w:val="231f20"/>
        </w:rPr>
      </w:pPr>
      <w:r w:rsidDel="00000000" w:rsidR="00000000" w:rsidRPr="00000000">
        <w:rPr>
          <w:color w:val="231f20"/>
          <w:rtl w:val="0"/>
        </w:rPr>
        <w:t xml:space="preserve">Простое и полезное определение чуда - это «менее распространенный вид деятельности Бога, в котором Он вызывает у людей благоговение и удивление и свидетельствует о Себе». Я провел почти три десятилетия своей взрослой жизни, свидетельствуя об Иисусе среди представителей других культур, в частности исламских народов. Я не одинок в том, что большинство тех, кто приходит ко Христу из исламского мира, переживают сны, видения, исцеления и т. д. Кажется, что это происходит естественно, без фанфар и прожекторов, часто без посредничества человека. Заблуждение заключается в том, что знамение или чудо приводит человека к вере в Христа. Это не так. Часто знамение приводит к верующему, который говорит Евангелие, что открывает сердце человека для веры в Иисуса. Чудо или знамение открывает разум, создавая правдоподобность для нового образа мышления. Евангелие, объясненное и часто продемонстрированное через человека, открывает сердце.</w:t>
      </w:r>
    </w:p>
    <w:p w:rsidR="00000000" w:rsidDel="00000000" w:rsidP="00000000" w:rsidRDefault="00000000" w:rsidRPr="00000000" w14:paraId="000006DD">
      <w:pPr>
        <w:widowControl w:val="0"/>
        <w:spacing w:after="0" w:before="101" w:line="225" w:lineRule="auto"/>
        <w:ind w:left="107" w:right="219" w:firstLine="0"/>
        <w:jc w:val="both"/>
        <w:rPr>
          <w:color w:val="231f20"/>
        </w:rPr>
      </w:pPr>
      <w:r w:rsidDel="00000000" w:rsidR="00000000" w:rsidRPr="00000000">
        <w:rPr>
          <w:color w:val="231f20"/>
          <w:rtl w:val="0"/>
        </w:rPr>
        <w:t xml:space="preserve">Петр и апостолы находятся в похожей ситуации. Они действуют в обществе, которое отвергло требования Христа. Их задача - основать церковь в иудейском обществе и за его пределами, продолжая дело, начатое Иисусом, провозглашая и демонстрируя Царство Иисуса. Чудесные знамения играют важную роль в установлении Царства Иисуса там, где оно неизвестно и считается неправдоподобным.</w:t>
      </w:r>
    </w:p>
    <w:p w:rsidR="00000000" w:rsidDel="00000000" w:rsidP="00000000" w:rsidRDefault="00000000" w:rsidRPr="00000000" w14:paraId="000006DE">
      <w:pPr>
        <w:widowControl w:val="0"/>
        <w:spacing w:after="0" w:before="101" w:line="225" w:lineRule="auto"/>
        <w:ind w:left="107" w:right="219" w:firstLine="0"/>
        <w:jc w:val="both"/>
        <w:rPr>
          <w:color w:val="231f20"/>
        </w:rPr>
      </w:pPr>
      <w:r w:rsidDel="00000000" w:rsidR="00000000" w:rsidRPr="00000000">
        <w:rPr>
          <w:color w:val="231f20"/>
          <w:rtl w:val="0"/>
        </w:rPr>
        <w:t xml:space="preserve">Может показаться, что Библия изобилует чудесами, но есть много случаев, когда мы ожидаем или надеемся на чудеса, которые не происходят. Например, примечательно, что чудеса избавления и исцеления редко происходят в общине апостолов. Исключением, конечно, является освобождение Петра из темницы в Деяниях 12. Но обратите внимание, что Иаков, брат Иоанна, был казнен, доставив такое удовольствие своим противникам, что Ирод вознамерился и дальше убивать христианских лидеров (Деян. 12:2-3), что именно поэтому он заключил Петра в темницу. Мы помним удивительный рассказ об освобождении Петра, но мы не должны забывать о мученической смерти Иакова, также выдающегося и раннего ученика.</w:t>
      </w:r>
    </w:p>
    <w:p w:rsidR="00000000" w:rsidDel="00000000" w:rsidP="00000000" w:rsidRDefault="00000000" w:rsidRPr="00000000" w14:paraId="000006DF">
      <w:pPr>
        <w:widowControl w:val="0"/>
        <w:spacing w:after="0" w:before="2" w:line="225" w:lineRule="auto"/>
        <w:ind w:left="220" w:right="102" w:firstLine="360"/>
        <w:jc w:val="both"/>
        <w:rPr>
          <w:color w:val="231f20"/>
        </w:rPr>
      </w:pPr>
      <w:r w:rsidDel="00000000" w:rsidR="00000000" w:rsidRPr="00000000">
        <w:rPr>
          <w:color w:val="231f20"/>
          <w:rtl w:val="0"/>
        </w:rPr>
        <w:t xml:space="preserve">У нас есть краткие упоминания о болезнях, с которыми справлялись апостолы. У Павла было жало в плоти, от которого он просил избавления в трех случаях. Господь ответил: «Достаточно для тебя Моей благодати, ведь сила Моя⁹ лучше всего проявляется в слабости». (2 Кор 12:9). Тимофею было велено принимать немного вина из-за его частых болезней (1 Тим 5:23). Перечисление страданий Павла (2 Кор 11:23-29) оставляет у читателя впечатление, что чудесные вмешательства не были нормой: Павел оставил Трофима больным в Милете (2 Тим 4:20); Иоанн пережил изгнание на острове Патмос. Хотя Писание практически ничего не говорит нам о жизни Петра после Иерусалимского собора, предания первых христиан свидетельствуют о том, что он был распят недалеко от Рима. Действительно, почти все апостолы погибли как мученики. Чудесное спасение не всегда было гарантировано. На самом деле, это было скорее исключением, чем правилом.</w:t>
      </w:r>
    </w:p>
    <w:p w:rsidR="00000000" w:rsidDel="00000000" w:rsidP="00000000" w:rsidRDefault="00000000" w:rsidRPr="00000000" w14:paraId="000006E0">
      <w:pPr>
        <w:widowControl w:val="0"/>
        <w:spacing w:after="0" w:before="2" w:line="225" w:lineRule="auto"/>
        <w:ind w:left="220" w:right="102" w:firstLine="360"/>
        <w:jc w:val="both"/>
        <w:rPr>
          <w:color w:val="231f20"/>
        </w:rPr>
      </w:pPr>
      <w:r w:rsidDel="00000000" w:rsidR="00000000" w:rsidRPr="00000000">
        <w:rPr>
          <w:color w:val="231f20"/>
          <w:rtl w:val="0"/>
        </w:rPr>
        <w:t xml:space="preserve">Читая рассказы о чудесах Петра, мы должны помнить, что чудеса служат для определенной цели - свидетельствовать о присутствии Бога, создавая правдоподобность Евангелия среди тех, кто их наблюдает или переживает. Чудеса служат для открытия умов, позволяя Евангелию проникнуть в сердца, которые раньше были закрыты. Уникальная апостольская роль Петра заключалась в том, что он основал церковь там, где ее еще не было. Апостолы не призывали чудеса для своей личной выгоды. Это было бы немыслимо.</w:t>
      </w:r>
    </w:p>
    <w:p w:rsidR="00000000" w:rsidDel="00000000" w:rsidP="00000000" w:rsidRDefault="00000000" w:rsidRPr="00000000" w14:paraId="000006E1">
      <w:pPr>
        <w:widowControl w:val="0"/>
        <w:spacing w:after="0" w:before="2" w:line="225" w:lineRule="auto"/>
        <w:ind w:left="220" w:right="102" w:firstLine="360"/>
        <w:jc w:val="both"/>
        <w:rPr>
          <w:color w:val="231f20"/>
        </w:rPr>
      </w:pPr>
      <w:r w:rsidDel="00000000" w:rsidR="00000000" w:rsidRPr="00000000">
        <w:rPr>
          <w:color w:val="231f20"/>
          <w:rtl w:val="0"/>
        </w:rPr>
        <w:t xml:space="preserve">Однако не все чудеса вписываются в эту категорию «созидания» церкви руками апостолов. Некоторые чудеса - это дары Божьи, выражающие Его любовь и заботу. Церкви Коринфа и Галатии пережили чудесные явления (1 Кор 12:4-11; Гал 3:5). Чудеса были известной чертой церковной жизни и не зависели от присутствия апостолов. Метафора, используемая для обозначения церкви в Новом Завете, - это «тело Христово». Члены церкви - это руки, ноги, глаза и уши Иисуса в мире. Тело черпает жизнь от своего главы - Иисуса Христа, соединяясь с Ним посредством Святого Духа. Иисус не покинул мир. Его Дух оживляет Тело Христово, Церковь. Я считаю, что именно так можно объяснить слова Иисуса о том, что те, кто последует за Ним, будут совершать те же дела, что и Он, и даже больше. Присутствие церкви по всему миру продолжает свое служение свидетельства об Иисусе через слово и демонстрацию силы Духа. И хотя мое собственное служение не демонстрирует апостольских чудес Петра, я являюсь частью всемирного тела, через которое «менее распространенная деятельность Бога продолжает вызывать благоговение и удивление». Как Петр переместил фокус интереса к своим чудесам с себя на Христа, так и я должен сделать присутствие Христа своим фокусом. Церковь, в лучшем случае, делает то же самое.. Слава принадлежит только Богу, который по-прежнему действует необычными способами, чтобы призвать людей к Себе.</w:t>
      </w:r>
    </w:p>
    <w:p w:rsidR="00000000" w:rsidDel="00000000" w:rsidP="00000000" w:rsidRDefault="00000000" w:rsidRPr="00000000" w14:paraId="000006E2">
      <w:pPr>
        <w:widowControl w:val="0"/>
        <w:spacing w:after="0" w:before="2" w:line="225" w:lineRule="auto"/>
        <w:ind w:left="220" w:right="102" w:firstLine="360"/>
        <w:jc w:val="both"/>
        <w:rPr/>
      </w:pPr>
      <w:r w:rsidDel="00000000" w:rsidR="00000000" w:rsidRPr="00000000">
        <w:rPr>
          <w:color w:val="231f20"/>
          <w:rtl w:val="0"/>
        </w:rPr>
        <w:t xml:space="preserve">Итак, чудеса занимали важное место в служении Иисуса и апостолов, когда они создавали общину последователей Иисуса. Чудеса продолжают происходить в церкви и через церковь в целом, свидетельствуя о присутствии и силе Бога, заботящегося о своем народе и действующего через него. Следуя примеру Петра, давайте вспомним, что все чудеса - это работа Иисуса через Его Дух среди Его народа. Они не являются источником духовных привилегий, которыми пользуется особый класс высоко «духовных» людей. И наоборот, отсутствие чудес не должно объясняться недостатком веры. Однако давайте прогоним страх и поверим, что Бог будет действовать в нас и через нас. Петр должен был действовать с верой, когда говорил хромому «встань» или призывал Тавиту встать. Давайте также помазывать больных и молиться, возлагая руки. Давайте изгонять бесов из нашего общества и служить миротворцами в нашем переполненном конфликтами мире. Дух Отца и Сына все еще действует через «менее обычные» средства, чтобы вызвать благоговение и удивление, когда Он призывает народы к Себе.</w:t>
      </w:r>
      <w:r w:rsidDel="00000000" w:rsidR="00000000" w:rsidRPr="00000000">
        <w:rPr>
          <w:rtl w:val="0"/>
        </w:rPr>
      </w:r>
    </w:p>
    <w:p w:rsidR="00000000" w:rsidDel="00000000" w:rsidP="00000000" w:rsidRDefault="00000000" w:rsidRPr="00000000" w14:paraId="000006E3">
      <w:pPr>
        <w:widowControl w:val="0"/>
        <w:spacing w:after="0" w:before="5" w:line="240" w:lineRule="auto"/>
        <w:rPr>
          <w:sz w:val="31"/>
          <w:szCs w:val="31"/>
        </w:rPr>
      </w:pPr>
      <w:r w:rsidDel="00000000" w:rsidR="00000000" w:rsidRPr="00000000">
        <w:rPr>
          <w:rtl w:val="0"/>
        </w:rPr>
      </w:r>
    </w:p>
    <w:p w:rsidR="00000000" w:rsidDel="00000000" w:rsidP="00000000" w:rsidRDefault="00000000" w:rsidRPr="00000000" w14:paraId="000006E4">
      <w:pPr>
        <w:keepNext/>
        <w:widowControl w:val="0"/>
        <w:spacing w:after="0" w:before="88" w:line="225" w:lineRule="auto"/>
        <w:ind w:left="220" w:right="103" w:firstLine="0"/>
        <w:jc w:val="both"/>
        <w:rPr>
          <w:b w:val="1"/>
          <w:bCs w:val="1"/>
          <w:color w:val="231f20"/>
          <w:sz w:val="28"/>
          <w:szCs w:val="28"/>
        </w:rPr>
      </w:pPr>
      <w:r w:rsidDel="00000000" w:rsidR="00000000" w:rsidRPr="00000000">
        <w:rPr>
          <w:b w:val="1"/>
          <w:bCs w:val="1"/>
          <w:color w:val="231f20"/>
          <w:sz w:val="28"/>
          <w:szCs w:val="28"/>
          <w:rtl w:val="0"/>
        </w:rPr>
        <w:t xml:space="preserve">Рефлексы духовной зрелости</w:t>
      </w:r>
    </w:p>
    <w:p w:rsidR="00000000" w:rsidDel="00000000" w:rsidP="00000000" w:rsidRDefault="00000000" w:rsidRPr="00000000" w14:paraId="000006E5">
      <w:pPr>
        <w:widowControl w:val="0"/>
        <w:spacing w:after="0" w:before="88" w:line="225" w:lineRule="auto"/>
        <w:ind w:left="220" w:right="103" w:firstLine="0"/>
        <w:jc w:val="both"/>
        <w:rPr/>
      </w:pPr>
      <w:r w:rsidDel="00000000" w:rsidR="00000000" w:rsidRPr="00000000">
        <w:rPr>
          <w:color w:val="231f20"/>
          <w:rtl w:val="0"/>
        </w:rPr>
        <w:t xml:space="preserve">Теперь вернемся к нашему обсуждению духовных рефлексов Петра из предыдущей главы.</w:t>
      </w:r>
      <w:r w:rsidDel="00000000" w:rsidR="00000000" w:rsidRPr="00000000">
        <w:rPr>
          <w:rtl w:val="0"/>
        </w:rPr>
      </w:r>
    </w:p>
    <w:p w:rsidR="00000000" w:rsidDel="00000000" w:rsidP="00000000" w:rsidRDefault="00000000" w:rsidRPr="00000000" w14:paraId="000006E6">
      <w:pPr>
        <w:keepNext/>
        <w:widowControl w:val="0"/>
        <w:spacing w:after="0" w:before="93" w:line="225" w:lineRule="auto"/>
        <w:ind w:left="220" w:right="105"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Рефлексы лидерства: смелость, знание, честность и стремление</w:t>
      </w:r>
    </w:p>
    <w:p w:rsidR="00000000" w:rsidDel="00000000" w:rsidP="00000000" w:rsidRDefault="00000000" w:rsidRPr="00000000" w14:paraId="000006E7">
      <w:pPr>
        <w:widowControl w:val="0"/>
        <w:spacing w:after="0" w:before="8" w:line="225" w:lineRule="auto"/>
        <w:ind w:left="107" w:right="216" w:firstLine="360"/>
        <w:jc w:val="both"/>
        <w:rPr>
          <w:color w:val="231f20"/>
        </w:rPr>
      </w:pPr>
      <w:r w:rsidDel="00000000" w:rsidR="00000000" w:rsidRPr="00000000">
        <w:rPr>
          <w:color w:val="231f20"/>
          <w:rtl w:val="0"/>
        </w:rPr>
        <w:t xml:space="preserve">В предыдущих главах мы отмечали подлинность Петра. Отсутствие двойственности в его поведении говорит о том, что он является сырым материалом для лидера народа Иисуса. В первых главах Деяний подлинность Петра прекрасно перетекает в лидерские рефлексы, которые спонтанно проявляются на протяжении всего повествования Деяний.</w:t>
      </w:r>
    </w:p>
    <w:p w:rsidR="00000000" w:rsidDel="00000000" w:rsidP="00000000" w:rsidRDefault="00000000" w:rsidRPr="00000000" w14:paraId="000006E8">
      <w:pPr>
        <w:widowControl w:val="0"/>
        <w:spacing w:after="0" w:before="8" w:line="225" w:lineRule="auto"/>
        <w:ind w:left="107" w:right="216" w:firstLine="360"/>
        <w:jc w:val="both"/>
        <w:rPr>
          <w:color w:val="231f20"/>
        </w:rPr>
      </w:pPr>
      <w:r w:rsidDel="00000000" w:rsidR="00000000" w:rsidRPr="00000000">
        <w:rPr>
          <w:color w:val="231f20"/>
          <w:rtl w:val="0"/>
        </w:rPr>
        <w:t xml:space="preserve">Его удивительная смелость, которую мы видели в предыдущей главе, снова привлекает наше внимание. Он смотрит в глаза саддукеям (храмовой элите) и говорит им, что они распяли Господа славы. Он призывает их к покаянию и имеет смелость излагать перед ними Ветхий Завет. Петр струсил перед служанкой, когда отрекся от Иисуса, но теперь он устоял на ногах, чтобы победить религиозную элиту своего времени и продемонстрировать истину воскресения в Иерусалиме. Он одерживает ошеломляющую победу для апостолов и новой общины. Подумайте о впечатляющей демонстрации Петром своих знаний. Если перенести противостояние Петра с храмовой элитой в наши дни, то это будет похоже на прямое столкновение сельского плотника или фермера с известными учеными-теологами. Несомненно, мы болели бы за сельского жителя и восхищались им, но могли ли мы ожидать от него таких обширных знаний Писания и истории, которые поставили бы его более образованных оппонентов в тупик. Как это происходит? Они знали, как. Он был с Иисусом!</w:t>
      </w:r>
    </w:p>
    <w:p w:rsidR="00000000" w:rsidDel="00000000" w:rsidP="00000000" w:rsidRDefault="00000000" w:rsidRPr="00000000" w14:paraId="000006E9">
      <w:pPr>
        <w:widowControl w:val="0"/>
        <w:spacing w:after="0" w:before="8" w:line="225" w:lineRule="auto"/>
        <w:ind w:left="107" w:right="216" w:firstLine="360"/>
        <w:jc w:val="both"/>
        <w:rPr>
          <w:color w:val="231f20"/>
        </w:rPr>
      </w:pPr>
      <w:r w:rsidDel="00000000" w:rsidR="00000000" w:rsidRPr="00000000">
        <w:rPr>
          <w:color w:val="231f20"/>
          <w:rtl w:val="0"/>
        </w:rPr>
        <w:t xml:space="preserve">Проникновенная приверженность Петра истине и честности устанавливает высокую планку для новообразованной группы верующих. После исцеления хромого нищего Петра вызывают к служителям храма. Угадайте, кто там присутствовал? «На следующий день начальники, старейшины и учители Закона собрались вместе в Иерусалиме. Там были первосвященник Анна, Кайафа, Иоанн, Александр и все члены рода первосвященника» (Деян. 4:5-6). Упоминание Лукой этих имен дает нам понять, что для Петра это момент сладостного оправдания. Петр отрекся и бежал именно во двор Каиафы. Всего за несколько недель до этого Иисус был допрошен этой же группой мрачных, одетых в одежды и короны религиозных лидеров, а Петр, испуганный и растерянный, смотрел на это. Теперь же, в присутствии всего окружения храмовой элиты, Петр «исполняется Духа Святого» (4:8). От этого хочется встать и крикнуть: «Иди, Петр!» И он идет.</w:t>
      </w:r>
    </w:p>
    <w:p w:rsidR="00000000" w:rsidDel="00000000" w:rsidP="00000000" w:rsidRDefault="00000000" w:rsidRPr="00000000" w14:paraId="000006EA">
      <w:pPr>
        <w:widowControl w:val="0"/>
        <w:spacing w:after="0" w:before="8" w:line="225" w:lineRule="auto"/>
        <w:ind w:left="107" w:right="216" w:firstLine="360"/>
        <w:jc w:val="both"/>
        <w:rPr>
          <w:color w:val="231f20"/>
        </w:rPr>
      </w:pPr>
      <w:r w:rsidDel="00000000" w:rsidR="00000000" w:rsidRPr="00000000">
        <w:rPr>
          <w:color w:val="231f20"/>
          <w:rtl w:val="0"/>
        </w:rPr>
        <w:t xml:space="preserve">Слова Петра непоколебимы. Лишенный саморекламы, он обращает внимание всего собрания на Иисуса Христа, чья сила исцелила этого человека. Петр совершил чудо, но он рефлекторно убирает себя из центра внимания и ставит Иисуса на первое место. Это Иисус, которого вы распяли, но которого Бог воскресил из мертвых. Хотя строители (руководство храма) отвергли его, он стал краеугольным камнем. Более того, ни в ком другом нет спасения. Кстати, Петр цитирует 117-й псалом, который также цитировал Иисус, относя его к себе после конфликта с храмовой элитой (см. Лк. 20:17).</w:t>
      </w:r>
    </w:p>
    <w:p w:rsidR="00000000" w:rsidDel="00000000" w:rsidP="00000000" w:rsidRDefault="00000000" w:rsidRPr="00000000" w14:paraId="000006EB">
      <w:pPr>
        <w:widowControl w:val="0"/>
        <w:spacing w:after="0" w:before="8" w:line="225" w:lineRule="auto"/>
        <w:ind w:left="107" w:right="216" w:firstLine="360"/>
        <w:jc w:val="both"/>
        <w:rPr/>
      </w:pPr>
      <w:r w:rsidDel="00000000" w:rsidR="00000000" w:rsidRPr="00000000">
        <w:rPr>
          <w:color w:val="231f20"/>
          <w:rtl w:val="0"/>
        </w:rPr>
        <w:t xml:space="preserve">Необразованный рыбак заставил их трястись от страха. «Что нам делать с этими людьми? – говорили они. – Все жители Иерусалима знают, что они совершили великое чудо, и мы не можем это отрицать.» (см. Деяния 4:16). Это классический пример соотношения положения и власти. Религиозные лидеры занимали позицию лидера, лишенную духовной власти. Иисус передал ее Петру и апостолам, и это было очевидно для всех. Подлинность Петра сжигает туман религиозности.</w:t>
      </w:r>
      <w:r w:rsidDel="00000000" w:rsidR="00000000" w:rsidRPr="00000000">
        <w:rPr>
          <w:rtl w:val="0"/>
        </w:rPr>
      </w:r>
    </w:p>
    <w:p w:rsidR="00000000" w:rsidDel="00000000" w:rsidP="00000000" w:rsidRDefault="00000000" w:rsidRPr="00000000" w14:paraId="000006EC">
      <w:pPr>
        <w:widowControl w:val="0"/>
        <w:spacing w:after="0" w:before="2" w:line="225" w:lineRule="auto"/>
        <w:ind w:left="107" w:right="213" w:firstLine="358.9999999999999"/>
        <w:jc w:val="both"/>
        <w:rPr>
          <w:color w:val="231f20"/>
        </w:rPr>
      </w:pPr>
      <w:r w:rsidDel="00000000" w:rsidR="00000000" w:rsidRPr="00000000">
        <w:rPr>
          <w:color w:val="231f20"/>
          <w:rtl w:val="0"/>
        </w:rPr>
        <w:t xml:space="preserve">Лука, должно быть, обладает чувством юмора, рассказывая историю ареста апостолов в Деяниях 5:17-42. Первосвященник и его сообщники-саддукеи заключили учеников в тюрьму. Ангел Господень освобождает их и велит вернуться в храм и учить. Когда на следующий день высокомерная храмовая элита собирается, они посылают за апостолами, чтобы допросить их. Бедолаги! Они не могут найти своих задержанных, пока кто-то не приходит и не сообщает им, что «эй, они в храме и учат!». - Именно то, чего им было велено не делать, и то, что должны были делать священники и саддукеи! Теперь храмовая элита очень обеспокоена тем, что апостолы намереваются «навлечь на нас кровь этого человека». Они приказывают апостолам замолчать, а Петр отвечает: «– Мы должны больше подчиняться Богу, чем людям!» (Деян. 5:29).</w:t>
      </w:r>
    </w:p>
    <w:p w:rsidR="00000000" w:rsidDel="00000000" w:rsidP="00000000" w:rsidRDefault="00000000" w:rsidRPr="00000000" w14:paraId="000006ED">
      <w:pPr>
        <w:widowControl w:val="0"/>
        <w:spacing w:after="0" w:before="2" w:line="225" w:lineRule="auto"/>
        <w:ind w:left="107" w:right="213" w:firstLine="358.9999999999999"/>
        <w:jc w:val="both"/>
        <w:rPr>
          <w:color w:val="231f20"/>
        </w:rPr>
      </w:pPr>
      <w:r w:rsidDel="00000000" w:rsidR="00000000" w:rsidRPr="00000000">
        <w:rPr>
          <w:color w:val="231f20"/>
          <w:rtl w:val="0"/>
        </w:rPr>
        <w:t xml:space="preserve">Петр стал непоколебимым, несгибаемым. Он ревностно стремится быть свидетелем, которым ему велел быть Иисус, и никакое запугивание людей не заставит его замолчать. Он обладает духовным авторитетом, несмотря на то, что ему не было дано никакого положения или роли среди религиозных лидеров своего времени. Петр поражает нас сейчас.</w:t>
      </w:r>
    </w:p>
    <w:p w:rsidR="00000000" w:rsidDel="00000000" w:rsidP="00000000" w:rsidRDefault="00000000" w:rsidRPr="00000000" w14:paraId="000006EE">
      <w:pPr>
        <w:widowControl w:val="0"/>
        <w:spacing w:after="0" w:before="2" w:line="225" w:lineRule="auto"/>
        <w:ind w:left="107" w:right="213" w:firstLine="358.9999999999999"/>
        <w:jc w:val="both"/>
        <w:rPr>
          <w:color w:val="231f20"/>
        </w:rPr>
      </w:pPr>
      <w:r w:rsidDel="00000000" w:rsidR="00000000" w:rsidRPr="00000000">
        <w:rPr>
          <w:color w:val="231f20"/>
          <w:rtl w:val="0"/>
        </w:rPr>
        <w:t xml:space="preserve">В другой сцене Анания и Сапфира оказываются вовлеченными в пыл новой общины. Духовная жизнь общины, должно быть, опьяняла их, и духовное давление сверстников заставляло их соответствовать. Все приносили свои вещи апостолам, чтобы те распределили их по нуждам общины. Эта пара хотела получить свою долю, но не совсем. Поэтому они солгали о цене проданной ими земли и принесли апостолам лишь часть. Петр был не в настроении выслушивать оправдания обмана в теле Христа. Как гончая, идущая по следу, он уставился на них: «Как это сатана мог завладеть твоим сердцем настолько, что ты солгал Святому Духу? ...Ты солгал не людям, а Богу.» (Деяния 5:3-4).</w:t>
      </w:r>
    </w:p>
    <w:p w:rsidR="00000000" w:rsidDel="00000000" w:rsidP="00000000" w:rsidRDefault="00000000" w:rsidRPr="00000000" w14:paraId="000006EF">
      <w:pPr>
        <w:widowControl w:val="0"/>
        <w:spacing w:after="0" w:before="2" w:line="225" w:lineRule="auto"/>
        <w:ind w:left="107" w:right="213" w:firstLine="358.9999999999999"/>
        <w:jc w:val="both"/>
        <w:rPr>
          <w:color w:val="231f20"/>
        </w:rPr>
      </w:pPr>
      <w:r w:rsidDel="00000000" w:rsidR="00000000" w:rsidRPr="00000000">
        <w:rPr>
          <w:color w:val="231f20"/>
          <w:rtl w:val="0"/>
        </w:rPr>
        <w:t xml:space="preserve">Душа Петра пылает истиной. Его отвращение к двуличию и страсть к честности вошли в ДНК общины. «Всей церковью и всеми, кто об этом слышал, овладел великий страх.» (Деяния 5:5, 11). Церковь строится на Петре, камне! В заключении Евангелия от Луки есть странное сопоставление идей. «И никто из случайных людей не решался к ним присоединяться, хотя народ их очень уважал. Верующих же в Господа становилось все больше и больше, и мужчин, и женщин.» (Деян. 5:13-14). Святая смелость Петра и сила Духа, явленная через апостолов, обозначили Церковь Иисуса как радикально новое общество, одушевленное присутствием Бога, которое привлекало многих, но также вызывало страх и уважение.</w:t>
      </w:r>
    </w:p>
    <w:p w:rsidR="00000000" w:rsidDel="00000000" w:rsidP="00000000" w:rsidRDefault="00000000" w:rsidRPr="00000000" w14:paraId="000006F0">
      <w:pPr>
        <w:widowControl w:val="0"/>
        <w:spacing w:after="0" w:before="2" w:line="225" w:lineRule="auto"/>
        <w:ind w:left="107" w:right="213" w:firstLine="358.9999999999999"/>
        <w:jc w:val="both"/>
        <w:rPr>
          <w:color w:val="231f20"/>
        </w:rPr>
      </w:pPr>
      <w:r w:rsidDel="00000000" w:rsidR="00000000" w:rsidRPr="00000000">
        <w:rPr>
          <w:color w:val="231f20"/>
          <w:rtl w:val="0"/>
        </w:rPr>
        <w:t xml:space="preserve">И последний пример: В книге Деяний Петр и Иоанн часто действуют в тандеме. Излияние Духа Святого теперь распространяется и на нееврейскую общину. Филипп свидетельствует в Самарии, и кажется, что весь город принимает новую веру. Рассказ Луки заставляет вспомнить слова Иисуса в Самарии о том, что Он послал их жать там, где они не сеяли. Это обещание из Евангелия от Иоанна 4 исполняется в Деяниях 8. Петр и Иоанн отправляются с пастырским визитом, возлагают руки на верующих и молятся за них. Святой Дух сходит на них, как и на апостолов, шокируя всех!</w:t>
      </w:r>
    </w:p>
    <w:p w:rsidR="00000000" w:rsidDel="00000000" w:rsidP="00000000" w:rsidRDefault="00000000" w:rsidRPr="00000000" w14:paraId="000006F1">
      <w:pPr>
        <w:widowControl w:val="0"/>
        <w:spacing w:after="0" w:before="2" w:line="225" w:lineRule="auto"/>
        <w:ind w:left="107" w:right="213" w:firstLine="358.9999999999999"/>
        <w:jc w:val="both"/>
        <w:rPr>
          <w:color w:val="231f20"/>
        </w:rPr>
      </w:pPr>
      <w:r w:rsidDel="00000000" w:rsidR="00000000" w:rsidRPr="00000000">
        <w:rPr>
          <w:color w:val="231f20"/>
          <w:rtl w:val="0"/>
        </w:rPr>
        <w:t xml:space="preserve">В разгар всего этого другой Симон, прославившийся как фокусник, совершает ошибку, предлагая Петру деньги, если он только сможет получить апостольскую власть давать Духа через возложение рук. Вот парень, который всю свою жизнь пытался заставить людей поверить в то, что у него есть духовная сила. Он не смог устоять перед возможностью нажиться. Вы ведь знаете, что будет дальше? Петр не потерпит компромисса, и «мистер знаменитость, обратившийся в веру» из Самарии, будет с шумом вызван на ковер. Когда Петр и Иоанн ушли, у церкви в Самарии не осталось сомнений в том, что источник духовной силы и как ее получить. Она пришла как дар Иисуса Христа через Его апостолов. Она не продавалась.</w:t>
      </w:r>
    </w:p>
    <w:p w:rsidR="00000000" w:rsidDel="00000000" w:rsidP="00000000" w:rsidRDefault="00000000" w:rsidRPr="00000000" w14:paraId="000006F2">
      <w:pPr>
        <w:widowControl w:val="0"/>
        <w:spacing w:after="0" w:before="2" w:line="225" w:lineRule="auto"/>
        <w:ind w:left="107" w:right="213" w:firstLine="358.9999999999999"/>
        <w:jc w:val="both"/>
        <w:rPr>
          <w:color w:val="231f20"/>
        </w:rPr>
      </w:pPr>
      <w:r w:rsidDel="00000000" w:rsidR="00000000" w:rsidRPr="00000000">
        <w:rPr>
          <w:color w:val="231f20"/>
          <w:rtl w:val="0"/>
        </w:rPr>
        <w:t xml:space="preserve">Снова и снова проявляется страсть Петра к подлинной духовной жизни, лишенной двойственности и лицемерия.</w:t>
      </w:r>
    </w:p>
    <w:p w:rsidR="00000000" w:rsidDel="00000000" w:rsidP="00000000" w:rsidRDefault="00000000" w:rsidRPr="00000000" w14:paraId="000006F3">
      <w:pPr>
        <w:widowControl w:val="0"/>
        <w:spacing w:after="0" w:before="2" w:line="225" w:lineRule="auto"/>
        <w:ind w:left="107" w:right="213" w:firstLine="358.9999999999999"/>
        <w:jc w:val="both"/>
        <w:rPr/>
      </w:pPr>
      <w:r w:rsidDel="00000000" w:rsidR="00000000" w:rsidRPr="00000000">
        <w:rPr>
          <w:color w:val="231f20"/>
          <w:rtl w:val="0"/>
        </w:rPr>
        <w:t xml:space="preserve">Для Петра все было подлинно или ничего. Он не хотел притворяться, и в результате церковь стала сообществом подлинности.</w:t>
      </w:r>
      <w:r w:rsidDel="00000000" w:rsidR="00000000" w:rsidRPr="00000000">
        <w:rPr>
          <w:rtl w:val="0"/>
        </w:rPr>
      </w:r>
    </w:p>
    <w:p w:rsidR="00000000" w:rsidDel="00000000" w:rsidP="00000000" w:rsidRDefault="00000000" w:rsidRPr="00000000" w14:paraId="000006F4">
      <w:pPr>
        <w:widowControl w:val="0"/>
        <w:spacing w:after="0" w:before="4" w:line="240" w:lineRule="auto"/>
        <w:rPr>
          <w:sz w:val="19"/>
          <w:szCs w:val="19"/>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647700</wp:posOffset>
                </wp:positionH>
                <wp:positionV relativeFrom="paragraph">
                  <wp:posOffset>177800</wp:posOffset>
                </wp:positionV>
                <wp:extent cx="3069590" cy="12700"/>
                <wp:effectExtent b="0" l="0" r="0" t="0"/>
                <wp:wrapTopAndBottom distB="0" distT="0"/>
                <wp:docPr id="316" name=""/>
                <a:graphic>
                  <a:graphicData uri="http://schemas.microsoft.com/office/word/2010/wordprocessingShape">
                    <wps:wsp>
                      <wps:cNvSpPr/>
                      <wps:cNvPr id="67" name="Shape 67"/>
                      <wps:spPr>
                        <a:xfrm>
                          <a:off x="3811205" y="3779365"/>
                          <a:ext cx="3069590" cy="1270"/>
                        </a:xfrm>
                        <a:custGeom>
                          <a:rect b="b" l="l" r="r" t="t"/>
                          <a:pathLst>
                            <a:path extrusionOk="0" h="120000" w="4834">
                              <a:moveTo>
                                <a:pt x="0" y="0"/>
                              </a:moveTo>
                              <a:lnTo>
                                <a:pt x="4834"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647700</wp:posOffset>
                </wp:positionH>
                <wp:positionV relativeFrom="paragraph">
                  <wp:posOffset>177800</wp:posOffset>
                </wp:positionV>
                <wp:extent cx="3069590" cy="12700"/>
                <wp:effectExtent b="0" l="0" r="0" t="0"/>
                <wp:wrapTopAndBottom distB="0" distT="0"/>
                <wp:docPr id="316" name="image50.png"/>
                <a:graphic>
                  <a:graphicData uri="http://schemas.openxmlformats.org/drawingml/2006/picture">
                    <pic:pic>
                      <pic:nvPicPr>
                        <pic:cNvPr id="0" name="image50.png"/>
                        <pic:cNvPicPr preferRelativeResize="0"/>
                      </pic:nvPicPr>
                      <pic:blipFill>
                        <a:blip r:embed="rId11"/>
                        <a:srcRect/>
                        <a:stretch>
                          <a:fillRect/>
                        </a:stretch>
                      </pic:blipFill>
                      <pic:spPr>
                        <a:xfrm>
                          <a:off x="0" y="0"/>
                          <a:ext cx="3069590" cy="12700"/>
                        </a:xfrm>
                        <a:prstGeom prst="rect"/>
                        <a:ln/>
                      </pic:spPr>
                    </pic:pic>
                  </a:graphicData>
                </a:graphic>
              </wp:anchor>
            </w:drawing>
          </mc:Fallback>
        </mc:AlternateContent>
      </w:r>
    </w:p>
    <w:p w:rsidR="00000000" w:rsidDel="00000000" w:rsidP="00000000" w:rsidRDefault="00000000" w:rsidRPr="00000000" w14:paraId="000006F5">
      <w:pPr>
        <w:widowControl w:val="0"/>
        <w:spacing w:after="0" w:before="3" w:line="240" w:lineRule="auto"/>
        <w:rPr>
          <w:sz w:val="5"/>
          <w:szCs w:val="5"/>
        </w:rPr>
      </w:pPr>
      <w:r w:rsidDel="00000000" w:rsidR="00000000" w:rsidRPr="00000000">
        <w:rPr>
          <w:rtl w:val="0"/>
        </w:rPr>
      </w:r>
    </w:p>
    <w:p w:rsidR="00000000" w:rsidDel="00000000" w:rsidP="00000000" w:rsidRDefault="00000000" w:rsidRPr="00000000" w14:paraId="000006F6">
      <w:pPr>
        <w:widowControl w:val="0"/>
        <w:spacing w:after="0" w:before="112" w:line="273" w:lineRule="auto"/>
        <w:ind w:left="1287" w:right="1398" w:firstLine="26.999999999999886"/>
        <w:jc w:val="both"/>
        <w:rPr>
          <w:i w:val="1"/>
          <w:iCs w:val="1"/>
          <w:sz w:val="24"/>
          <w:szCs w:val="24"/>
        </w:rPr>
      </w:pPr>
      <w:r w:rsidDel="00000000" w:rsidR="00000000" w:rsidRPr="00000000">
        <w:rPr>
          <w:i w:val="1"/>
          <w:iCs w:val="1"/>
          <w:color w:val="231f20"/>
          <w:sz w:val="24"/>
          <w:szCs w:val="24"/>
          <w:rtl w:val="0"/>
        </w:rPr>
        <w:t xml:space="preserve">Для Петра все было подлинно или ничего. Он не хотел притворяться, и в результате церковь стала сообществом подлинности.</w:t>
      </w:r>
      <w:r w:rsidDel="00000000" w:rsidR="00000000" w:rsidRPr="00000000">
        <w:rPr>
          <w:rtl w:val="0"/>
        </w:rPr>
      </w:r>
    </w:p>
    <w:p w:rsidR="00000000" w:rsidDel="00000000" w:rsidP="00000000" w:rsidRDefault="00000000" w:rsidRPr="00000000" w14:paraId="000006F7">
      <w:pPr>
        <w:widowControl w:val="0"/>
        <w:spacing w:after="0" w:before="6"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723900</wp:posOffset>
                </wp:positionH>
                <wp:positionV relativeFrom="paragraph">
                  <wp:posOffset>114300</wp:posOffset>
                </wp:positionV>
                <wp:extent cx="2933700" cy="12700"/>
                <wp:effectExtent b="0" l="0" r="0" t="0"/>
                <wp:wrapTopAndBottom distB="0" distT="0"/>
                <wp:docPr id="282" name=""/>
                <a:graphic>
                  <a:graphicData uri="http://schemas.microsoft.com/office/word/2010/wordprocessingShape">
                    <wps:wsp>
                      <wps:cNvSpPr/>
                      <wps:cNvPr id="14" name="Shape 14"/>
                      <wps:spPr>
                        <a:xfrm>
                          <a:off x="3879150" y="3779365"/>
                          <a:ext cx="2933700" cy="1270"/>
                        </a:xfrm>
                        <a:custGeom>
                          <a:rect b="b" l="l" r="r" t="t"/>
                          <a:pathLst>
                            <a:path extrusionOk="0" h="120000" w="4620">
                              <a:moveTo>
                                <a:pt x="0" y="0"/>
                              </a:moveTo>
                              <a:lnTo>
                                <a:pt x="4620"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723900</wp:posOffset>
                </wp:positionH>
                <wp:positionV relativeFrom="paragraph">
                  <wp:posOffset>114300</wp:posOffset>
                </wp:positionV>
                <wp:extent cx="2933700" cy="12700"/>
                <wp:effectExtent b="0" l="0" r="0" t="0"/>
                <wp:wrapTopAndBottom distB="0" distT="0"/>
                <wp:docPr id="282" name="image13.png"/>
                <a:graphic>
                  <a:graphicData uri="http://schemas.openxmlformats.org/drawingml/2006/picture">
                    <pic:pic>
                      <pic:nvPicPr>
                        <pic:cNvPr id="0" name="image13.png"/>
                        <pic:cNvPicPr preferRelativeResize="0"/>
                      </pic:nvPicPr>
                      <pic:blipFill>
                        <a:blip r:embed="rId11"/>
                        <a:srcRect/>
                        <a:stretch>
                          <a:fillRect/>
                        </a:stretch>
                      </pic:blipFill>
                      <pic:spPr>
                        <a:xfrm>
                          <a:off x="0" y="0"/>
                          <a:ext cx="2933700" cy="12700"/>
                        </a:xfrm>
                        <a:prstGeom prst="rect"/>
                        <a:ln/>
                      </pic:spPr>
                    </pic:pic>
                  </a:graphicData>
                </a:graphic>
              </wp:anchor>
            </w:drawing>
          </mc:Fallback>
        </mc:AlternateContent>
      </w:r>
    </w:p>
    <w:p w:rsidR="00000000" w:rsidDel="00000000" w:rsidP="00000000" w:rsidRDefault="00000000" w:rsidRPr="00000000" w14:paraId="000006F8">
      <w:pPr>
        <w:widowControl w:val="0"/>
        <w:spacing w:after="0" w:line="240" w:lineRule="auto"/>
        <w:rPr>
          <w:i w:val="1"/>
          <w:iCs w:val="1"/>
          <w:sz w:val="13"/>
          <w:szCs w:val="13"/>
        </w:rPr>
      </w:pPr>
      <w:r w:rsidDel="00000000" w:rsidR="00000000" w:rsidRPr="00000000">
        <w:rPr>
          <w:rtl w:val="0"/>
        </w:rPr>
      </w:r>
    </w:p>
    <w:p w:rsidR="00000000" w:rsidDel="00000000" w:rsidP="00000000" w:rsidRDefault="00000000" w:rsidRPr="00000000" w14:paraId="000006F9">
      <w:pPr>
        <w:widowControl w:val="0"/>
        <w:spacing w:after="0" w:before="87" w:line="240" w:lineRule="auto"/>
        <w:ind w:left="467" w:firstLine="0"/>
        <w:rPr/>
      </w:pPr>
      <w:r w:rsidDel="00000000" w:rsidR="00000000" w:rsidRPr="00000000">
        <w:rPr>
          <w:color w:val="231f20"/>
          <w:rtl w:val="0"/>
        </w:rPr>
        <w:t xml:space="preserve">Мы должны благодарить Петра за этот стандарт, даже если мы не можем ему соответствовать.</w:t>
      </w:r>
      <w:r w:rsidDel="00000000" w:rsidR="00000000" w:rsidRPr="00000000">
        <w:rPr>
          <w:rtl w:val="0"/>
        </w:rPr>
      </w:r>
    </w:p>
    <w:p w:rsidR="00000000" w:rsidDel="00000000" w:rsidP="00000000" w:rsidRDefault="00000000" w:rsidRPr="00000000" w14:paraId="000006FA">
      <w:pPr>
        <w:widowControl w:val="0"/>
        <w:spacing w:after="0" w:before="8" w:line="240" w:lineRule="auto"/>
        <w:rPr>
          <w:sz w:val="31"/>
          <w:szCs w:val="31"/>
        </w:rPr>
      </w:pPr>
      <w:r w:rsidDel="00000000" w:rsidR="00000000" w:rsidRPr="00000000">
        <w:rPr>
          <w:rtl w:val="0"/>
        </w:rPr>
      </w:r>
    </w:p>
    <w:p w:rsidR="00000000" w:rsidDel="00000000" w:rsidP="00000000" w:rsidRDefault="00000000" w:rsidRPr="00000000" w14:paraId="000006FD">
      <w:pPr>
        <w:pStyle w:val="Heading5"/>
        <w:widowControl w:val="0"/>
        <w:spacing w:after="0" w:before="0" w:line="240" w:lineRule="auto"/>
        <w:ind w:left="107" w:firstLine="0"/>
        <w:jc w:val="both"/>
        <w:rPr>
          <w:i w:val="1"/>
          <w:iCs w:val="1"/>
          <w:sz w:val="26"/>
          <w:szCs w:val="26"/>
        </w:rPr>
      </w:pPr>
      <w:r w:rsidDel="00000000" w:rsidR="00000000" w:rsidRPr="00000000">
        <w:rPr>
          <w:i w:val="1"/>
          <w:iCs w:val="1"/>
          <w:color w:val="231f20"/>
          <w:sz w:val="26"/>
          <w:szCs w:val="26"/>
          <w:rtl w:val="0"/>
        </w:rPr>
        <w:t xml:space="preserve">Рефлексы в Писании</w:t>
      </w:r>
      <w:r w:rsidDel="00000000" w:rsidR="00000000" w:rsidRPr="00000000">
        <w:rPr>
          <w:rtl w:val="0"/>
        </w:rPr>
      </w:r>
    </w:p>
    <w:p w:rsidR="00000000" w:rsidDel="00000000" w:rsidP="00000000" w:rsidRDefault="00000000" w:rsidRPr="00000000" w14:paraId="000006FE">
      <w:pPr>
        <w:widowControl w:val="0"/>
        <w:spacing w:after="0" w:before="12" w:line="225" w:lineRule="auto"/>
        <w:ind w:left="220" w:right="103" w:firstLine="360"/>
        <w:jc w:val="both"/>
        <w:rPr>
          <w:color w:val="231f20"/>
        </w:rPr>
      </w:pPr>
      <w:r w:rsidDel="00000000" w:rsidR="00000000" w:rsidRPr="00000000">
        <w:rPr>
          <w:color w:val="231f20"/>
          <w:rtl w:val="0"/>
        </w:rPr>
        <w:t xml:space="preserve">В первых главах Деяний мы с потрясающей ясностью видим, как Петр укореняется в Писании. Петр становится глашатаем общины в окружающем их иудейском мире. Он не принадлежит ни к элите храма - саддукеям, ни к фарисеям, знающим Тору, и все же он умело объясняет смысл недавних событий, связанных с Иисусом, соотнося их с широким спектром ветхозаветных пророчеств и псалмов. Он истолковывает странное явление огненных языков и иностранных языков, основываясь на пророке Иоиле. Он объясняет, что о воскресении было объявлено заранее в Псалме 15, так как Бог не «не оставишь мою душу в мире мертвых, и не дашь Твоему святому увидеть тление.» Давид, утверждает Петр, не мог писать о себе, поскольку его гробница находится с нами и по сей день. Смелый вывод Петра заключается в том, что Давид писал о своем потомке, и его слова только что исполнились здесь, в этом городе. Удивительно, но Петр даже уверенно заявляет, что Иисус был принят на небо до времени восстановления всего того, о чем давно говорили пророки (Деян. 3:21). Петр стоит перед этими знатоками пророчеств и заявляет, что все написанное исполнилось в Иисусе Христе. Это предложение - не что иное, как полный пересмотр иудейского понимания Писаний, что для галилейского рыбака было довольно сложным делом!</w:t>
      </w:r>
    </w:p>
    <w:p w:rsidR="00000000" w:rsidDel="00000000" w:rsidP="00000000" w:rsidRDefault="00000000" w:rsidRPr="00000000" w14:paraId="000006FF">
      <w:pPr>
        <w:widowControl w:val="0"/>
        <w:spacing w:after="0" w:before="12" w:line="225" w:lineRule="auto"/>
        <w:ind w:left="220" w:right="103" w:firstLine="360"/>
        <w:jc w:val="both"/>
        <w:rPr>
          <w:color w:val="231f20"/>
        </w:rPr>
      </w:pPr>
      <w:r w:rsidDel="00000000" w:rsidR="00000000" w:rsidRPr="00000000">
        <w:rPr>
          <w:color w:val="231f20"/>
          <w:rtl w:val="0"/>
        </w:rPr>
        <w:t xml:space="preserve">Понимание Петра достигло полного расцвета. Он увидел и теперь смог сформулировать, что Иисус - это исполнение истории еврейского народа. Он исполняет ветхозаветные образы и пророчества, доводя их до кульминации. Смерть Иисуса - это не конец истории, как когда-то думал Петр, а начало новой эпохи спасения для всех верующих.</w:t>
      </w:r>
    </w:p>
    <w:p w:rsidR="00000000" w:rsidDel="00000000" w:rsidP="00000000" w:rsidRDefault="00000000" w:rsidRPr="00000000" w14:paraId="00000700">
      <w:pPr>
        <w:widowControl w:val="0"/>
        <w:spacing w:after="0" w:before="12" w:line="225" w:lineRule="auto"/>
        <w:ind w:left="220" w:right="103" w:firstLine="360"/>
        <w:jc w:val="both"/>
        <w:rPr>
          <w:color w:val="231f20"/>
        </w:rPr>
      </w:pPr>
      <w:r w:rsidDel="00000000" w:rsidR="00000000" w:rsidRPr="00000000">
        <w:rPr>
          <w:color w:val="231f20"/>
          <w:rtl w:val="0"/>
        </w:rPr>
        <w:t xml:space="preserve">Как мы уже видели, Лука язвительно рассказывает о выводах иудейских лидеров, которые отметили, что эти необразованные, простые люди «были с Иисусом» (Деян. 4:13). Это было их единственное свидетельство, и все же его было более чем достаточно. Разве Иисус не учил, что Моисей писал о Нем (Иоанна 5:46)? Разве он не противостоял фарисеям своим заявлением о том, что Авраам увидел свой день и возрадовался? Что «прежде нежели был Авраам, Я есмь?» (Иоанна 8:56, 58) Разве не горели сердца учеников на Эммаусской дороге, когда Иисус открывал им Писание (Луки 24:32)? Разве не открыл Он умы учеников, чтобы они увидели, что все, написанное о Нем в законе Моисеевом, пророках и псалмах, должно было исполниться (Луки 24:44-45)?</w:t>
      </w:r>
    </w:p>
    <w:p w:rsidR="00000000" w:rsidDel="00000000" w:rsidP="00000000" w:rsidRDefault="00000000" w:rsidRPr="00000000" w14:paraId="00000701">
      <w:pPr>
        <w:widowControl w:val="0"/>
        <w:spacing w:after="0" w:before="12" w:line="225" w:lineRule="auto"/>
        <w:ind w:left="220" w:right="103" w:firstLine="360"/>
        <w:jc w:val="both"/>
        <w:rPr>
          <w:color w:val="231f20"/>
        </w:rPr>
      </w:pPr>
      <w:r w:rsidDel="00000000" w:rsidR="00000000" w:rsidRPr="00000000">
        <w:rPr>
          <w:color w:val="231f20"/>
          <w:rtl w:val="0"/>
        </w:rPr>
        <w:t xml:space="preserve">Не будет преувеличением сказать, что где-то между отречением Петра и днем Пятидесятницы с ним произошло прозрение - пробуждение, которое собрало воедино разрозненные части его понимания. Петр рефлекторно знал, что его история - это история его народа, но теперь он знал, что Иисус - цель этой истории. Это новое понимание дало Петру новую линзу для прочтения еврейских Писаний. Он обнаружил, что Христос исполнил их. В конце концов, Иисус вдохновил их, как говорит Петр в 1 Петра 1:10-11: «Этому спасению были посвящены поиски и исследования пророков, которые пророчествовали об ожидающей вас благодати.  Они старались понять, на какое время и на Кого им указывал находившийся в них Дух Христа, заранее свидетельствовавший о предназначенных Христу страданиях и о последующей за ними.»</w:t>
      </w:r>
    </w:p>
    <w:p w:rsidR="00000000" w:rsidDel="00000000" w:rsidP="00000000" w:rsidRDefault="00000000" w:rsidRPr="00000000" w14:paraId="00000702">
      <w:pPr>
        <w:widowControl w:val="0"/>
        <w:spacing w:after="0" w:before="12" w:line="225" w:lineRule="auto"/>
        <w:ind w:left="220" w:right="103" w:firstLine="360"/>
        <w:jc w:val="both"/>
        <w:rPr>
          <w:color w:val="231f20"/>
        </w:rPr>
      </w:pPr>
      <w:r w:rsidDel="00000000" w:rsidR="00000000" w:rsidRPr="00000000">
        <w:rPr>
          <w:color w:val="231f20"/>
          <w:rtl w:val="0"/>
        </w:rPr>
        <w:t xml:space="preserve">Эти знания составляли сердце апостольского послания и идентичность сообщества последователей Иисуса - Церкви.</w:t>
      </w:r>
    </w:p>
    <w:p w:rsidR="00000000" w:rsidDel="00000000" w:rsidP="00000000" w:rsidRDefault="00000000" w:rsidRPr="00000000" w14:paraId="00000703">
      <w:pPr>
        <w:widowControl w:val="0"/>
        <w:spacing w:after="0" w:before="12" w:line="225" w:lineRule="auto"/>
        <w:ind w:left="220" w:right="103" w:firstLine="360"/>
        <w:jc w:val="both"/>
        <w:rPr/>
      </w:pPr>
      <w:r w:rsidDel="00000000" w:rsidR="00000000" w:rsidRPr="00000000">
        <w:rPr>
          <w:color w:val="231f20"/>
          <w:rtl w:val="0"/>
        </w:rPr>
        <w:t xml:space="preserve">Если мы не погрузимся глубоко в библейскую историю, наше духовное становление не сможет укорениться. Петр показывает нам это. Каждый раз, когда он говорит в книге Деяний - всего восемь речей, - он копается в почве ветхозаветных пророков, чтобы продемонстрировать центральную роль Иисуса во всей жизни. Ниже мы рассмотрим, как это преображает наше представление об Иисусе.</w:t>
      </w:r>
      <w:r w:rsidDel="00000000" w:rsidR="00000000" w:rsidRPr="00000000">
        <w:rPr>
          <w:rtl w:val="0"/>
        </w:rPr>
      </w:r>
    </w:p>
    <w:p w:rsidR="00000000" w:rsidDel="00000000" w:rsidP="00000000" w:rsidRDefault="00000000" w:rsidRPr="00000000" w14:paraId="00000704">
      <w:pPr>
        <w:widowControl w:val="0"/>
        <w:spacing w:after="0" w:before="11" w:line="240" w:lineRule="auto"/>
        <w:rPr>
          <w:sz w:val="30"/>
          <w:szCs w:val="30"/>
        </w:rPr>
      </w:pPr>
      <w:r w:rsidDel="00000000" w:rsidR="00000000" w:rsidRPr="00000000">
        <w:rPr>
          <w:rtl w:val="0"/>
        </w:rPr>
      </w:r>
    </w:p>
    <w:p w:rsidR="00000000" w:rsidDel="00000000" w:rsidP="00000000" w:rsidRDefault="00000000" w:rsidRPr="00000000" w14:paraId="00000705">
      <w:pPr>
        <w:widowControl w:val="0"/>
        <w:spacing w:after="0" w:before="53" w:line="225" w:lineRule="auto"/>
        <w:ind w:left="220" w:right="102" w:firstLine="0"/>
        <w:jc w:val="both"/>
        <w:rPr>
          <w:b w:val="1"/>
          <w:bCs w:val="1"/>
          <w:color w:val="231f20"/>
          <w:sz w:val="28"/>
          <w:szCs w:val="28"/>
        </w:rPr>
      </w:pPr>
      <w:r w:rsidDel="00000000" w:rsidR="00000000" w:rsidRPr="00000000">
        <w:rPr>
          <w:b w:val="1"/>
          <w:bCs w:val="1"/>
          <w:color w:val="231f20"/>
          <w:sz w:val="28"/>
          <w:szCs w:val="28"/>
          <w:rtl w:val="0"/>
        </w:rPr>
        <w:t xml:space="preserve">Духовные рефлексы Петра и наши</w:t>
      </w:r>
    </w:p>
    <w:p w:rsidR="00000000" w:rsidDel="00000000" w:rsidP="00000000" w:rsidRDefault="00000000" w:rsidRPr="00000000" w14:paraId="00000706">
      <w:pPr>
        <w:keepNext/>
        <w:widowControl w:val="0"/>
        <w:spacing w:after="0" w:before="53" w:line="225" w:lineRule="auto"/>
        <w:ind w:left="220" w:right="102"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Истина и целостность</w:t>
      </w:r>
    </w:p>
    <w:p w:rsidR="00000000" w:rsidDel="00000000" w:rsidP="00000000" w:rsidRDefault="00000000" w:rsidRPr="00000000" w14:paraId="00000707">
      <w:pPr>
        <w:widowControl w:val="0"/>
        <w:spacing w:after="0" w:before="2" w:line="225" w:lineRule="auto"/>
        <w:ind w:left="107" w:right="217" w:firstLine="360"/>
        <w:jc w:val="both"/>
        <w:rPr>
          <w:color w:val="231f20"/>
        </w:rPr>
      </w:pPr>
      <w:r w:rsidDel="00000000" w:rsidR="00000000" w:rsidRPr="00000000">
        <w:rPr>
          <w:color w:val="231f20"/>
          <w:rtl w:val="0"/>
        </w:rPr>
        <w:t xml:space="preserve">Гибель Анании и Сапфиры говорит о многом. Можно подумать, что истинные духовные стремления не подвержены давлению сверстников и желанию угодить другим. Увы, это гибель многих. Петр, по крайней мере в этой истории, является контрапунктом. Он - человек подлинный. Но помните, что Петру пришлось пройти через огонь, чтобы попасть сюда. Он неоднократно проваливался, но все же остался с Иисусом и проделал тяжелую работу по изменению своих ожиданий и избавлению от теневого «я». Возможно, именно поэтому Петр умеет распознать неискренность Анании и Сапфиры. Он знает это, когда видит.</w:t>
      </w:r>
    </w:p>
    <w:p w:rsidR="00000000" w:rsidDel="00000000" w:rsidP="00000000" w:rsidRDefault="00000000" w:rsidRPr="00000000" w14:paraId="00000708">
      <w:pPr>
        <w:widowControl w:val="0"/>
        <w:spacing w:after="0" w:before="2" w:line="225" w:lineRule="auto"/>
        <w:ind w:left="107" w:right="217" w:firstLine="360"/>
        <w:jc w:val="both"/>
        <w:rPr/>
      </w:pPr>
      <w:r w:rsidDel="00000000" w:rsidR="00000000" w:rsidRPr="00000000">
        <w:rPr>
          <w:color w:val="231f20"/>
          <w:rtl w:val="0"/>
        </w:rPr>
        <w:t xml:space="preserve">Проблема с нашим теневым «я» не только в том, что оно фальшивое, но и в том, что оно пытается убедить нас в своей подлинности и искренности.</w:t>
      </w:r>
      <w:r w:rsidDel="00000000" w:rsidR="00000000" w:rsidRPr="00000000">
        <w:rPr>
          <w:rtl w:val="0"/>
        </w:rPr>
      </w:r>
    </w:p>
    <w:p w:rsidR="00000000" w:rsidDel="00000000" w:rsidP="00000000" w:rsidRDefault="00000000" w:rsidRPr="00000000" w14:paraId="00000709">
      <w:pPr>
        <w:widowControl w:val="0"/>
        <w:spacing w:after="0" w:before="3" w:line="240" w:lineRule="auto"/>
        <w:rPr>
          <w:sz w:val="28"/>
          <w:szCs w:val="28"/>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266700</wp:posOffset>
                </wp:positionH>
                <wp:positionV relativeFrom="paragraph">
                  <wp:posOffset>254000</wp:posOffset>
                </wp:positionV>
                <wp:extent cx="3844925" cy="12700"/>
                <wp:effectExtent b="0" l="0" r="0" t="0"/>
                <wp:wrapTopAndBottom distB="0" distT="0"/>
                <wp:docPr id="294" name=""/>
                <a:graphic>
                  <a:graphicData uri="http://schemas.microsoft.com/office/word/2010/wordprocessingShape">
                    <wps:wsp>
                      <wps:cNvSpPr/>
                      <wps:cNvPr id="46" name="Shape 46"/>
                      <wps:spPr>
                        <a:xfrm>
                          <a:off x="3423538" y="3779365"/>
                          <a:ext cx="3844925" cy="1270"/>
                        </a:xfrm>
                        <a:custGeom>
                          <a:rect b="b" l="l" r="r" t="t"/>
                          <a:pathLst>
                            <a:path extrusionOk="0" h="120000" w="6055">
                              <a:moveTo>
                                <a:pt x="0" y="0"/>
                              </a:moveTo>
                              <a:lnTo>
                                <a:pt x="6055"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266700</wp:posOffset>
                </wp:positionH>
                <wp:positionV relativeFrom="paragraph">
                  <wp:posOffset>254000</wp:posOffset>
                </wp:positionV>
                <wp:extent cx="3844925" cy="12700"/>
                <wp:effectExtent b="0" l="0" r="0" t="0"/>
                <wp:wrapTopAndBottom distB="0" distT="0"/>
                <wp:docPr id="294" name="image26.png"/>
                <a:graphic>
                  <a:graphicData uri="http://schemas.openxmlformats.org/drawingml/2006/picture">
                    <pic:pic>
                      <pic:nvPicPr>
                        <pic:cNvPr id="0" name="image26.png"/>
                        <pic:cNvPicPr preferRelativeResize="0"/>
                      </pic:nvPicPr>
                      <pic:blipFill>
                        <a:blip r:embed="rId11"/>
                        <a:srcRect/>
                        <a:stretch>
                          <a:fillRect/>
                        </a:stretch>
                      </pic:blipFill>
                      <pic:spPr>
                        <a:xfrm>
                          <a:off x="0" y="0"/>
                          <a:ext cx="3844925" cy="12700"/>
                        </a:xfrm>
                        <a:prstGeom prst="rect"/>
                        <a:ln/>
                      </pic:spPr>
                    </pic:pic>
                  </a:graphicData>
                </a:graphic>
              </wp:anchor>
            </w:drawing>
          </mc:Fallback>
        </mc:AlternateContent>
      </w:r>
    </w:p>
    <w:p w:rsidR="00000000" w:rsidDel="00000000" w:rsidP="00000000" w:rsidRDefault="00000000" w:rsidRPr="00000000" w14:paraId="0000070A">
      <w:pPr>
        <w:widowControl w:val="0"/>
        <w:spacing w:after="0" w:before="3" w:line="240" w:lineRule="auto"/>
        <w:rPr>
          <w:sz w:val="5"/>
          <w:szCs w:val="5"/>
        </w:rPr>
      </w:pPr>
      <w:r w:rsidDel="00000000" w:rsidR="00000000" w:rsidRPr="00000000">
        <w:rPr>
          <w:rtl w:val="0"/>
        </w:rPr>
      </w:r>
    </w:p>
    <w:p w:rsidR="00000000" w:rsidDel="00000000" w:rsidP="00000000" w:rsidRDefault="00000000" w:rsidRPr="00000000" w14:paraId="0000070B">
      <w:pPr>
        <w:widowControl w:val="0"/>
        <w:spacing w:after="0" w:before="112" w:line="273" w:lineRule="auto"/>
        <w:ind w:left="613" w:right="715" w:firstLine="90"/>
        <w:rPr>
          <w:i w:val="1"/>
          <w:iCs w:val="1"/>
          <w:sz w:val="24"/>
          <w:szCs w:val="24"/>
        </w:rPr>
      </w:pPr>
      <w:r w:rsidDel="00000000" w:rsidR="00000000" w:rsidRPr="00000000">
        <w:rPr>
          <w:i w:val="1"/>
          <w:iCs w:val="1"/>
          <w:color w:val="231f20"/>
          <w:sz w:val="24"/>
          <w:szCs w:val="24"/>
          <w:rtl w:val="0"/>
        </w:rPr>
        <w:t xml:space="preserve">Проблема с нашим теневым «я» не только в том, что оно фальшивое, но и в том, что оно пытается убедить нас в своей подлинности и искренности.</w:t>
      </w:r>
      <w:r w:rsidDel="00000000" w:rsidR="00000000" w:rsidRPr="00000000">
        <w:rPr>
          <w:rtl w:val="0"/>
        </w:rPr>
      </w:r>
    </w:p>
    <w:p w:rsidR="00000000" w:rsidDel="00000000" w:rsidP="00000000" w:rsidRDefault="00000000" w:rsidRPr="00000000" w14:paraId="0000070C">
      <w:pPr>
        <w:widowControl w:val="0"/>
        <w:spacing w:after="0" w:before="7"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203200</wp:posOffset>
                </wp:positionH>
                <wp:positionV relativeFrom="paragraph">
                  <wp:posOffset>114300</wp:posOffset>
                </wp:positionV>
                <wp:extent cx="3960495" cy="12700"/>
                <wp:effectExtent b="0" l="0" r="0" t="0"/>
                <wp:wrapTopAndBottom distB="0" distT="0"/>
                <wp:docPr id="327" name=""/>
                <a:graphic>
                  <a:graphicData uri="http://schemas.microsoft.com/office/word/2010/wordprocessingShape">
                    <wps:wsp>
                      <wps:cNvSpPr/>
                      <wps:cNvPr id="77" name="Shape 77"/>
                      <wps:spPr>
                        <a:xfrm>
                          <a:off x="3365753" y="3779365"/>
                          <a:ext cx="3960495" cy="1270"/>
                        </a:xfrm>
                        <a:custGeom>
                          <a:rect b="b" l="l" r="r" t="t"/>
                          <a:pathLst>
                            <a:path extrusionOk="0" h="120000" w="6237">
                              <a:moveTo>
                                <a:pt x="0" y="0"/>
                              </a:moveTo>
                              <a:lnTo>
                                <a:pt x="6236"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203200</wp:posOffset>
                </wp:positionH>
                <wp:positionV relativeFrom="paragraph">
                  <wp:posOffset>114300</wp:posOffset>
                </wp:positionV>
                <wp:extent cx="3960495" cy="12700"/>
                <wp:effectExtent b="0" l="0" r="0" t="0"/>
                <wp:wrapTopAndBottom distB="0" distT="0"/>
                <wp:docPr id="327" name="image63.png"/>
                <a:graphic>
                  <a:graphicData uri="http://schemas.openxmlformats.org/drawingml/2006/picture">
                    <pic:pic>
                      <pic:nvPicPr>
                        <pic:cNvPr id="0" name="image63.png"/>
                        <pic:cNvPicPr preferRelativeResize="0"/>
                      </pic:nvPicPr>
                      <pic:blipFill>
                        <a:blip r:embed="rId11"/>
                        <a:srcRect/>
                        <a:stretch>
                          <a:fillRect/>
                        </a:stretch>
                      </pic:blipFill>
                      <pic:spPr>
                        <a:xfrm>
                          <a:off x="0" y="0"/>
                          <a:ext cx="3960495" cy="12700"/>
                        </a:xfrm>
                        <a:prstGeom prst="rect"/>
                        <a:ln/>
                      </pic:spPr>
                    </pic:pic>
                  </a:graphicData>
                </a:graphic>
              </wp:anchor>
            </w:drawing>
          </mc:Fallback>
        </mc:AlternateContent>
      </w:r>
    </w:p>
    <w:p w:rsidR="00000000" w:rsidDel="00000000" w:rsidP="00000000" w:rsidRDefault="00000000" w:rsidRPr="00000000" w14:paraId="0000070D">
      <w:pPr>
        <w:widowControl w:val="0"/>
        <w:spacing w:after="0" w:line="240" w:lineRule="auto"/>
        <w:rPr>
          <w:i w:val="1"/>
          <w:iCs w:val="1"/>
          <w:sz w:val="20"/>
          <w:szCs w:val="20"/>
        </w:rPr>
      </w:pPr>
      <w:r w:rsidDel="00000000" w:rsidR="00000000" w:rsidRPr="00000000">
        <w:rPr>
          <w:rtl w:val="0"/>
        </w:rPr>
      </w:r>
    </w:p>
    <w:p w:rsidR="00000000" w:rsidDel="00000000" w:rsidP="00000000" w:rsidRDefault="00000000" w:rsidRPr="00000000" w14:paraId="0000070E">
      <w:pPr>
        <w:widowControl w:val="0"/>
        <w:spacing w:after="0" w:before="8" w:line="225" w:lineRule="auto"/>
        <w:ind w:left="107" w:right="217" w:firstLine="358.9999999999999"/>
        <w:jc w:val="both"/>
        <w:rPr>
          <w:color w:val="231f20"/>
        </w:rPr>
      </w:pPr>
      <w:r w:rsidDel="00000000" w:rsidR="00000000" w:rsidRPr="00000000">
        <w:rPr>
          <w:color w:val="231f20"/>
          <w:rtl w:val="0"/>
        </w:rPr>
        <w:t xml:space="preserve">Несомненно, Анания, будь у него такая возможность, оправдался бы, указав на то, что он сделал большой подарок общине. Я склонен обвинять внешние факторы в своей непорядочности, а затем оправдывать себя. Как ни странно, больше всего достается близким мне людям - родителям, жене, коллегам по работе. «Если бы только такой-то и такой-то давал мне больше этого, то я бы не был таким!» Это восходит к Эдему. Адам обвинял Еву, оправдывая себя, а это означало, что он обвинял Бога, который дал ему Еву. Это порочный круг, который ведет нас в черную дыру зависимости, вины и смерти.</w:t>
      </w:r>
    </w:p>
    <w:p w:rsidR="00000000" w:rsidDel="00000000" w:rsidP="00000000" w:rsidRDefault="00000000" w:rsidRPr="00000000" w14:paraId="0000070F">
      <w:pPr>
        <w:widowControl w:val="0"/>
        <w:spacing w:after="0" w:before="8" w:line="225" w:lineRule="auto"/>
        <w:ind w:left="107" w:right="217" w:firstLine="358.9999999999999"/>
        <w:jc w:val="both"/>
        <w:rPr/>
      </w:pPr>
      <w:r w:rsidDel="00000000" w:rsidR="00000000" w:rsidRPr="00000000">
        <w:rPr>
          <w:color w:val="231f20"/>
          <w:rtl w:val="0"/>
        </w:rPr>
        <w:t xml:space="preserve">Петр не терпит этого в общине, построенной на его исповедании. И мы с вами добьемся успеха, если откажемся терпеть это в своих душах. Неаутентичность - это смертельный звоночек для духовного становления. Она прячется в наших душах, как змея в траве. Чтобы найти ее, спросите себя, чьего восхищения я желаю и почему? Скорее всего, корень - наше желание нравиться другим, казаться хорошим (самооправдание), как Анания и Сапфира. Раскрытие своего желания восхищаться другими - важный шаг в духовном становлении. Обнаружив корень, я должен буду выкопать его, либо отстранившись от ложного представления о себе, либо, возможно, открыв свое истинное «я» тем, чьего отвержения я боюсь.</w:t>
      </w:r>
      <w:r w:rsidDel="00000000" w:rsidR="00000000" w:rsidRPr="00000000">
        <w:rPr>
          <w:rtl w:val="0"/>
        </w:rPr>
      </w:r>
    </w:p>
    <w:p w:rsidR="00000000" w:rsidDel="00000000" w:rsidP="00000000" w:rsidRDefault="00000000" w:rsidRPr="00000000" w14:paraId="00000710">
      <w:pPr>
        <w:widowControl w:val="0"/>
        <w:spacing w:after="0" w:before="7" w:line="240" w:lineRule="auto"/>
        <w:rPr>
          <w:sz w:val="32"/>
          <w:szCs w:val="32"/>
        </w:rPr>
      </w:pPr>
      <w:r w:rsidDel="00000000" w:rsidR="00000000" w:rsidRPr="00000000">
        <w:rPr>
          <w:rtl w:val="0"/>
        </w:rPr>
      </w:r>
    </w:p>
    <w:p w:rsidR="00000000" w:rsidDel="00000000" w:rsidP="00000000" w:rsidRDefault="00000000" w:rsidRPr="00000000" w14:paraId="00000711">
      <w:pPr>
        <w:keepNext/>
        <w:widowControl w:val="0"/>
        <w:spacing w:after="0" w:before="93" w:line="225" w:lineRule="auto"/>
        <w:ind w:left="107" w:right="215"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Укорененность в Писании</w:t>
      </w:r>
    </w:p>
    <w:p w:rsidR="00000000" w:rsidDel="00000000" w:rsidP="00000000" w:rsidRDefault="00000000" w:rsidRPr="00000000" w14:paraId="00000712">
      <w:pPr>
        <w:widowControl w:val="0"/>
        <w:spacing w:after="0" w:before="9" w:line="225" w:lineRule="auto"/>
        <w:ind w:left="107" w:right="215" w:firstLine="360"/>
        <w:jc w:val="both"/>
        <w:rPr>
          <w:color w:val="231f20"/>
        </w:rPr>
      </w:pPr>
      <w:r w:rsidDel="00000000" w:rsidR="00000000" w:rsidRPr="00000000">
        <w:rPr>
          <w:color w:val="231f20"/>
          <w:rtl w:val="0"/>
        </w:rPr>
        <w:t xml:space="preserve">В отличие от Петра, у нас с вами есть множество нарративов (историй), которые борются за наше внимание. Они претендуют на нашу жизнь и заставляют нас рассматривать их как всеобъемлющую историю, которая содержит нашу маленькую историю. Мы слышим их в научном материализме, в философском нигилизме, капитализме, потребительстве, гедонизме и материализме. Религиозные нарративы, такие как протестантизм, католицизм, православие, иудаизм или ислам, также пытаются претендовать на нашу преданность. Для некоторых история нашей конфессии или героя веры (например, Аквинского, Кальвина, Лютера, Уэсли) формирует наше всеобъемлющее повествование. Любовь к стране может заставить нас рассматривать национальную историю как великую историю, которая содержит нашу личную историю. Мы присоединяемся к повествованиям о вооруженных силах, своем призвании, спортивной команде или даже политической идеологии. Все эти истории загромождают наш разум мусором, от которого необходимо избавиться, если мы хотим ухватиться за главную историю мира, которую вершит и исполняет Иисус. Эта история рассказывается через простой и в то же время глубокий опыт ветхозаветного народа Божьего.</w:t>
      </w:r>
    </w:p>
    <w:p w:rsidR="00000000" w:rsidDel="00000000" w:rsidP="00000000" w:rsidRDefault="00000000" w:rsidRPr="00000000" w14:paraId="00000713">
      <w:pPr>
        <w:widowControl w:val="0"/>
        <w:spacing w:after="0" w:before="9" w:line="225" w:lineRule="auto"/>
        <w:ind w:left="107" w:right="215" w:firstLine="360"/>
        <w:jc w:val="both"/>
        <w:rPr>
          <w:color w:val="231f20"/>
        </w:rPr>
      </w:pPr>
      <w:r w:rsidDel="00000000" w:rsidR="00000000" w:rsidRPr="00000000">
        <w:rPr>
          <w:color w:val="231f20"/>
          <w:rtl w:val="0"/>
        </w:rPr>
        <w:t xml:space="preserve">Увлекаясь Библией, постпросветительская эпоха пыталась препарировать ее различными способами. Библия стала предметом споров о ее научной и исторической достоверности, о буквальном и метафорическом прочтении. Академическая критика библейских источников и история их восприятия в разные времена и в разных культурах привлекают большое внимание исследователей. Все эти области могут быть полезны для изучения и обсуждения. Тем не менее, нам нужен «истинный ориентир» в нашем понимании Писания, объединяющее направление, которое сфокусирует наше чтение и применение библейской истории. Иисус нам это дает. Его явление после воскресения и просвещение Духом открыли ученикам разум, чтобы они увидели, как история Писания движется к своему исполнению в личности и работе Иисуса. В результате апостолы стали мастерами Ветхого Завета на пути Иисуса. Новый Завет можно понимать как продолжение Ветхого Завета, объясняющее его с точки зрения того, Кто такой Иисус и что Он сделал. Коллективная история Петра оставалась в орбите ветхозаветных пророков, но ее гравитационным центром стал Мессия.</w:t>
      </w:r>
    </w:p>
    <w:p w:rsidR="00000000" w:rsidDel="00000000" w:rsidP="00000000" w:rsidRDefault="00000000" w:rsidRPr="00000000" w14:paraId="00000714">
      <w:pPr>
        <w:widowControl w:val="0"/>
        <w:spacing w:after="0" w:before="9" w:line="225" w:lineRule="auto"/>
        <w:ind w:left="107" w:right="215" w:firstLine="360"/>
        <w:jc w:val="both"/>
        <w:rPr>
          <w:color w:val="231f20"/>
        </w:rPr>
      </w:pPr>
      <w:r w:rsidDel="00000000" w:rsidR="00000000" w:rsidRPr="00000000">
        <w:rPr>
          <w:color w:val="231f20"/>
          <w:rtl w:val="0"/>
        </w:rPr>
        <w:t xml:space="preserve">Мы с вами не были посвящены в сорок дней пребывания Иисуса с апостолами. Все, что у нас есть, - это кусочки и фрагменты того, чем он делился с ними, сохраненные в Новом Завете. Мы вернемся к этому вопросу в эпилоге 1, но на мгновение задумайтесь о том, что вы думаете об Иисусе. Мы должны спросить себя, где наша отправная точка в размышлениях о Нем? Если мы начнем с яслей в Вифлееме, или с призыва учеников, или с Нагорной проповеди, то получим усеченного Спасителя, полуХриста. У Иоанна есть талант к простой и глубокой истине: «В начале было Слово, и Слово было у Бога, и Слово было Бог» (Иоанна 1:1). Если мы начнем воспринимать Иисуса как вечного Сына, возлюбленного Отцом, совершившего творение, судившего через потоп, призвавшего Авраама, возглавившего детей Израиля, вдохновившего пророков и т. д., наше представление о Нем значительно расширится. Из «моего Спасителя» (истинного, но неполного) Он превращается в Творца и Искупителя всего космоса. Наше понимание роли Иисуса также изменится: от спасения тех, кто верит в Него (опять же, верно, но неполно), до примирения всего сущего. Широкое видение Иисуса изменит наше мышление, то, что нас волнует, о чем мы говорим и, в конечном счете, то, как мы действуем.</w:t>
      </w:r>
    </w:p>
    <w:p w:rsidR="00000000" w:rsidDel="00000000" w:rsidP="00000000" w:rsidRDefault="00000000" w:rsidRPr="00000000" w14:paraId="00000715">
      <w:pPr>
        <w:widowControl w:val="0"/>
        <w:spacing w:after="0" w:before="9" w:line="225" w:lineRule="auto"/>
        <w:ind w:left="107" w:right="215" w:firstLine="360"/>
        <w:jc w:val="both"/>
        <w:rPr>
          <w:color w:val="231f20"/>
        </w:rPr>
      </w:pPr>
      <w:r w:rsidDel="00000000" w:rsidR="00000000" w:rsidRPr="00000000">
        <w:rPr>
          <w:color w:val="231f20"/>
          <w:rtl w:val="0"/>
        </w:rPr>
        <w:t xml:space="preserve">Древние связывали глубину души с видением Иисуса. Они имели в виду не буквальное видение, а то, как Он воспринимается в наших умах и сердцах. Многие думают об Иисусе как о ждущем за занавесом библейской драмы, пока его имя не назовут, чтобы он впервые появился в Вифлеемских яслях. На такое суженное представление о Христе Петр отвечает, что Его Дух вдохновил пророков. Павел возражает, что Им, через Него и для Него все создано, и в Нем все держится (см. Кол 1:16-17). Иоанн отвечает, что Он был в начале у Бога. Если мы не встречаем Христа в вопросе Эдема: «Адам, где ты?», или в беседах Авраама с ангелом Яхве, или с Моисеем на горе, или в плаче псалмов, то наш Иисус усечен, он меньше настоящего Иисуса.</w:t>
      </w:r>
    </w:p>
    <w:p w:rsidR="00000000" w:rsidDel="00000000" w:rsidP="00000000" w:rsidRDefault="00000000" w:rsidRPr="00000000" w14:paraId="00000716">
      <w:pPr>
        <w:widowControl w:val="0"/>
        <w:spacing w:after="0" w:before="9" w:line="225" w:lineRule="auto"/>
        <w:ind w:left="107" w:right="215" w:firstLine="360"/>
        <w:jc w:val="both"/>
        <w:rPr>
          <w:color w:val="231f20"/>
        </w:rPr>
      </w:pPr>
      <w:r w:rsidDel="00000000" w:rsidR="00000000" w:rsidRPr="00000000">
        <w:rPr>
          <w:color w:val="231f20"/>
          <w:rtl w:val="0"/>
        </w:rPr>
        <w:t xml:space="preserve">Петр сделал огромный шаг вперед, но его путь еще не окончен. В следующей главе мы видим, что Петр даже в зрелом возрасте продолжает расти, принимая изменения в основных областях своих представлений и действий.</w:t>
      </w:r>
    </w:p>
    <w:p w:rsidR="00000000" w:rsidDel="00000000" w:rsidP="00000000" w:rsidRDefault="00000000" w:rsidRPr="00000000" w14:paraId="00000717">
      <w:pPr>
        <w:widowControl w:val="0"/>
        <w:spacing w:after="0" w:before="9" w:line="225" w:lineRule="auto"/>
        <w:ind w:left="107" w:right="215" w:firstLine="360"/>
        <w:jc w:val="both"/>
        <w:rPr/>
      </w:pPr>
      <w:r w:rsidDel="00000000" w:rsidR="00000000" w:rsidRPr="00000000">
        <w:rPr>
          <w:rtl w:val="0"/>
        </w:rPr>
      </w:r>
    </w:p>
    <w:p w:rsidR="00000000" w:rsidDel="00000000" w:rsidP="00000000" w:rsidRDefault="00000000" w:rsidRPr="00000000" w14:paraId="00000719">
      <w:pPr>
        <w:keepNext/>
        <w:widowControl w:val="0"/>
        <w:spacing w:after="0" w:before="93" w:line="225" w:lineRule="auto"/>
        <w:ind w:left="107" w:right="215"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Восприятие духовных рефлексов по образцу Петра</w:t>
      </w:r>
    </w:p>
    <w:p w:rsidR="00000000" w:rsidDel="00000000" w:rsidP="00000000" w:rsidRDefault="00000000" w:rsidRPr="00000000" w14:paraId="0000071A">
      <w:pPr>
        <w:widowControl w:val="0"/>
        <w:spacing w:after="0" w:before="9" w:line="225" w:lineRule="auto"/>
        <w:ind w:left="107" w:right="214" w:firstLine="360"/>
        <w:jc w:val="both"/>
        <w:rPr>
          <w:color w:val="231f20"/>
        </w:rPr>
      </w:pPr>
      <w:r w:rsidDel="00000000" w:rsidR="00000000" w:rsidRPr="00000000">
        <w:rPr>
          <w:color w:val="231f20"/>
          <w:rtl w:val="0"/>
        </w:rPr>
        <w:t xml:space="preserve">Когда мы пытаемся привести свою жизнь в соответствие с Петром, важно проверить свою целостность. Слово «целостность» происходит от латинского integer, что означает «целый или полный». Оно противоположно двуличности. Это последовательность характера, начиная с наших скрытых мыслей и заканчивая нашими слышимыми словами и видимым поведением. Для последователя Христа целостность подразумевает, что мы принимаем оценку Писания нашего сердца как неизлечимо двуличного. Звучит как противоречие, но это реальность, которую смоделировал Петр, позволивший постоянно исправлять и перенаправлять себя на уровне сердца во время своего пути с Иисусом. Как это сделать нам? Попробуйте открыто обсудить следующие моменты с небольшой группой единомышленников.</w:t>
      </w:r>
    </w:p>
    <w:p w:rsidR="00000000" w:rsidDel="00000000" w:rsidP="00000000" w:rsidRDefault="00000000" w:rsidRPr="00000000" w14:paraId="0000071B">
      <w:pPr>
        <w:widowControl w:val="0"/>
        <w:spacing w:after="0" w:before="9" w:line="225" w:lineRule="auto"/>
        <w:ind w:left="107" w:right="214" w:firstLine="360"/>
        <w:jc w:val="both"/>
        <w:rPr>
          <w:color w:val="231f20"/>
        </w:rPr>
      </w:pPr>
      <w:r w:rsidDel="00000000" w:rsidR="00000000" w:rsidRPr="00000000">
        <w:rPr>
          <w:color w:val="231f20"/>
          <w:rtl w:val="0"/>
        </w:rPr>
        <w:t xml:space="preserve">Во-первых, давайте поищем в своем сердце виноватых. Виним ли мы других (супруга, родителей, общество) за наши нынешние взгляды и поведение? Если да, то сейчас самое время признать свою ответственность и обратиться за помощью, чтобы измениться.</w:t>
      </w:r>
    </w:p>
    <w:p w:rsidR="00000000" w:rsidDel="00000000" w:rsidP="00000000" w:rsidRDefault="00000000" w:rsidRPr="00000000" w14:paraId="0000071C">
      <w:pPr>
        <w:widowControl w:val="0"/>
        <w:spacing w:after="0" w:before="9" w:line="225" w:lineRule="auto"/>
        <w:ind w:left="107" w:right="214" w:firstLine="360"/>
        <w:jc w:val="both"/>
        <w:rPr>
          <w:color w:val="231f20"/>
        </w:rPr>
      </w:pPr>
      <w:r w:rsidDel="00000000" w:rsidR="00000000" w:rsidRPr="00000000">
        <w:rPr>
          <w:color w:val="231f20"/>
          <w:rtl w:val="0"/>
        </w:rPr>
        <w:t xml:space="preserve">Во-вторых, мы не должны обманывать себя, что наши сердца «заранее заряжены» целостностью. Мы заражены человеческим состоянием, называемым грехом, который отчуждает нас от того, что истинно, хорошо и прекрасно. Подобно Петру, мы нуждаемся в бдительном, заботливом и сопереживающем взоре общины, чтобы помочь нам идти путем Иисуса. Это значит, что мы ищем ответственности и никогда не убегаем от нее. Это значит, что мы делимся своими склонностями к финансовому, сексуальному и социальному обману. Мы больше не удивляемся тому, что двуличность таится в нашем сердце, и поэтому больше не скрываем ее от себя и других. В наши дни это означает, что мы придерживаемся определенной формы подотчетности на экране, включая социальные сети.</w:t>
      </w:r>
    </w:p>
    <w:p w:rsidR="00000000" w:rsidDel="00000000" w:rsidP="00000000" w:rsidRDefault="00000000" w:rsidRPr="00000000" w14:paraId="0000071D">
      <w:pPr>
        <w:widowControl w:val="0"/>
        <w:spacing w:after="0" w:before="9" w:line="225" w:lineRule="auto"/>
        <w:ind w:left="107" w:right="214" w:firstLine="360"/>
        <w:jc w:val="both"/>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rtl w:val="0"/>
        </w:rPr>
        <w:t xml:space="preserve">И наконец, укорененность в Писании, заключающаяся в том, чтобы различать присутствие Христа во всей библейской истории, имеет решающее значение для продвижения вперед на нашем пути. По мере того как растет наше восприятие славы и величия Христа, мы, естественно, будем все глубже погружаться в Него, возрастать в познании и страсти в свете Его всепобеждающей благодати и красоты. Эпилог 1 в этой книге посвящен этой теме, но в качестве введения прочитайте еще раз беседу Иисуса с иудейскими лидерами в Иоанна 5:30-47 и Иоанна 8:31-59. Обращаясь к Иоанна 5:46 и 8:56, спросите себя, что Иисус говорит о Моисее и Аврааме и их отношениях с Ним. Просто ли они указывают на будущее рождение Иисуса или они действительно взаимодействовали с Иисусом как ветхозаветные пророки? Постарайтесь по-новому взглянуть на то, что именно сказал Иисус, и попросите Духа просветить ваш разум, что Он имел в виду.</w:t>
      </w:r>
      <w:r w:rsidDel="00000000" w:rsidR="00000000" w:rsidRPr="00000000">
        <w:rPr>
          <w:rtl w:val="0"/>
        </w:rPr>
      </w:r>
    </w:p>
    <w:p w:rsidR="00000000" w:rsidDel="00000000" w:rsidP="00000000" w:rsidRDefault="00000000" w:rsidRPr="00000000" w14:paraId="0000071E">
      <w:pPr>
        <w:pStyle w:val="Heading1"/>
      </w:pPr>
      <w:r>
        <w:t xml:space="preserve">11</w:t>
      </w:r>
    </w:p>
    <w:p>
      <w:pPr>
        <w:pStyle w:val="ChapterRule"/>
      </w:pPr>
    </w:p>
    <w:p w:rsidR="00000000" w:rsidDel="00000000" w:rsidP="00000000" w:rsidRDefault="00000000" w:rsidRPr="00000000" w14:paraId="0000071F">
      <w:pPr>
        <w:pStyle w:val="Heading2"/>
      </w:pPr>
      <w:r>
        <w:rPr>
          <w:vanish/>
        </w:rPr>
        <w:t xml:space="preserve">11 </w:t>
      </w:r>
      <w:r>
        <w:t xml:space="preserve">Переориентация</w:t>
      </w:r>
    </w:p>
    <w:p w:rsidR="00000000" w:rsidDel="00000000" w:rsidP="00000000" w:rsidRDefault="00000000" w:rsidRPr="00000000" w14:paraId="00000720">
      <w:pPr>
        <w:pStyle w:val="ChapterSubtitle"/>
      </w:pPr>
      <w:r>
        <w:t xml:space="preserve">Осознание ученика</w:t>
      </w:r>
    </w:p>
    <w:p w:rsidR="00000000" w:rsidDel="00000000" w:rsidP="00000000" w:rsidRDefault="00000000" w:rsidRPr="00000000" w14:paraId="00000721">
      <w:pPr>
        <w:widowControl w:val="0"/>
        <w:spacing w:after="0" w:line="240" w:lineRule="auto"/>
        <w:jc w:val="center"/>
        <w:rPr>
          <w:i w:val="1"/>
          <w:iCs w:val="1"/>
          <w:color w:val="231f20"/>
          <w:sz w:val="24"/>
          <w:szCs w:val="24"/>
        </w:rPr>
      </w:pPr>
      <w:r w:rsidDel="00000000" w:rsidR="00000000" w:rsidRPr="00000000">
        <w:rPr>
          <w:i w:val="1"/>
          <w:iCs w:val="1"/>
          <w:color w:val="231f20"/>
          <w:sz w:val="24"/>
          <w:szCs w:val="24"/>
          <w:rtl w:val="0"/>
        </w:rPr>
        <w:t xml:space="preserve">Чтобы быть избранным как возлюбленный Богом, ... вместо того чтобы исключать других, он включает их в себя. Вместо того чтобы отвергать других как</w:t>
      </w:r>
    </w:p>
    <w:p w:rsidR="00000000" w:rsidDel="00000000" w:rsidP="00000000" w:rsidRDefault="00000000" w:rsidRPr="00000000" w14:paraId="00000722">
      <w:pPr>
        <w:widowControl w:val="0"/>
        <w:spacing w:after="0" w:line="240" w:lineRule="auto"/>
        <w:jc w:val="center"/>
        <w:rPr>
          <w:i w:val="1"/>
          <w:iCs w:val="1"/>
          <w:color w:val="231f20"/>
          <w:sz w:val="24"/>
          <w:szCs w:val="24"/>
        </w:rPr>
      </w:pPr>
      <w:r w:rsidDel="00000000" w:rsidR="00000000" w:rsidRPr="00000000">
        <w:rPr>
          <w:i w:val="1"/>
          <w:iCs w:val="1"/>
          <w:color w:val="231f20"/>
          <w:sz w:val="24"/>
          <w:szCs w:val="24"/>
          <w:rtl w:val="0"/>
        </w:rPr>
        <w:t xml:space="preserve">менее ценных, он принимает других в их уникальности.</w:t>
      </w:r>
    </w:p>
    <w:p w:rsidR="00000000" w:rsidDel="00000000" w:rsidP="00000000" w:rsidRDefault="00000000" w:rsidRPr="00000000" w14:paraId="00000723">
      <w:pPr>
        <w:widowControl w:val="0"/>
        <w:spacing w:after="0" w:line="240" w:lineRule="auto"/>
        <w:jc w:val="center"/>
        <w:rPr>
          <w:i w:val="1"/>
          <w:iCs w:val="1"/>
          <w:color w:val="231f20"/>
          <w:sz w:val="24"/>
          <w:szCs w:val="24"/>
        </w:rPr>
      </w:pPr>
      <w:r w:rsidDel="00000000" w:rsidR="00000000" w:rsidRPr="00000000">
        <w:rPr>
          <w:i w:val="1"/>
          <w:iCs w:val="1"/>
          <w:color w:val="231f20"/>
          <w:sz w:val="24"/>
          <w:szCs w:val="24"/>
          <w:rtl w:val="0"/>
        </w:rPr>
        <w:t xml:space="preserve">Это не соревновательный, а сострадательный выбор.</w:t>
      </w:r>
    </w:p>
    <w:p w:rsidR="00000000" w:rsidDel="00000000" w:rsidP="00000000" w:rsidRDefault="00000000" w:rsidRPr="00000000" w14:paraId="00000724">
      <w:pPr>
        <w:widowControl w:val="0"/>
        <w:spacing w:after="0" w:line="240" w:lineRule="auto"/>
        <w:jc w:val="center"/>
        <w:rPr>
          <w:i w:val="1"/>
          <w:iCs w:val="1"/>
          <w:color w:val="231f20"/>
          <w:sz w:val="24"/>
          <w:szCs w:val="24"/>
        </w:rPr>
      </w:pPr>
      <w:r w:rsidDel="00000000" w:rsidR="00000000" w:rsidRPr="00000000">
        <w:rPr>
          <w:i w:val="1"/>
          <w:iCs w:val="1"/>
          <w:color w:val="231f20"/>
          <w:sz w:val="24"/>
          <w:szCs w:val="24"/>
          <w:rtl w:val="0"/>
        </w:rPr>
        <w:t xml:space="preserve">Генри Нувен, Жизнь возлюбленного</w:t>
      </w:r>
    </w:p>
    <w:p w:rsidR="00000000" w:rsidDel="00000000" w:rsidP="00000000" w:rsidRDefault="00000000" w:rsidRPr="00000000" w14:paraId="00000725">
      <w:pPr>
        <w:widowControl w:val="0"/>
        <w:spacing w:after="0" w:line="240" w:lineRule="auto"/>
        <w:jc w:val="center"/>
        <w:rPr>
          <w:i w:val="1"/>
          <w:iCs w:val="1"/>
          <w:color w:val="231f20"/>
          <w:sz w:val="24"/>
          <w:szCs w:val="24"/>
        </w:rPr>
      </w:pPr>
      <w:r w:rsidDel="00000000" w:rsidR="00000000" w:rsidRPr="00000000">
        <w:rPr>
          <w:rtl w:val="0"/>
        </w:rPr>
      </w:r>
    </w:p>
    <w:p w:rsidR="00000000" w:rsidDel="00000000" w:rsidP="00000000" w:rsidRDefault="00000000" w:rsidRPr="00000000" w14:paraId="00000727">
      <w:pPr>
        <w:widowControl w:val="0"/>
        <w:spacing w:after="0" w:line="240" w:lineRule="auto"/>
        <w:jc w:val="center"/>
        <w:rPr>
          <w:i w:val="1"/>
          <w:iCs w:val="1"/>
          <w:color w:val="231f20"/>
          <w:sz w:val="24"/>
          <w:szCs w:val="24"/>
        </w:rPr>
      </w:pPr>
      <w:r w:rsidDel="00000000" w:rsidR="00000000" w:rsidRPr="00000000">
        <w:rPr>
          <w:i w:val="1"/>
          <w:iCs w:val="1"/>
          <w:color w:val="231f20"/>
          <w:sz w:val="24"/>
          <w:szCs w:val="24"/>
          <w:rtl w:val="0"/>
        </w:rPr>
        <w:t xml:space="preserve">Проявляйте гостеприимство друг к другу без ропота.</w:t>
      </w:r>
    </w:p>
    <w:p w:rsidR="00000000" w:rsidDel="00000000" w:rsidP="00000000" w:rsidRDefault="00000000" w:rsidRPr="00000000" w14:paraId="00000728">
      <w:pPr>
        <w:widowControl w:val="0"/>
        <w:spacing w:after="0" w:line="240" w:lineRule="auto"/>
        <w:jc w:val="center"/>
        <w:rPr>
          <w:sz w:val="20"/>
          <w:szCs w:val="20"/>
        </w:rPr>
      </w:pPr>
      <w:r w:rsidDel="00000000" w:rsidR="00000000" w:rsidRPr="00000000">
        <w:rPr>
          <w:i w:val="1"/>
          <w:iCs w:val="1"/>
          <w:color w:val="231f20"/>
          <w:sz w:val="24"/>
          <w:szCs w:val="24"/>
          <w:rtl w:val="0"/>
        </w:rPr>
        <w:t xml:space="preserve">Апостол Петр (1 Пет 4:9)</w:t>
      </w:r>
      <w:r w:rsidDel="00000000" w:rsidR="00000000" w:rsidRPr="00000000">
        <w:rPr>
          <w:rtl w:val="0"/>
        </w:rPr>
      </w:r>
    </w:p>
    <w:p w:rsidR="00000000" w:rsidDel="00000000" w:rsidP="00000000" w:rsidRDefault="00000000" w:rsidRPr="00000000" w14:paraId="00000729">
      <w:pPr>
        <w:widowControl w:val="0"/>
        <w:spacing w:after="0" w:line="240" w:lineRule="auto"/>
        <w:jc w:val="center"/>
        <w:rPr>
          <w:sz w:val="20"/>
          <w:szCs w:val="20"/>
        </w:rPr>
      </w:pPr>
      <w:r w:rsidDel="00000000" w:rsidR="00000000" w:rsidRPr="00000000">
        <w:rPr>
          <w:rtl w:val="0"/>
        </w:rPr>
      </w:r>
    </w:p>
    <w:p w:rsidR="00000000" w:rsidDel="00000000" w:rsidP="00000000" w:rsidRDefault="00000000" w:rsidRPr="00000000" w14:paraId="00000734">
      <w:pPr>
        <w:widowControl w:val="0"/>
        <w:spacing w:after="0" w:before="4" w:line="240" w:lineRule="auto"/>
        <w:rPr>
          <w:sz w:val="23"/>
          <w:szCs w:val="23"/>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735">
      <w:pPr>
        <w:keepNext/>
        <w:widowControl w:val="0"/>
        <w:spacing w:after="0" w:before="5" w:line="223" w:lineRule="auto"/>
        <w:ind w:left="1020" w:right="903" w:firstLine="0"/>
        <w:jc w:val="center"/>
        <w:rPr>
          <w:b w:val="1"/>
          <w:bCs w:val="1"/>
          <w:color w:val="231f20"/>
          <w:sz w:val="20"/>
          <w:szCs w:val="20"/>
        </w:rPr>
      </w:pPr>
      <w:r w:rsidDel="00000000" w:rsidR="00000000" w:rsidRPr="00000000">
        <w:rPr>
          <w:b w:val="1"/>
          <w:bCs w:val="1"/>
          <w:color w:val="231f20"/>
          <w:sz w:val="20"/>
          <w:szCs w:val="20"/>
          <w:rtl w:val="0"/>
        </w:rPr>
        <w:t xml:space="preserve">Деяния 10:9-23</w:t>
      </w:r>
    </w:p>
    <w:p w:rsidR="00000000" w:rsidDel="00000000" w:rsidP="00000000" w:rsidRDefault="00000000" w:rsidRPr="00000000" w14:paraId="00000736">
      <w:pPr>
        <w:widowControl w:val="0"/>
        <w:spacing w:after="0" w:before="5" w:line="223" w:lineRule="auto"/>
        <w:ind w:left="1020" w:right="903" w:firstLine="0"/>
        <w:jc w:val="both"/>
        <w:rPr>
          <w:color w:val="231f20"/>
        </w:rPr>
      </w:pPr>
      <w:r w:rsidDel="00000000" w:rsidR="00000000" w:rsidRPr="00000000">
        <w:rPr>
          <w:color w:val="231f20"/>
          <w:rtl w:val="0"/>
        </w:rPr>
        <w:t xml:space="preserve">В полдень следующего дня, когда посланные уже подходили к городу, Петр поднялся на крышу дома помолиться. Он был голоден и хотел есть. Пока готовили пищу, Петру было видение. Он видел раскрытые небеса и нечто похожее на широкое полотно, которое опускалось на землю, придерживаемое за четыре конца. В этом полотне были всякие виды четвероногих животных, пресмыкающиеся и птицы. Затем голос сказал ему:</w:t>
      </w:r>
    </w:p>
    <w:p w:rsidR="00000000" w:rsidDel="00000000" w:rsidP="00000000" w:rsidRDefault="00000000" w:rsidRPr="00000000" w14:paraId="00000737">
      <w:pPr>
        <w:widowControl w:val="0"/>
        <w:spacing w:after="0" w:before="5" w:line="223" w:lineRule="auto"/>
        <w:ind w:left="1020" w:right="903" w:firstLine="0"/>
        <w:jc w:val="both"/>
        <w:rPr>
          <w:color w:val="231f20"/>
        </w:rPr>
      </w:pPr>
      <w:r w:rsidDel="00000000" w:rsidR="00000000" w:rsidRPr="00000000">
        <w:rPr>
          <w:color w:val="231f20"/>
          <w:rtl w:val="0"/>
        </w:rPr>
        <w:t xml:space="preserve">– Встань, Петр, заколи и съешь.</w:t>
      </w:r>
    </w:p>
    <w:p w:rsidR="00000000" w:rsidDel="00000000" w:rsidP="00000000" w:rsidRDefault="00000000" w:rsidRPr="00000000" w14:paraId="00000738">
      <w:pPr>
        <w:widowControl w:val="0"/>
        <w:spacing w:after="0" w:before="5" w:line="223" w:lineRule="auto"/>
        <w:ind w:left="1020" w:right="903" w:firstLine="0"/>
        <w:jc w:val="both"/>
        <w:rPr>
          <w:color w:val="231f20"/>
        </w:rPr>
      </w:pPr>
      <w:r w:rsidDel="00000000" w:rsidR="00000000" w:rsidRPr="00000000">
        <w:rPr>
          <w:color w:val="231f20"/>
          <w:rtl w:val="0"/>
        </w:rPr>
        <w:t xml:space="preserve">– Ни в коем случае, Господи! – ответил Петр. – Я никогда не ел ничего оскверненного или нечистого.</w:t>
      </w:r>
    </w:p>
    <w:p w:rsidR="00000000" w:rsidDel="00000000" w:rsidP="00000000" w:rsidRDefault="00000000" w:rsidRPr="00000000" w14:paraId="00000739">
      <w:pPr>
        <w:widowControl w:val="0"/>
        <w:spacing w:after="0" w:before="5" w:line="223" w:lineRule="auto"/>
        <w:ind w:left="1020" w:right="903" w:firstLine="0"/>
        <w:jc w:val="both"/>
        <w:rPr>
          <w:color w:val="231f20"/>
        </w:rPr>
      </w:pPr>
      <w:r w:rsidDel="00000000" w:rsidR="00000000" w:rsidRPr="00000000">
        <w:rPr>
          <w:color w:val="231f20"/>
          <w:rtl w:val="0"/>
        </w:rPr>
        <w:t xml:space="preserve">Тогда голос сказал ему во второй раз:</w:t>
      </w:r>
    </w:p>
    <w:p w:rsidR="00000000" w:rsidDel="00000000" w:rsidP="00000000" w:rsidRDefault="00000000" w:rsidRPr="00000000" w14:paraId="0000073A">
      <w:pPr>
        <w:widowControl w:val="0"/>
        <w:spacing w:after="0" w:before="5" w:line="223" w:lineRule="auto"/>
        <w:ind w:left="1020" w:right="903" w:firstLine="0"/>
        <w:jc w:val="both"/>
        <w:rPr>
          <w:color w:val="231f20"/>
        </w:rPr>
      </w:pPr>
      <w:r w:rsidDel="00000000" w:rsidR="00000000" w:rsidRPr="00000000">
        <w:rPr>
          <w:color w:val="231f20"/>
          <w:rtl w:val="0"/>
        </w:rPr>
        <w:t xml:space="preserve">– Не называй нечистым то, что Бог очистил.</w:t>
      </w:r>
    </w:p>
    <w:p w:rsidR="00000000" w:rsidDel="00000000" w:rsidP="00000000" w:rsidRDefault="00000000" w:rsidRPr="00000000" w14:paraId="0000073B">
      <w:pPr>
        <w:widowControl w:val="0"/>
        <w:spacing w:after="0" w:before="5" w:line="223" w:lineRule="auto"/>
        <w:ind w:left="1020" w:right="903" w:firstLine="0"/>
        <w:jc w:val="both"/>
        <w:rPr>
          <w:color w:val="231f20"/>
        </w:rPr>
      </w:pPr>
      <w:r w:rsidDel="00000000" w:rsidR="00000000" w:rsidRPr="00000000">
        <w:rPr>
          <w:color w:val="231f20"/>
          <w:rtl w:val="0"/>
        </w:rPr>
        <w:t xml:space="preserve">Так было три раза, и тотчас полотно было поднято на небо.</w:t>
      </w:r>
    </w:p>
    <w:p w:rsidR="00000000" w:rsidDel="00000000" w:rsidP="00000000" w:rsidRDefault="00000000" w:rsidRPr="00000000" w14:paraId="0000073C">
      <w:pPr>
        <w:widowControl w:val="0"/>
        <w:spacing w:after="0" w:before="5" w:line="223" w:lineRule="auto"/>
        <w:ind w:left="1020" w:right="903" w:firstLine="0"/>
        <w:jc w:val="both"/>
        <w:rPr>
          <w:color w:val="231f20"/>
        </w:rPr>
      </w:pPr>
      <w:r w:rsidDel="00000000" w:rsidR="00000000" w:rsidRPr="00000000">
        <w:rPr>
          <w:color w:val="231f20"/>
          <w:rtl w:val="0"/>
        </w:rPr>
        <w:t xml:space="preserve">Петр все недоумевал, что бы значило это видение, когда люди, посланные Корнилием, расспросив про дом Симона, подошли и остановились у ворот. Они стали спрашивать, здесь ли остановился Симон, называемый Петром. Петр все еще обдумывал видение, когда Дух сказал ему:</w:t>
      </w:r>
    </w:p>
    <w:p w:rsidR="00000000" w:rsidDel="00000000" w:rsidP="00000000" w:rsidRDefault="00000000" w:rsidRPr="00000000" w14:paraId="0000073D">
      <w:pPr>
        <w:widowControl w:val="0"/>
        <w:spacing w:after="0" w:before="5" w:line="223" w:lineRule="auto"/>
        <w:ind w:left="1020" w:right="903" w:firstLine="0"/>
        <w:jc w:val="both"/>
        <w:rPr>
          <w:color w:val="231f20"/>
        </w:rPr>
      </w:pPr>
      <w:r w:rsidDel="00000000" w:rsidR="00000000" w:rsidRPr="00000000">
        <w:rPr>
          <w:color w:val="231f20"/>
          <w:rtl w:val="0"/>
        </w:rPr>
        <w:t xml:space="preserve">– Тебя ищут три человека. Вставай и спускайся вниз. Иди с ними без колебаний, потому что это Я послал их.</w:t>
      </w:r>
    </w:p>
    <w:p w:rsidR="00000000" w:rsidDel="00000000" w:rsidP="00000000" w:rsidRDefault="00000000" w:rsidRPr="00000000" w14:paraId="0000073E">
      <w:pPr>
        <w:widowControl w:val="0"/>
        <w:spacing w:after="0" w:before="5" w:line="223" w:lineRule="auto"/>
        <w:ind w:left="1020" w:right="903" w:firstLine="0"/>
        <w:jc w:val="both"/>
        <w:rPr>
          <w:color w:val="231f20"/>
        </w:rPr>
      </w:pPr>
      <w:r w:rsidDel="00000000" w:rsidR="00000000" w:rsidRPr="00000000">
        <w:rPr>
          <w:color w:val="231f20"/>
          <w:rtl w:val="0"/>
        </w:rPr>
        <w:t xml:space="preserve">Петр спустился вниз и сказал этим людям:</w:t>
      </w:r>
    </w:p>
    <w:p w:rsidR="00000000" w:rsidDel="00000000" w:rsidP="00000000" w:rsidRDefault="00000000" w:rsidRPr="00000000" w14:paraId="0000073F">
      <w:pPr>
        <w:widowControl w:val="0"/>
        <w:spacing w:after="0" w:before="5" w:line="223" w:lineRule="auto"/>
        <w:ind w:left="1020" w:right="903" w:firstLine="0"/>
        <w:jc w:val="both"/>
        <w:rPr>
          <w:color w:val="231f20"/>
        </w:rPr>
      </w:pPr>
      <w:r w:rsidDel="00000000" w:rsidR="00000000" w:rsidRPr="00000000">
        <w:rPr>
          <w:color w:val="231f20"/>
          <w:rtl w:val="0"/>
        </w:rPr>
        <w:t xml:space="preserve">– Я тот, кого вы ищете. По какому делу вы пришли?</w:t>
      </w:r>
    </w:p>
    <w:p w:rsidR="00000000" w:rsidDel="00000000" w:rsidP="00000000" w:rsidRDefault="00000000" w:rsidRPr="00000000" w14:paraId="00000740">
      <w:pPr>
        <w:widowControl w:val="0"/>
        <w:spacing w:after="0" w:before="5" w:line="223" w:lineRule="auto"/>
        <w:ind w:left="1020" w:right="903" w:firstLine="0"/>
        <w:jc w:val="both"/>
        <w:rPr>
          <w:color w:val="231f20"/>
        </w:rPr>
      </w:pPr>
      <w:r w:rsidDel="00000000" w:rsidR="00000000" w:rsidRPr="00000000">
        <w:rPr>
          <w:color w:val="231f20"/>
          <w:rtl w:val="0"/>
        </w:rPr>
        <w:t xml:space="preserve">Они ответили:</w:t>
      </w:r>
    </w:p>
    <w:p w:rsidR="00000000" w:rsidDel="00000000" w:rsidP="00000000" w:rsidRDefault="00000000" w:rsidRPr="00000000" w14:paraId="00000741">
      <w:pPr>
        <w:widowControl w:val="0"/>
        <w:spacing w:after="0" w:before="5" w:line="223" w:lineRule="auto"/>
        <w:ind w:left="1020" w:right="903" w:firstLine="0"/>
        <w:jc w:val="both"/>
        <w:rPr>
          <w:color w:val="231f20"/>
        </w:rPr>
      </w:pPr>
      <w:r w:rsidDel="00000000" w:rsidR="00000000" w:rsidRPr="00000000">
        <w:rPr>
          <w:color w:val="231f20"/>
          <w:rtl w:val="0"/>
        </w:rPr>
        <w:t xml:space="preserve">– Сотник Корнилий, человек праведный и богобоязненный, уважаемый всем народом иудейским, получил от святого ангела повеление пригласить тебя в свой дом и выслушать, что ты ему скажешь.</w:t>
      </w:r>
    </w:p>
    <w:p w:rsidR="00000000" w:rsidDel="00000000" w:rsidP="00000000" w:rsidRDefault="00000000" w:rsidRPr="00000000" w14:paraId="00000742">
      <w:pPr>
        <w:widowControl w:val="0"/>
        <w:spacing w:after="0" w:before="5" w:line="223" w:lineRule="auto"/>
        <w:ind w:left="1020" w:right="903" w:firstLine="0"/>
        <w:jc w:val="both"/>
        <w:rPr>
          <w:color w:val="231f20"/>
        </w:rPr>
      </w:pPr>
      <w:r w:rsidDel="00000000" w:rsidR="00000000" w:rsidRPr="00000000">
        <w:rPr>
          <w:color w:val="231f20"/>
          <w:rtl w:val="0"/>
        </w:rPr>
        <w:t xml:space="preserve">Тогда Петр пригласил их войти в дом и оказал им гостеприимство</w:t>
      </w:r>
    </w:p>
    <w:p w:rsidR="00000000" w:rsidDel="00000000" w:rsidP="00000000" w:rsidRDefault="00000000" w:rsidRPr="00000000" w14:paraId="00000743">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749">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Я умираю от желания поесть! Запах еды внизу сводит меня с ума!</w:t>
      </w:r>
    </w:p>
    <w:p w:rsidR="00000000" w:rsidDel="00000000" w:rsidP="00000000" w:rsidRDefault="00000000" w:rsidRPr="00000000" w14:paraId="0000074A">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Но что это было? «Встань, воспользуйся ножом и возьми мясо по своему вкусу». Не может быть! Это была языческая пища. Я не могу пойти против Моисея и отцов. Каким бы голодным я ни был, я не могу нарушить кошерность!</w:t>
      </w:r>
    </w:p>
    <w:p w:rsidR="00000000" w:rsidDel="00000000" w:rsidP="00000000" w:rsidRDefault="00000000" w:rsidRPr="00000000" w14:paraId="0000074B">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Он трижды повторил. «То, что Бог сделал чистым...» Три раза... хм. Прямо как в то утро у моря... «Что Бог сделал чистым, того не называй нечистым».</w:t>
      </w:r>
    </w:p>
    <w:p w:rsidR="00000000" w:rsidDel="00000000" w:rsidP="00000000" w:rsidRDefault="00000000" w:rsidRPr="00000000" w14:paraId="0000074C">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Так неужели нечистые животные действительно чистые?! Хочет ли он, чтобы я ел с язычниками?</w:t>
      </w:r>
    </w:p>
    <w:p w:rsidR="00000000" w:rsidDel="00000000" w:rsidP="00000000" w:rsidRDefault="00000000" w:rsidRPr="00000000" w14:paraId="0000074D">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Я должен подумать об этом. Я буду наперекор всему еврейскому народу! Это поставит под угрозу все!</w:t>
      </w:r>
    </w:p>
    <w:p w:rsidR="00000000" w:rsidDel="00000000" w:rsidP="00000000" w:rsidRDefault="00000000" w:rsidRPr="00000000" w14:paraId="0000074E">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[Позже, после того как Петр принимает гостей из Кесарии]</w:t>
      </w:r>
    </w:p>
    <w:p w:rsidR="00000000" w:rsidDel="00000000" w:rsidP="00000000" w:rsidRDefault="00000000" w:rsidRPr="00000000" w14:paraId="0000074F">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Он дал мне знать.</w:t>
      </w:r>
    </w:p>
    <w:p w:rsidR="00000000" w:rsidDel="00000000" w:rsidP="00000000" w:rsidRDefault="00000000" w:rsidRPr="00000000" w14:paraId="00000750">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Один из троих был римским солдатом. . . Теперь он ест и спит с нами!</w:t>
      </w:r>
    </w:p>
    <w:p w:rsidR="00000000" w:rsidDel="00000000" w:rsidP="00000000" w:rsidRDefault="00000000" w:rsidRPr="00000000" w14:paraId="00000751">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Самария. ...это было невероятно... то, что мы с Иоанном увидели там! Он знал то, чего не знали мы - что мы будем Его свидетелями в Самарии.</w:t>
      </w:r>
    </w:p>
    <w:p w:rsidR="00000000" w:rsidDel="00000000" w:rsidP="00000000" w:rsidRDefault="00000000" w:rsidRPr="00000000" w14:paraId="00000752">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Тот римский сотник... Иисус исцелил его слугу.</w:t>
      </w:r>
    </w:p>
    <w:p w:rsidR="00000000" w:rsidDel="00000000" w:rsidP="00000000" w:rsidRDefault="00000000" w:rsidRPr="00000000" w14:paraId="00000753">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Он удивлял нас почти каждый день, когда мы были с ним. Каждый еврей знает, что Рим - это как раковая опухоль для Израиля! Иисус был невосприимчив к этому. Он сказал, что не видел такой веры в Израиле!</w:t>
      </w:r>
    </w:p>
    <w:p w:rsidR="00000000" w:rsidDel="00000000" w:rsidP="00000000" w:rsidRDefault="00000000" w:rsidRPr="00000000" w14:paraId="00000754">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Он видел все по-другому...</w:t>
      </w:r>
    </w:p>
    <w:p w:rsidR="00000000" w:rsidDel="00000000" w:rsidP="00000000" w:rsidRDefault="00000000" w:rsidRPr="00000000" w14:paraId="00000755">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...свидетелей в Иерусалиме и Самарии и до края земли.</w:t>
      </w:r>
    </w:p>
    <w:p w:rsidR="00000000" w:rsidDel="00000000" w:rsidP="00000000" w:rsidRDefault="00000000" w:rsidRPr="00000000" w14:paraId="00000756">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Не то, что входит в уста ваши, а то, что выходит... зависть и ненависть... это делает вас нечистыми.</w:t>
      </w:r>
    </w:p>
    <w:p w:rsidR="00000000" w:rsidDel="00000000" w:rsidP="00000000" w:rsidRDefault="00000000" w:rsidRPr="00000000" w14:paraId="00000757">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Дело не в еде. Дело в людях.</w:t>
      </w:r>
    </w:p>
    <w:p w:rsidR="00000000" w:rsidDel="00000000" w:rsidP="00000000" w:rsidRDefault="00000000" w:rsidRPr="00000000" w14:paraId="00000758">
      <w:pPr>
        <w:widowControl w:val="0"/>
        <w:spacing w:after="0" w:line="285" w:lineRule="auto"/>
        <w:ind w:left="107" w:right="217" w:firstLine="360"/>
        <w:jc w:val="both"/>
        <w:rPr>
          <w:b w:val="1"/>
          <w:bCs w:val="1"/>
          <w:color w:val="231f20"/>
        </w:rPr>
      </w:pPr>
      <w:r w:rsidDel="00000000" w:rsidR="00000000" w:rsidRPr="00000000">
        <w:rPr>
          <w:b w:val="1"/>
          <w:bCs w:val="1"/>
          <w:color w:val="231f20"/>
          <w:rtl w:val="0"/>
        </w:rPr>
        <w:t xml:space="preserve">В детстве я называл их «собаками». А теперь мы едим с ними... принимаем их в свой дом.</w:t>
      </w:r>
    </w:p>
    <w:p w:rsidR="00000000" w:rsidDel="00000000" w:rsidP="00000000" w:rsidRDefault="00000000" w:rsidRPr="00000000" w14:paraId="00000759">
      <w:pPr>
        <w:widowControl w:val="0"/>
        <w:spacing w:after="0" w:line="285" w:lineRule="auto"/>
        <w:ind w:left="107" w:right="217" w:firstLine="360"/>
        <w:jc w:val="both"/>
        <w:rPr>
          <w:b w:val="1"/>
          <w:bCs w:val="1"/>
          <w:sz w:val="21"/>
          <w:szCs w:val="21"/>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b w:val="1"/>
          <w:bCs w:val="1"/>
          <w:color w:val="231f20"/>
          <w:rtl w:val="0"/>
        </w:rPr>
        <w:t xml:space="preserve">Это может означать неприятности в Иерусалиме, но Иисус похвалил центуриона, и если то, что говорят о Корнилии, правда, кто я такой, чтобы отказать ему?</w:t>
      </w:r>
      <w:r w:rsidDel="00000000" w:rsidR="00000000" w:rsidRPr="00000000">
        <w:rPr>
          <w:rtl w:val="0"/>
        </w:rPr>
      </w:r>
    </w:p>
    <w:p w:rsidR="00000000" w:rsidDel="00000000" w:rsidP="00000000" w:rsidRDefault="00000000" w:rsidRPr="00000000" w14:paraId="0000075A">
      <w:pPr>
        <w:widowControl w:val="0"/>
        <w:spacing w:after="0" w:before="90" w:line="240" w:lineRule="auto"/>
        <w:ind w:left="0" w:firstLine="0"/>
        <w:rPr>
          <w:b w:val="1"/>
          <w:bCs w:val="1"/>
          <w:color w:val="231f20"/>
          <w:sz w:val="28"/>
          <w:szCs w:val="28"/>
        </w:rPr>
      </w:pPr>
      <w:r w:rsidDel="00000000" w:rsidR="00000000" w:rsidRPr="00000000">
        <w:rPr>
          <w:b w:val="1"/>
          <w:bCs w:val="1"/>
          <w:color w:val="231f20"/>
          <w:sz w:val="28"/>
          <w:szCs w:val="28"/>
          <w:rtl w:val="0"/>
        </w:rPr>
        <w:t xml:space="preserve">Жестокий и Милостивый</w:t>
      </w:r>
    </w:p>
    <w:p w:rsidR="00000000" w:rsidDel="00000000" w:rsidP="00000000" w:rsidRDefault="00000000" w:rsidRPr="00000000" w14:paraId="0000075B">
      <w:pPr>
        <w:widowControl w:val="0"/>
        <w:spacing w:after="0" w:before="90" w:line="240" w:lineRule="auto"/>
        <w:ind w:left="0" w:firstLine="0"/>
        <w:rPr>
          <w:b w:val="1"/>
          <w:bCs w:val="1"/>
          <w:color w:val="231f20"/>
          <w:sz w:val="28"/>
          <w:szCs w:val="28"/>
        </w:rPr>
      </w:pPr>
      <w:r w:rsidDel="00000000" w:rsidR="00000000" w:rsidRPr="00000000">
        <w:rPr>
          <w:rtl w:val="0"/>
        </w:rPr>
      </w:r>
    </w:p>
    <w:p w:rsidR="00000000" w:rsidDel="00000000" w:rsidP="00000000" w:rsidRDefault="00000000" w:rsidRPr="00000000" w14:paraId="0000075C">
      <w:pPr>
        <w:widowControl w:val="0"/>
        <w:spacing w:after="0" w:before="21" w:line="240" w:lineRule="auto"/>
        <w:ind w:left="220" w:firstLine="0"/>
        <w:jc w:val="both"/>
        <w:rPr/>
      </w:pPr>
      <w:r w:rsidDel="00000000" w:rsidR="00000000" w:rsidRPr="00000000">
        <w:rPr>
          <w:color w:val="231f20"/>
          <w:rtl w:val="0"/>
        </w:rPr>
        <w:t xml:space="preserve">Клайв Стейлз Льюис восхитительный детский фэнтези писатель в произведении «Хроники Нарнии» исследует наше воображение. Истории передают глубокие духовные реалии в обезоруживающе простой прозе. В пятой книге «Хроник», «Покоритель Зари», Люси и Эдмунд попадают в нарнийское приключение вместе со своим кузеном Юстасом - маленьким наглым проказником. Юстас проводит дни на борту корабля, яростно жалуясь в своем дневнике на ужасные условия на борту и угрожая сообщить обо всем этом в ближайшее британское консульство. Рипичип, доблестная крыса, сдерживает Юстаса  с помощью своего верного меча. Когда «Покоритель Зари» наконец бросает якорь в анклаве необитаемого острова, команда деловито лотает корабль. Предсказуемо Юстас, поняв, что может избежать работы, проводит свободный день, осматривая остров. Он сбивается с пути, и проливной дождь заставляет его укрыться в пещере - пещере дракона. Юстас наблюдает за тем, как дракон издыхает, а затем наживается сокровищами дракона - золотом, серебром и бриллиантами. Выбившись из сил, Юстас засыпает на груде награбленного, ожидая окончания бури. Проснувшись, он замечает в воздухе над головой и слева от себя драконий коготь. Над его головой плывут две струйки дыма. Справа от себя он видит еще один коготь. Убедившись, что его окружают два дракона, он бросается бежать. Перед тем как нырнуть в бассейн с водой, чтобы спастись, он замечает собственное отражение, смотрящее на него. Юстас превратился в дракона. Желание заполучить сокровища дракона превратило его в самого дракона. Это настолько хорошая история, что мне пришлось ее пересказать; но самое важное, то, что нас волнует, - это то, как Юстас превратился обратно в мальчика. Величественный лев Аслан находит Юстаса во мраке ночи и велит ему следовать за собой. Он приводит Юстаса в сад, окружающий удивительно чистый бассейн с водой. Когда дракон Юстас входит в бассейн, Аслан велит ему раздеться. Юстас понимает, что, будучи драконом, он может сбрасывать свою кожу, как это делает змея. Он повторяет этот процесс три раза. Каждый раз драконья чешуя легко отпадает, но каждый раз, осматриваая свое тело, Юстас с ужасом обнаруживает, что он все еще дракон. Аслан решает сделать все сам. Ему придется «раздеть» Юстаса. Дракон, отчаявшись, ложится на спину, а когти Аслана режут его по самому сердцу, сдирая драконью шкуру и откладывая ее в сторону. Закончив свою работу, Аслан бросает Юстаса в бассейн с водой. Юстасу, только что пережившему глубокие раны от когтей Аслана, больно, но лишь на мгновение. Из воды он выходит Юстасом, мальчиком. Его драконью чешую теперь полностью сняли сильные, но милостивые когтями Аслана.</w:t>
      </w:r>
      <w:r w:rsidDel="00000000" w:rsidR="00000000" w:rsidRPr="00000000">
        <w:rPr>
          <w:rtl w:val="0"/>
        </w:rPr>
      </w:r>
    </w:p>
    <w:p w:rsidR="00000000" w:rsidDel="00000000" w:rsidP="00000000" w:rsidRDefault="00000000" w:rsidRPr="00000000" w14:paraId="0000075D">
      <w:pPr>
        <w:widowControl w:val="0"/>
        <w:spacing w:after="0" w:before="8" w:line="240" w:lineRule="auto"/>
        <w:ind w:left="107" w:right="217" w:firstLine="360"/>
        <w:jc w:val="both"/>
        <w:rPr>
          <w:color w:val="231f20"/>
        </w:rPr>
      </w:pPr>
      <w:r w:rsidDel="00000000" w:rsidR="00000000" w:rsidRPr="00000000">
        <w:rPr>
          <w:color w:val="231f20"/>
          <w:rtl w:val="0"/>
        </w:rPr>
        <w:t xml:space="preserve">Образ «очищения от чешуи» Юстаса может помочь нам понять Петра. Мы наблюдали за тем, как Петр пытался избавиться от своего теневого «я» - глубоко укоренившихся предположений и убеждений, которые мешают ему видеть себя, мир и Бога так, как это делает Иисус. Путешествие Иисуса с Петром было глубокой операцией на сердце - иссечением теневого «я». Петр не стал совершенным. Скорее, он осознал теневое «я» и свою потребность в постоянном разоблачении. Встреча Петра с Корнилием показывает преображенного человека - апостола, который начинает видеть себя и других такими, какими их видит Иисус. Осознавая опасность своего теневого «я», он теперь быстро реагирует на побуждения Духа, гармонично объединяясь с целями Иисуса.</w:t>
      </w:r>
    </w:p>
    <w:p w:rsidR="00000000" w:rsidDel="00000000" w:rsidP="00000000" w:rsidRDefault="00000000" w:rsidRPr="00000000" w14:paraId="0000075E">
      <w:pPr>
        <w:widowControl w:val="0"/>
        <w:spacing w:after="0" w:before="8" w:line="240" w:lineRule="auto"/>
        <w:ind w:left="107" w:right="217" w:firstLine="360"/>
        <w:jc w:val="both"/>
        <w:rPr/>
      </w:pPr>
      <w:r w:rsidDel="00000000" w:rsidR="00000000" w:rsidRPr="00000000">
        <w:rPr>
          <w:color w:val="231f20"/>
          <w:rtl w:val="0"/>
        </w:rPr>
        <w:t xml:space="preserve">Прежде чем погрузиться в эту историю, остановитесь на минутку вместе со мной. Вопрос, который часто приходит мне в голову, когда я размышляю о пути духовного роста, звучит так: «А нужно ли все это?» Должен ли я действительно стремиться к преображению в тех областях, о которых почти не знаю? Неужели соответствие Иисусу настолько всепоглощающе? Читатель, вероятно, может догадаться о моих ответах на эти вопросы. Вместо того чтобы отвечать на них прямо, я прошу вас задать эти вопросы себе. Насколько глубоко я готов позволить когтям Аслана пронзить себя? Насколько близко к моему сердцу? Достаточно ли я отчаян, чтобы лежать на спине, пока он проводит операцию?</w:t>
      </w:r>
      <w:r w:rsidDel="00000000" w:rsidR="00000000" w:rsidRPr="00000000">
        <w:rPr>
          <w:rtl w:val="0"/>
        </w:rPr>
      </w:r>
    </w:p>
    <w:p w:rsidR="00000000" w:rsidDel="00000000" w:rsidP="00000000" w:rsidRDefault="00000000" w:rsidRPr="00000000" w14:paraId="0000075F">
      <w:pPr>
        <w:widowControl w:val="0"/>
        <w:spacing w:after="0" w:before="8" w:line="240" w:lineRule="auto"/>
        <w:rPr>
          <w:sz w:val="24"/>
          <w:szCs w:val="24"/>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673100</wp:posOffset>
                </wp:positionH>
                <wp:positionV relativeFrom="paragraph">
                  <wp:posOffset>228600</wp:posOffset>
                </wp:positionV>
                <wp:extent cx="3027680" cy="12700"/>
                <wp:effectExtent b="0" l="0" r="0" t="0"/>
                <wp:wrapTopAndBottom distB="0" distT="0"/>
                <wp:docPr id="338" name=""/>
                <a:graphic>
                  <a:graphicData uri="http://schemas.microsoft.com/office/word/2010/wordprocessingShape">
                    <wps:wsp>
                      <wps:cNvSpPr/>
                      <wps:cNvPr id="88" name="Shape 88"/>
                      <wps:spPr>
                        <a:xfrm>
                          <a:off x="3832160" y="3779365"/>
                          <a:ext cx="3027680" cy="1270"/>
                        </a:xfrm>
                        <a:custGeom>
                          <a:rect b="b" l="l" r="r" t="t"/>
                          <a:pathLst>
                            <a:path extrusionOk="0" h="120000" w="4768">
                              <a:moveTo>
                                <a:pt x="0" y="0"/>
                              </a:moveTo>
                              <a:lnTo>
                                <a:pt x="4768"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673100</wp:posOffset>
                </wp:positionH>
                <wp:positionV relativeFrom="paragraph">
                  <wp:posOffset>228600</wp:posOffset>
                </wp:positionV>
                <wp:extent cx="3027680" cy="12700"/>
                <wp:effectExtent b="0" l="0" r="0" t="0"/>
                <wp:wrapTopAndBottom distB="0" distT="0"/>
                <wp:docPr id="338" name="image83.png"/>
                <a:graphic>
                  <a:graphicData uri="http://schemas.openxmlformats.org/drawingml/2006/picture">
                    <pic:pic>
                      <pic:nvPicPr>
                        <pic:cNvPr id="0" name="image83.png"/>
                        <pic:cNvPicPr preferRelativeResize="0"/>
                      </pic:nvPicPr>
                      <pic:blipFill>
                        <a:blip r:embed="rId11"/>
                        <a:srcRect/>
                        <a:stretch>
                          <a:fillRect/>
                        </a:stretch>
                      </pic:blipFill>
                      <pic:spPr>
                        <a:xfrm>
                          <a:off x="0" y="0"/>
                          <a:ext cx="3027680" cy="12700"/>
                        </a:xfrm>
                        <a:prstGeom prst="rect"/>
                        <a:ln/>
                      </pic:spPr>
                    </pic:pic>
                  </a:graphicData>
                </a:graphic>
              </wp:anchor>
            </w:drawing>
          </mc:Fallback>
        </mc:AlternateContent>
      </w:r>
    </w:p>
    <w:p w:rsidR="00000000" w:rsidDel="00000000" w:rsidP="00000000" w:rsidRDefault="00000000" w:rsidRPr="00000000" w14:paraId="00000760">
      <w:pPr>
        <w:widowControl w:val="0"/>
        <w:spacing w:after="0" w:before="3" w:line="240" w:lineRule="auto"/>
        <w:rPr>
          <w:sz w:val="5"/>
          <w:szCs w:val="5"/>
        </w:rPr>
      </w:pPr>
      <w:r w:rsidDel="00000000" w:rsidR="00000000" w:rsidRPr="00000000">
        <w:rPr>
          <w:rtl w:val="0"/>
        </w:rPr>
      </w:r>
    </w:p>
    <w:p w:rsidR="00000000" w:rsidDel="00000000" w:rsidP="00000000" w:rsidRDefault="00000000" w:rsidRPr="00000000" w14:paraId="00000761">
      <w:pPr>
        <w:widowControl w:val="0"/>
        <w:spacing w:after="0" w:before="112" w:line="273" w:lineRule="auto"/>
        <w:ind w:left="1161" w:right="1272" w:hanging="0.9999999999999432"/>
        <w:jc w:val="center"/>
        <w:rPr>
          <w:i w:val="1"/>
          <w:iCs w:val="1"/>
          <w:sz w:val="24"/>
          <w:szCs w:val="24"/>
        </w:rPr>
      </w:pPr>
      <w:r w:rsidDel="00000000" w:rsidR="00000000" w:rsidRPr="00000000">
        <w:rPr>
          <w:i w:val="1"/>
          <w:iCs w:val="1"/>
          <w:color w:val="231f20"/>
          <w:sz w:val="24"/>
          <w:szCs w:val="24"/>
          <w:rtl w:val="0"/>
        </w:rPr>
        <w:t xml:space="preserve">Насколько глубоко я готов позволить когтям Аслана пронзить себя? Насколько близко к моему сердцу? Достаточно ли я отчаян, чтобы лежать на спине, пока он проводит операцию?</w:t>
      </w:r>
      <w:r w:rsidDel="00000000" w:rsidR="00000000" w:rsidRPr="00000000">
        <w:rPr>
          <w:rtl w:val="0"/>
        </w:rPr>
      </w:r>
    </w:p>
    <w:p w:rsidR="00000000" w:rsidDel="00000000" w:rsidP="00000000" w:rsidRDefault="00000000" w:rsidRPr="00000000" w14:paraId="00000762">
      <w:pPr>
        <w:widowControl w:val="0"/>
        <w:spacing w:after="0" w:before="6"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774700</wp:posOffset>
                </wp:positionH>
                <wp:positionV relativeFrom="paragraph">
                  <wp:posOffset>114300</wp:posOffset>
                </wp:positionV>
                <wp:extent cx="2822575" cy="12700"/>
                <wp:effectExtent b="0" l="0" r="0" t="0"/>
                <wp:wrapTopAndBottom distB="0" distT="0"/>
                <wp:docPr id="320" name=""/>
                <a:graphic>
                  <a:graphicData uri="http://schemas.microsoft.com/office/word/2010/wordprocessingShape">
                    <wps:wsp>
                      <wps:cNvSpPr/>
                      <wps:cNvPr id="70" name="Shape 70"/>
                      <wps:spPr>
                        <a:xfrm>
                          <a:off x="3934713" y="3779365"/>
                          <a:ext cx="2822575" cy="1270"/>
                        </a:xfrm>
                        <a:custGeom>
                          <a:rect b="b" l="l" r="r" t="t"/>
                          <a:pathLst>
                            <a:path extrusionOk="0" h="120000" w="4445">
                              <a:moveTo>
                                <a:pt x="0" y="0"/>
                              </a:moveTo>
                              <a:lnTo>
                                <a:pt x="4444"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774700</wp:posOffset>
                </wp:positionH>
                <wp:positionV relativeFrom="paragraph">
                  <wp:posOffset>114300</wp:posOffset>
                </wp:positionV>
                <wp:extent cx="2822575" cy="12700"/>
                <wp:effectExtent b="0" l="0" r="0" t="0"/>
                <wp:wrapTopAndBottom distB="0" distT="0"/>
                <wp:docPr id="320" name="image54.png"/>
                <a:graphic>
                  <a:graphicData uri="http://schemas.openxmlformats.org/drawingml/2006/picture">
                    <pic:pic>
                      <pic:nvPicPr>
                        <pic:cNvPr id="0" name="image54.png"/>
                        <pic:cNvPicPr preferRelativeResize="0"/>
                      </pic:nvPicPr>
                      <pic:blipFill>
                        <a:blip r:embed="rId11"/>
                        <a:srcRect/>
                        <a:stretch>
                          <a:fillRect/>
                        </a:stretch>
                      </pic:blipFill>
                      <pic:spPr>
                        <a:xfrm>
                          <a:off x="0" y="0"/>
                          <a:ext cx="2822575" cy="12700"/>
                        </a:xfrm>
                        <a:prstGeom prst="rect"/>
                        <a:ln/>
                      </pic:spPr>
                    </pic:pic>
                  </a:graphicData>
                </a:graphic>
              </wp:anchor>
            </w:drawing>
          </mc:Fallback>
        </mc:AlternateContent>
      </w:r>
    </w:p>
    <w:p w:rsidR="00000000" w:rsidDel="00000000" w:rsidP="00000000" w:rsidRDefault="00000000" w:rsidRPr="00000000" w14:paraId="00000763">
      <w:pPr>
        <w:widowControl w:val="0"/>
        <w:spacing w:after="0" w:before="5" w:line="240" w:lineRule="auto"/>
        <w:rPr>
          <w:i w:val="1"/>
          <w:iCs w:val="1"/>
          <w:sz w:val="18"/>
          <w:szCs w:val="18"/>
        </w:rPr>
      </w:pPr>
      <w:r w:rsidDel="00000000" w:rsidR="00000000" w:rsidRPr="00000000">
        <w:rPr>
          <w:rtl w:val="0"/>
        </w:rPr>
      </w:r>
    </w:p>
    <w:p w:rsidR="00000000" w:rsidDel="00000000" w:rsidP="00000000" w:rsidRDefault="00000000" w:rsidRPr="00000000" w14:paraId="00000768">
      <w:pPr>
        <w:widowControl w:val="0"/>
        <w:spacing w:after="0" w:before="88" w:line="225" w:lineRule="auto"/>
        <w:ind w:left="107" w:right="217" w:firstLine="0"/>
        <w:jc w:val="both"/>
        <w:rPr>
          <w:b w:val="1"/>
          <w:bCs w:val="1"/>
          <w:color w:val="231f20"/>
          <w:sz w:val="28"/>
          <w:szCs w:val="28"/>
        </w:rPr>
      </w:pPr>
      <w:r w:rsidDel="00000000" w:rsidR="00000000" w:rsidRPr="00000000">
        <w:rPr>
          <w:b w:val="1"/>
          <w:bCs w:val="1"/>
          <w:color w:val="231f20"/>
          <w:sz w:val="28"/>
          <w:szCs w:val="28"/>
          <w:rtl w:val="0"/>
        </w:rPr>
        <w:t xml:space="preserve">Петр и Ранние Христиане Иудеи</w:t>
      </w:r>
    </w:p>
    <w:p w:rsidR="00000000" w:rsidDel="00000000" w:rsidP="00000000" w:rsidRDefault="00000000" w:rsidRPr="00000000" w14:paraId="00000769">
      <w:pPr>
        <w:widowControl w:val="0"/>
        <w:spacing w:after="0" w:before="88" w:line="225" w:lineRule="auto"/>
        <w:ind w:left="107" w:right="217" w:firstLine="0"/>
        <w:jc w:val="both"/>
        <w:rPr>
          <w:b w:val="1"/>
          <w:bCs w:val="1"/>
          <w:color w:val="231f20"/>
          <w:sz w:val="28"/>
          <w:szCs w:val="28"/>
        </w:rPr>
      </w:pPr>
      <w:r w:rsidDel="00000000" w:rsidR="00000000" w:rsidRPr="00000000">
        <w:rPr>
          <w:rtl w:val="0"/>
        </w:rPr>
      </w:r>
    </w:p>
    <w:p w:rsidR="00000000" w:rsidDel="00000000" w:rsidP="00000000" w:rsidRDefault="00000000" w:rsidRPr="00000000" w14:paraId="0000076A">
      <w:pPr>
        <w:widowControl w:val="0"/>
        <w:spacing w:after="0" w:before="6" w:line="225" w:lineRule="auto"/>
        <w:ind w:left="220" w:right="103" w:firstLine="359"/>
        <w:jc w:val="both"/>
        <w:rPr>
          <w:color w:val="231f20"/>
        </w:rPr>
      </w:pPr>
      <w:r w:rsidDel="00000000" w:rsidR="00000000" w:rsidRPr="00000000">
        <w:rPr>
          <w:color w:val="231f20"/>
          <w:rtl w:val="0"/>
        </w:rPr>
        <w:t xml:space="preserve">Современное христианство настолько сильно затронуло язычество (все этнические группы), что мы легко упускаем из виду глубоко иудейскую природу первой христианской общины. Когда мы внимательно читаем Библию, это проявляется таким образом, что удивляет нас. Вспомните апостолов, которые регулярно совершали ежечасные молитвы в храме. Они не видели необходимости отходить от своих иудейских обычаев.</w:t>
      </w:r>
    </w:p>
    <w:p w:rsidR="00000000" w:rsidDel="00000000" w:rsidP="00000000" w:rsidRDefault="00000000" w:rsidRPr="00000000" w14:paraId="0000076B">
      <w:pPr>
        <w:widowControl w:val="0"/>
        <w:spacing w:after="0" w:before="6" w:line="225" w:lineRule="auto"/>
        <w:ind w:left="220" w:right="103" w:firstLine="359"/>
        <w:jc w:val="both"/>
        <w:rPr>
          <w:color w:val="231f20"/>
        </w:rPr>
      </w:pPr>
      <w:r w:rsidDel="00000000" w:rsidR="00000000" w:rsidRPr="00000000">
        <w:rPr>
          <w:color w:val="231f20"/>
          <w:rtl w:val="0"/>
        </w:rPr>
        <w:t xml:space="preserve">Когда Павел возвращается в Иерусалим, апостолы с нетерпением рассказывают о том, что тысячи иудеев пришли к вере и все они ревностны к закону! Из-за слухов о том, что Павел учит язычников нарушать закон, апостолы увещевают его продемонстрировать свою верность закону, дав обет, обрив голову и выполнив различные ритуалы, описанные в Ветхом Завете (Деян. 21:20-26). И Павел сделал это! Ему было важно доказать всем иерусалимским верующим, что он соблюдает закон Моисея и обычаи иудеев.</w:t>
      </w:r>
    </w:p>
    <w:p w:rsidR="00000000" w:rsidDel="00000000" w:rsidP="00000000" w:rsidRDefault="00000000" w:rsidRPr="00000000" w14:paraId="0000076C">
      <w:pPr>
        <w:widowControl w:val="0"/>
        <w:spacing w:after="0" w:before="6" w:line="225" w:lineRule="auto"/>
        <w:ind w:left="220" w:right="103" w:firstLine="359"/>
        <w:jc w:val="both"/>
        <w:rPr>
          <w:color w:val="231f20"/>
        </w:rPr>
      </w:pPr>
      <w:r w:rsidDel="00000000" w:rsidR="00000000" w:rsidRPr="00000000">
        <w:rPr>
          <w:color w:val="231f20"/>
          <w:rtl w:val="0"/>
        </w:rPr>
        <w:t xml:space="preserve">Видение Петра - еще один ключевой показатель того, насколько глубоко корни христианской веры уходят в иудейскую почву. В видении фигурируют «всякого рода животные». Там должны быть как чистые, так и нечистые животные - те, что разрешены иудейским законом, и те, что запрещены. Каким-то образом Петр понял, что его просят убить и съесть некошерное мясо. Он считает это предложение ужасным. «Ни в коем случае, Господи, ибо я никогда не ел ничего дурного и нечистого!»</w:t>
      </w:r>
    </w:p>
    <w:p w:rsidR="00000000" w:rsidDel="00000000" w:rsidP="00000000" w:rsidRDefault="00000000" w:rsidRPr="00000000" w14:paraId="0000076D">
      <w:pPr>
        <w:widowControl w:val="0"/>
        <w:spacing w:after="0" w:before="6" w:line="225" w:lineRule="auto"/>
        <w:ind w:left="220" w:right="103" w:firstLine="359"/>
        <w:jc w:val="both"/>
        <w:rPr>
          <w:color w:val="231f20"/>
        </w:rPr>
      </w:pPr>
      <w:r w:rsidDel="00000000" w:rsidR="00000000" w:rsidRPr="00000000">
        <w:rPr>
          <w:color w:val="231f20"/>
          <w:rtl w:val="0"/>
        </w:rPr>
        <w:t xml:space="preserve">Диетические ограничения религиозного характера незнакомы большинству из нас. Я получил урок их важности для религиозных людей, когда общался с мусульманами. Часто, прежде чем принять приглашение в мой дом, они спрашивали, подавала ли моя жена или готовила ли она когда-нибудь что-нибудь из свинины. Я быстро понял, что мой ответ определял их реакцию на мое приглашение. Они не желали принимать предложение гостеприимства, если это означало осквернение себя поеданием запретного мяса. Петр был в пути с Иисусом уже три года. В Евангелиях Иисус объявляет всю пищу чистой. Верно? Это сказано в Евангелии от Марка 7:19. Поэтому мы можем представить себе Иисуса и Петра, наслаждающихся бутербродом с ветчиной и сыром на берегу Галилейского моря. А вот и нет! Евангелия были написаны через несколько десятилетий после смерти Иисуса. У них было преимущество ретроспективного взгляда. Петр и апостолы все еще разбирались во всем этом. Тот факт, что Петр никогда не ел некошерную пищу, говорит о том, что он стойкий иудей, глубоко преданный закону и обычаям еврейского народа. Видение просит его нарушить общинную дисциплину всей жизни - кошерную пищу, которая была дана Богом Моисею, предписания, данного Богом Моисею. Петр не может этого понять.</w:t>
      </w:r>
    </w:p>
    <w:p w:rsidR="00000000" w:rsidDel="00000000" w:rsidP="00000000" w:rsidRDefault="00000000" w:rsidRPr="00000000" w14:paraId="0000076E">
      <w:pPr>
        <w:widowControl w:val="0"/>
        <w:spacing w:after="0" w:before="6" w:line="225" w:lineRule="auto"/>
        <w:ind w:left="220" w:right="103" w:firstLine="359"/>
        <w:jc w:val="both"/>
        <w:rPr/>
      </w:pPr>
      <w:r w:rsidDel="00000000" w:rsidR="00000000" w:rsidRPr="00000000">
        <w:rPr>
          <w:color w:val="231f20"/>
          <w:rtl w:val="0"/>
        </w:rPr>
        <w:t xml:space="preserve">Дайте ему на минуту осознать это. От первоверховного апостола требуется отбросить многое из своего культурного воспитания. Это еще один уровень «декультурации», когда границы собственной культуры освобождаются, чтобы дать место для ценностей и традиций другой. Тот факт, что Петру приходится снова и снова возвращаться к этому этапу своего становления, может показать нам, что он важнее, чем мы думаем. Если мы не поймем глубину трансформации, о которой просил Петр, мы не поймем, когда об этом попросят нас.</w:t>
      </w:r>
      <w:r w:rsidDel="00000000" w:rsidR="00000000" w:rsidRPr="00000000">
        <w:rPr>
          <w:rtl w:val="0"/>
        </w:rPr>
      </w:r>
    </w:p>
    <w:p w:rsidR="00000000" w:rsidDel="00000000" w:rsidP="00000000" w:rsidRDefault="00000000" w:rsidRPr="00000000" w14:paraId="0000076F">
      <w:pPr>
        <w:widowControl w:val="0"/>
        <w:spacing w:after="0" w:line="240" w:lineRule="auto"/>
        <w:rPr>
          <w:sz w:val="25"/>
          <w:szCs w:val="25"/>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381000</wp:posOffset>
                </wp:positionH>
                <wp:positionV relativeFrom="paragraph">
                  <wp:posOffset>228600</wp:posOffset>
                </wp:positionV>
                <wp:extent cx="3756660" cy="12700"/>
                <wp:effectExtent b="0" l="0" r="0" t="0"/>
                <wp:wrapTopAndBottom distB="0" distT="0"/>
                <wp:docPr id="322" name=""/>
                <a:graphic>
                  <a:graphicData uri="http://schemas.microsoft.com/office/word/2010/wordprocessingShape">
                    <wps:wsp>
                      <wps:cNvSpPr/>
                      <wps:cNvPr id="72" name="Shape 72"/>
                      <wps:spPr>
                        <a:xfrm>
                          <a:off x="3467670" y="3779365"/>
                          <a:ext cx="3756660" cy="1270"/>
                        </a:xfrm>
                        <a:custGeom>
                          <a:rect b="b" l="l" r="r" t="t"/>
                          <a:pathLst>
                            <a:path extrusionOk="0" h="120000" w="5916">
                              <a:moveTo>
                                <a:pt x="0" y="0"/>
                              </a:moveTo>
                              <a:lnTo>
                                <a:pt x="5916"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381000</wp:posOffset>
                </wp:positionH>
                <wp:positionV relativeFrom="paragraph">
                  <wp:posOffset>228600</wp:posOffset>
                </wp:positionV>
                <wp:extent cx="3756660" cy="12700"/>
                <wp:effectExtent b="0" l="0" r="0" t="0"/>
                <wp:wrapTopAndBottom distB="0" distT="0"/>
                <wp:docPr id="322" name="image57.png"/>
                <a:graphic>
                  <a:graphicData uri="http://schemas.openxmlformats.org/drawingml/2006/picture">
                    <pic:pic>
                      <pic:nvPicPr>
                        <pic:cNvPr id="0" name="image57.png"/>
                        <pic:cNvPicPr preferRelativeResize="0"/>
                      </pic:nvPicPr>
                      <pic:blipFill>
                        <a:blip r:embed="rId11"/>
                        <a:srcRect/>
                        <a:stretch>
                          <a:fillRect/>
                        </a:stretch>
                      </pic:blipFill>
                      <pic:spPr>
                        <a:xfrm>
                          <a:off x="0" y="0"/>
                          <a:ext cx="3756660" cy="12700"/>
                        </a:xfrm>
                        <a:prstGeom prst="rect"/>
                        <a:ln/>
                      </pic:spPr>
                    </pic:pic>
                  </a:graphicData>
                </a:graphic>
              </wp:anchor>
            </w:drawing>
          </mc:Fallback>
        </mc:AlternateContent>
      </w:r>
    </w:p>
    <w:p w:rsidR="00000000" w:rsidDel="00000000" w:rsidP="00000000" w:rsidRDefault="00000000" w:rsidRPr="00000000" w14:paraId="00000770">
      <w:pPr>
        <w:widowControl w:val="0"/>
        <w:spacing w:after="0" w:before="3" w:line="240" w:lineRule="auto"/>
        <w:rPr>
          <w:sz w:val="5"/>
          <w:szCs w:val="5"/>
        </w:rPr>
      </w:pPr>
      <w:r w:rsidDel="00000000" w:rsidR="00000000" w:rsidRPr="00000000">
        <w:rPr>
          <w:rtl w:val="0"/>
        </w:rPr>
      </w:r>
    </w:p>
    <w:p w:rsidR="00000000" w:rsidDel="00000000" w:rsidP="00000000" w:rsidRDefault="00000000" w:rsidRPr="00000000" w14:paraId="00000771">
      <w:pPr>
        <w:widowControl w:val="0"/>
        <w:spacing w:after="0" w:before="112" w:line="273" w:lineRule="auto"/>
        <w:ind w:left="1076" w:right="776" w:hanging="195"/>
        <w:rPr>
          <w:i w:val="1"/>
          <w:iCs w:val="1"/>
          <w:sz w:val="24"/>
          <w:szCs w:val="24"/>
        </w:rPr>
      </w:pPr>
      <w:r w:rsidDel="00000000" w:rsidR="00000000" w:rsidRPr="00000000">
        <w:rPr>
          <w:i w:val="1"/>
          <w:iCs w:val="1"/>
          <w:color w:val="231f20"/>
          <w:sz w:val="24"/>
          <w:szCs w:val="24"/>
          <w:rtl w:val="0"/>
        </w:rPr>
        <w:t xml:space="preserve">От первоверховного апостола требуется отбросить многое из своего культурного воспитания. Это еще один уровень «декультурации», когда границы собственной культуры освобождаются, чтобы дать место для ценностей и традиций другой.</w:t>
      </w:r>
      <w:r w:rsidDel="00000000" w:rsidR="00000000" w:rsidRPr="00000000">
        <w:rPr>
          <w:rtl w:val="0"/>
        </w:rPr>
      </w:r>
    </w:p>
    <w:p w:rsidR="00000000" w:rsidDel="00000000" w:rsidP="00000000" w:rsidRDefault="00000000" w:rsidRPr="00000000" w14:paraId="00000772">
      <w:pPr>
        <w:widowControl w:val="0"/>
        <w:spacing w:after="0" w:before="5"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558800</wp:posOffset>
                </wp:positionH>
                <wp:positionV relativeFrom="paragraph">
                  <wp:posOffset>114300</wp:posOffset>
                </wp:positionV>
                <wp:extent cx="3392170" cy="12700"/>
                <wp:effectExtent b="0" l="0" r="0" t="0"/>
                <wp:wrapTopAndBottom distB="0" distT="0"/>
                <wp:docPr id="332" name=""/>
                <a:graphic>
                  <a:graphicData uri="http://schemas.microsoft.com/office/word/2010/wordprocessingShape">
                    <wps:wsp>
                      <wps:cNvSpPr/>
                      <wps:cNvPr id="81" name="Shape 81"/>
                      <wps:spPr>
                        <a:xfrm>
                          <a:off x="3649915" y="3779365"/>
                          <a:ext cx="3392170" cy="1270"/>
                        </a:xfrm>
                        <a:custGeom>
                          <a:rect b="b" l="l" r="r" t="t"/>
                          <a:pathLst>
                            <a:path extrusionOk="0" h="120000" w="5342">
                              <a:moveTo>
                                <a:pt x="0" y="0"/>
                              </a:moveTo>
                              <a:lnTo>
                                <a:pt x="5342"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558800</wp:posOffset>
                </wp:positionH>
                <wp:positionV relativeFrom="paragraph">
                  <wp:posOffset>114300</wp:posOffset>
                </wp:positionV>
                <wp:extent cx="3392170" cy="12700"/>
                <wp:effectExtent b="0" l="0" r="0" t="0"/>
                <wp:wrapTopAndBottom distB="0" distT="0"/>
                <wp:docPr id="332" name="image73.png"/>
                <a:graphic>
                  <a:graphicData uri="http://schemas.openxmlformats.org/drawingml/2006/picture">
                    <pic:pic>
                      <pic:nvPicPr>
                        <pic:cNvPr id="0" name="image73.png"/>
                        <pic:cNvPicPr preferRelativeResize="0"/>
                      </pic:nvPicPr>
                      <pic:blipFill>
                        <a:blip r:embed="rId11"/>
                        <a:srcRect/>
                        <a:stretch>
                          <a:fillRect/>
                        </a:stretch>
                      </pic:blipFill>
                      <pic:spPr>
                        <a:xfrm>
                          <a:off x="0" y="0"/>
                          <a:ext cx="3392170" cy="12700"/>
                        </a:xfrm>
                        <a:prstGeom prst="rect"/>
                        <a:ln/>
                      </pic:spPr>
                    </pic:pic>
                  </a:graphicData>
                </a:graphic>
              </wp:anchor>
            </w:drawing>
          </mc:Fallback>
        </mc:AlternateContent>
      </w:r>
    </w:p>
    <w:p w:rsidR="00000000" w:rsidDel="00000000" w:rsidP="00000000" w:rsidRDefault="00000000" w:rsidRPr="00000000" w14:paraId="00000773">
      <w:pPr>
        <w:widowControl w:val="0"/>
        <w:spacing w:after="0" w:before="1" w:line="240" w:lineRule="auto"/>
        <w:rPr>
          <w:i w:val="1"/>
          <w:iCs w:val="1"/>
          <w:sz w:val="27"/>
          <w:szCs w:val="27"/>
        </w:rPr>
      </w:pPr>
      <w:r w:rsidDel="00000000" w:rsidR="00000000" w:rsidRPr="00000000">
        <w:rPr>
          <w:rtl w:val="0"/>
        </w:rPr>
      </w:r>
    </w:p>
    <w:p w:rsidR="00000000" w:rsidDel="00000000" w:rsidP="00000000" w:rsidRDefault="00000000" w:rsidRPr="00000000" w14:paraId="00000774">
      <w:pPr>
        <w:widowControl w:val="0"/>
        <w:spacing w:after="0" w:before="103" w:line="225" w:lineRule="auto"/>
        <w:ind w:left="220" w:right="94" w:firstLine="359"/>
        <w:jc w:val="both"/>
        <w:rPr>
          <w:color w:val="231f20"/>
        </w:rPr>
      </w:pPr>
      <w:r w:rsidDel="00000000" w:rsidR="00000000" w:rsidRPr="00000000">
        <w:rPr>
          <w:color w:val="231f20"/>
          <w:rtl w:val="0"/>
        </w:rPr>
        <w:t xml:space="preserve">Это было видение. В Деяниях это называется </w:t>
      </w:r>
      <w:r w:rsidDel="00000000" w:rsidR="00000000" w:rsidRPr="00000000">
        <w:rPr>
          <w:i w:val="1"/>
          <w:iCs w:val="1"/>
          <w:color w:val="231f20"/>
          <w:rtl w:val="0"/>
        </w:rPr>
        <w:t xml:space="preserve">ekstasis</w:t>
      </w:r>
      <w:r w:rsidDel="00000000" w:rsidR="00000000" w:rsidRPr="00000000">
        <w:rPr>
          <w:color w:val="231f20"/>
          <w:rtl w:val="0"/>
        </w:rPr>
        <w:t xml:space="preserve"> - Петр пережил это как реальность, но он никогда не делает того, о чем его просят. Он никогда не «убивает и ест». Видение четырехугольного листа (возможно, символизирующего четыре точки компаса) повторяется трижды, оставляя Петра гадать, что оно означает. Постарайтесь забыть о том, что вы уже знаете, что это значит. Поставьте себя на место Петра. Перед вами человек, у которого за три года путешествия с Иисусом были переписаны почти все его внутреннии установки. У него выработался рефлекс, благодаря тому, что его собственное отречение от Иисуса стало суровым сигналом к пробуждению. Он начал ставить под сомнение свои собственные убеждения, идеи, которые он считает правильными. Он знает, что Иисус стремится вывести его из зоны комфорта в новые начинания веры и послушания. Это видение - явно Иисус, говорящий с ним. Но что он говорит? Чего он хочет? Петр готов, но не может понять, что именно. Пока он не услышит людей, которые только что прибыли из Кесарии.</w:t>
      </w:r>
    </w:p>
    <w:p w:rsidR="00000000" w:rsidDel="00000000" w:rsidP="00000000" w:rsidRDefault="00000000" w:rsidRPr="00000000" w14:paraId="00000775">
      <w:pPr>
        <w:widowControl w:val="0"/>
        <w:spacing w:after="0" w:before="103" w:line="225" w:lineRule="auto"/>
        <w:ind w:left="220" w:right="94" w:firstLine="359"/>
        <w:jc w:val="both"/>
        <w:rPr>
          <w:color w:val="231f20"/>
        </w:rPr>
      </w:pPr>
      <w:r w:rsidDel="00000000" w:rsidR="00000000" w:rsidRPr="00000000">
        <w:rPr>
          <w:color w:val="231f20"/>
          <w:rtl w:val="0"/>
        </w:rPr>
        <w:t xml:space="preserve">Петр путешествует за пределы Иерусалима, укрепляя небольшие общины последователей Иисуса. Иоппия и Лидда - иудейские общины, но Кесария, столица римской провинции, полна язычников. Не случайно Петр находится в Иоппии - месте, откуда Иона начал свое бегство от Бога в Таршиш (Иона 1:3). Автор Деяний (Лука, язычник), возможно, сигнализирует о необычайном сострадании Бога к «народам» - тема, которая доминирует в истории Ионы. Обратите внимание, что Петра иногда называют сыном Ионы (Матф. 16:17).</w:t>
      </w:r>
    </w:p>
    <w:p w:rsidR="00000000" w:rsidDel="00000000" w:rsidP="00000000" w:rsidRDefault="00000000" w:rsidRPr="00000000" w14:paraId="00000776">
      <w:pPr>
        <w:widowControl w:val="0"/>
        <w:spacing w:after="0" w:before="103" w:line="225" w:lineRule="auto"/>
        <w:ind w:left="220" w:right="94" w:firstLine="359"/>
        <w:jc w:val="both"/>
        <w:rPr/>
      </w:pPr>
      <w:r w:rsidDel="00000000" w:rsidR="00000000" w:rsidRPr="00000000">
        <w:rPr>
          <w:color w:val="231f20"/>
          <w:rtl w:val="0"/>
        </w:rPr>
        <w:t xml:space="preserve">Можете ли вы представить себе Петра, выглядывающего с крыши дома Симона Кожевника? Он бредит от голода, его смущает видение, и он видит трех мужчин, один из которых - римский солдат в форме. В этот момент Дух говорит Петру: «Посмотри! Три человека ищут тебя». Больше ничего не надо говорить. Петр сразу же все понимает. Он знает, что означает это видение. Он понимает, что для того, чтобы быть послушным видению, ему придется нарушить давние обычаи своего народа. Примечательно, что он делает это без колебаний, без споров с Богом, без оправданий, что он проголодался и не стоит принимать важное решение сейчас. Три человека становятся его гостями. Это само по себе является нарушением иудейских обычаев. Но Петр вспоминает, что Иисус любил есть с грешниками, останавливаться в домах самарян. Петр находится на пути к новой стадии духовного формирования - новому начинанию в послушании и формирующем душу ученичестве. Он сбрасывает свои культурные границы и тем самым открывает ворота Царства Иисуса для народов. Это прекрасно наблюдать.</w:t>
      </w:r>
      <w:r w:rsidDel="00000000" w:rsidR="00000000" w:rsidRPr="00000000">
        <w:rPr>
          <w:rtl w:val="0"/>
        </w:rPr>
      </w:r>
    </w:p>
    <w:p w:rsidR="00000000" w:rsidDel="00000000" w:rsidP="00000000" w:rsidRDefault="00000000" w:rsidRPr="00000000" w14:paraId="00000777">
      <w:pPr>
        <w:widowControl w:val="0"/>
        <w:spacing w:after="0" w:before="6" w:line="240" w:lineRule="auto"/>
        <w:rPr>
          <w:sz w:val="31"/>
          <w:szCs w:val="31"/>
        </w:rPr>
      </w:pPr>
      <w:r w:rsidDel="00000000" w:rsidR="00000000" w:rsidRPr="00000000">
        <w:rPr>
          <w:rtl w:val="0"/>
        </w:rPr>
      </w:r>
    </w:p>
    <w:p w:rsidR="00000000" w:rsidDel="00000000" w:rsidP="00000000" w:rsidRDefault="00000000" w:rsidRPr="00000000" w14:paraId="00000778">
      <w:pPr>
        <w:keepNext/>
        <w:widowControl w:val="0"/>
        <w:spacing w:after="0" w:before="88" w:line="225" w:lineRule="auto"/>
        <w:ind w:left="107" w:right="217" w:firstLine="0"/>
        <w:jc w:val="both"/>
        <w:rPr>
          <w:b w:val="1"/>
          <w:bCs w:val="1"/>
          <w:color w:val="231f20"/>
          <w:sz w:val="28"/>
          <w:szCs w:val="28"/>
        </w:rPr>
      </w:pPr>
      <w:r w:rsidDel="00000000" w:rsidR="00000000" w:rsidRPr="00000000">
        <w:rPr>
          <w:b w:val="1"/>
          <w:bCs w:val="1"/>
          <w:color w:val="231f20"/>
          <w:sz w:val="28"/>
          <w:szCs w:val="28"/>
          <w:rtl w:val="0"/>
        </w:rPr>
        <w:t xml:space="preserve">Любопытный Корнилий</w:t>
      </w:r>
    </w:p>
    <w:p w:rsidR="00000000" w:rsidDel="00000000" w:rsidP="00000000" w:rsidRDefault="00000000" w:rsidRPr="00000000" w14:paraId="00000779">
      <w:pPr>
        <w:widowControl w:val="0"/>
        <w:spacing w:after="0" w:before="5" w:line="225" w:lineRule="auto"/>
        <w:ind w:left="220" w:right="103" w:firstLine="360"/>
        <w:jc w:val="both"/>
        <w:rPr>
          <w:color w:val="231f20"/>
        </w:rPr>
      </w:pPr>
      <w:r w:rsidDel="00000000" w:rsidR="00000000" w:rsidRPr="00000000">
        <w:rPr>
          <w:color w:val="231f20"/>
          <w:rtl w:val="0"/>
        </w:rPr>
        <w:t xml:space="preserve">Что произошло с Корнилием? Серьезно, как вы можете объяснить феномен Корнилия? Он – во главе элитного римского подразделения солдат. Ему поручено защищать римского наместника в оккупированном Израиле. Он должен был проницательно ориентироваться в политике империи. Должно быть, он вел богатый и властный образ жизни. Он мог уединиться за стенами имперской римской общины, избегая общения с местными жителями. Тем не менее, он богобоязненный - так называют тех, кто поклоняется Богу Израиля, но еще не принял иудаизм через обрезание. Еще более впечатляет то, что его семья славится теми же богобоязненными качествами. Он также не молчит об этом. Ему приписывают как минимум два признака еврейского благочестия. Он щедро раздает деньги бедным и молится. На самом деле он молится в обычное время еврейских ритуальных молитв (3 часа пополудни), когда ему также приходит видение. Каким-то неведомым нам образом Бог работает в сердце Корнилия, подготавливая его. Затем Бог также готовит посланника - правильного апостола (буквально «посланный») - чтобы помочь Корнилию войти в Царство.</w:t>
      </w:r>
    </w:p>
    <w:p w:rsidR="00000000" w:rsidDel="00000000" w:rsidP="00000000" w:rsidRDefault="00000000" w:rsidRPr="00000000" w14:paraId="0000077A">
      <w:pPr>
        <w:widowControl w:val="0"/>
        <w:spacing w:after="0" w:before="5" w:line="225" w:lineRule="auto"/>
        <w:ind w:left="220" w:right="103" w:firstLine="360"/>
        <w:jc w:val="both"/>
        <w:rPr>
          <w:color w:val="231f20"/>
        </w:rPr>
      </w:pPr>
      <w:r w:rsidDel="00000000" w:rsidR="00000000" w:rsidRPr="00000000">
        <w:rPr>
          <w:color w:val="231f20"/>
          <w:rtl w:val="0"/>
        </w:rPr>
        <w:t xml:space="preserve">Корнилий вызывает большой интерес у меня. Он занимает место мреди многих других неевреев, проходящих через всю историю Писания, которые были уникально подготовлены Богом. На личном уровне он заставляет меня задуматься, когда я анализирую свой путь свидетеля Иисуса в местах, где Он малоизвестен. В первые годы я много времени уделял личному евангелизму, пытаясь убедить людей поверить в Иисуса. Через некоторое время я понял, что десятки, если не сотни людей обращаются в церкви, на сайты, в СМИ и т. д. с просьбой научить их истинам Евангелия - пройти обучение. Мое разочарование от минимального отклика на мою евангелизацию открыло мне глаза на то, что у Бога есть свои собственные пути достижения людей. Я по-прежнему верю в евангелизацию, но для меня стало гораздо более разумным обращаться за помощью к тем, кто уже испытал на себе Божий призыв и Божью благодать и искал большего. Это Корнилий. Он все еще присутствует в нашем мире, все еще задает вопросы, все еще надеется, что кто-то из нас, «зрелых» людей, проведет с ним некоторое время и поможет ему на пути духовного формирования.</w:t>
      </w:r>
    </w:p>
    <w:p w:rsidR="00000000" w:rsidDel="00000000" w:rsidP="00000000" w:rsidRDefault="00000000" w:rsidRPr="00000000" w14:paraId="0000077B">
      <w:pPr>
        <w:widowControl w:val="0"/>
        <w:spacing w:after="0" w:before="5" w:line="225" w:lineRule="auto"/>
        <w:ind w:left="220" w:right="103" w:firstLine="360"/>
        <w:jc w:val="both"/>
        <w:rPr>
          <w:color w:val="231f20"/>
        </w:rPr>
      </w:pPr>
      <w:r w:rsidDel="00000000" w:rsidR="00000000" w:rsidRPr="00000000">
        <w:rPr>
          <w:color w:val="231f20"/>
          <w:rtl w:val="0"/>
        </w:rPr>
        <w:t xml:space="preserve">Мне нравится, что Корнилий склоняется перед Петром, чтобы поклониться ему, когда тот входит в его дом. Это не случайно. Это дает Петру возможность заявить о своей духовной целостности как об основополагающем камне в ранней христианской общине из язычников – «Встань! Я тоже человек!»</w:t>
      </w:r>
    </w:p>
    <w:p w:rsidR="00000000" w:rsidDel="00000000" w:rsidP="00000000" w:rsidRDefault="00000000" w:rsidRPr="00000000" w14:paraId="0000077C">
      <w:pPr>
        <w:widowControl w:val="0"/>
        <w:spacing w:after="0" w:before="5" w:line="225" w:lineRule="auto"/>
        <w:ind w:left="220" w:right="103" w:firstLine="360"/>
        <w:jc w:val="both"/>
        <w:rPr>
          <w:color w:val="231f20"/>
        </w:rPr>
      </w:pPr>
      <w:r w:rsidDel="00000000" w:rsidR="00000000" w:rsidRPr="00000000">
        <w:rPr>
          <w:color w:val="231f20"/>
          <w:rtl w:val="0"/>
        </w:rPr>
        <w:t xml:space="preserve">Именно в доме Корнилия мы получаем новое понимание Петром видения: «Бог показал мне, что я ни одного человека не должен называть оскверненным или нечистым». Я полагаю, что Петр никогда не нарушал свой кошерный кодекс, хотя мы этого не знаем. Зато мы знаем, что он никогда не считал никого нечистым, и это был урок, который он вынес из видения.</w:t>
      </w:r>
    </w:p>
    <w:p w:rsidR="00000000" w:rsidDel="00000000" w:rsidP="00000000" w:rsidRDefault="00000000" w:rsidRPr="00000000" w14:paraId="0000077D">
      <w:pPr>
        <w:widowControl w:val="0"/>
        <w:spacing w:after="0" w:before="5" w:line="225" w:lineRule="auto"/>
        <w:ind w:left="220" w:right="103" w:firstLine="360"/>
        <w:jc w:val="both"/>
        <w:rPr/>
      </w:pPr>
      <w:r w:rsidDel="00000000" w:rsidR="00000000" w:rsidRPr="00000000">
        <w:rPr>
          <w:color w:val="231f20"/>
          <w:rtl w:val="0"/>
        </w:rPr>
        <w:t xml:space="preserve">Петр не скрывает своего еврейства. Он верен тому, кто он есть. То, как он выражает это, кажется нам резким, даже грубым. «Вы сами знаете, что иудею  возбраняется общаться с иноплеменником и заходить к нему в дом...» (Деяния 10:28). Петр, может, тебе стоит взять несколько уроков, как завоевывать друзей и оказывать влияние на людей? Но мы упускаем суть. Петр отбросил свое прежнее понимание. Он здесь, в полном присутствии, готовый возвестить весь совет Божий этим язычникам - римлянам, которые злобно и воинственно оккупировали его родину. Довольно впечатляюще. Нас учат думать о Павле как об апостоле язычников. Помните, что до того, как Павел стал служить дому кесаря из тюрьмы, галилейский рыбак уже проложил этот путь в Кесарии, причем самым удивительным образом.</w:t>
      </w:r>
      <w:r w:rsidDel="00000000" w:rsidR="00000000" w:rsidRPr="00000000">
        <w:rPr>
          <w:rtl w:val="0"/>
        </w:rPr>
      </w:r>
    </w:p>
    <w:p w:rsidR="00000000" w:rsidDel="00000000" w:rsidP="00000000" w:rsidRDefault="00000000" w:rsidRPr="00000000" w14:paraId="0000077E">
      <w:pPr>
        <w:widowControl w:val="0"/>
        <w:spacing w:after="0" w:before="7" w:line="225" w:lineRule="auto"/>
        <w:ind w:left="107" w:right="217" w:firstLine="358.9999999999999"/>
        <w:jc w:val="both"/>
        <w:rPr/>
      </w:pPr>
      <w:r w:rsidDel="00000000" w:rsidR="00000000" w:rsidRPr="00000000">
        <w:rPr>
          <w:color w:val="231f20"/>
          <w:rtl w:val="0"/>
        </w:rPr>
        <w:t xml:space="preserve">Мне нравится думать о Петре из Деяний как об аспиранте, изучающем духовное формирование. Он уже прошел вводные уроки. Местность, где нужно пересмотреть свои ожидания, отбросить ранее лелеемые убеждения, теперь ему знакома. Он - жаждущий студент, быстро продвигающийся вперед. Видение на крыше Иоппии вполне могло стать серьезным препятствием для большинства из нас. Петр понял, что видение означает отказ от некоторых глубоко заветных убеждений и практик - идей, которые укоренились в его существе за годы формирования идентичности в его семье и среди его народа. Декультурация - непростая задача. Однако Петр справляется с этой задачей. Он быстро понимает ее и немедленно начинает действовать в послушании, выполняя великое поручение и основывая новую структуру Тела Христова «иудей плюс язычник». Мы можем многому научиться у Петра, и об этом мы расскажем ниже.</w:t>
      </w:r>
      <w:r w:rsidDel="00000000" w:rsidR="00000000" w:rsidRPr="00000000">
        <w:rPr>
          <w:rtl w:val="0"/>
        </w:rPr>
      </w:r>
    </w:p>
    <w:p w:rsidR="00000000" w:rsidDel="00000000" w:rsidP="00000000" w:rsidRDefault="00000000" w:rsidRPr="00000000" w14:paraId="0000077F">
      <w:pPr>
        <w:widowControl w:val="0"/>
        <w:spacing w:after="0" w:before="3" w:line="240" w:lineRule="auto"/>
        <w:rPr>
          <w:sz w:val="31"/>
          <w:szCs w:val="31"/>
        </w:rPr>
      </w:pPr>
      <w:r w:rsidDel="00000000" w:rsidR="00000000" w:rsidRPr="00000000">
        <w:rPr>
          <w:rtl w:val="0"/>
        </w:rPr>
      </w:r>
    </w:p>
    <w:p w:rsidR="00000000" w:rsidDel="00000000" w:rsidP="00000000" w:rsidRDefault="00000000" w:rsidRPr="00000000" w14:paraId="00000780">
      <w:pPr>
        <w:pStyle w:val="Heading4"/>
        <w:widowControl w:val="0"/>
        <w:spacing w:after="0" w:before="0" w:line="240" w:lineRule="auto"/>
        <w:ind w:left="107" w:firstLine="0"/>
        <w:jc w:val="both"/>
        <w:rPr>
          <w:sz w:val="28"/>
          <w:szCs w:val="28"/>
        </w:rPr>
      </w:pPr>
      <w:r w:rsidDel="00000000" w:rsidR="00000000" w:rsidRPr="00000000">
        <w:rPr>
          <w:color w:val="231f20"/>
          <w:sz w:val="28"/>
          <w:szCs w:val="28"/>
          <w:rtl w:val="0"/>
        </w:rPr>
        <w:t xml:space="preserve">Цепная Реакция</w:t>
      </w:r>
      <w:r w:rsidDel="00000000" w:rsidR="00000000" w:rsidRPr="00000000">
        <w:rPr>
          <w:rtl w:val="0"/>
        </w:rPr>
      </w:r>
    </w:p>
    <w:p w:rsidR="00000000" w:rsidDel="00000000" w:rsidP="00000000" w:rsidRDefault="00000000" w:rsidRPr="00000000" w14:paraId="00000781">
      <w:pPr>
        <w:widowControl w:val="0"/>
        <w:spacing w:after="0" w:before="12" w:line="225" w:lineRule="auto"/>
        <w:ind w:left="220" w:right="103" w:firstLine="359"/>
        <w:jc w:val="both"/>
        <w:rPr>
          <w:color w:val="231f20"/>
        </w:rPr>
      </w:pPr>
      <w:r w:rsidDel="00000000" w:rsidR="00000000" w:rsidRPr="00000000">
        <w:rPr>
          <w:color w:val="231f20"/>
          <w:rtl w:val="0"/>
        </w:rPr>
        <w:t xml:space="preserve">Представьте себе машину времени, которая позволяет путешествовать в прошлое и изучать историю пути  Иисуса в различных культурах, языках и местах. По мере того как вы будете двигаться назад во времени, события будут сужаться, как будто проходя через воронку. Когда вы попадаете в книгу Деяний, апостольская команда Павла предстает перед нами во всей красе. Еще дальше мы увидим сцену в доме Корнилия. Это молниеносный удар в сердце иудейской идентичности церкви, раскалывающий скалу исповедания Петра, когда река Божьей благодати проливается на людей из всех племен и языков. Эффект от этой простой проповеди, подтвержденный излиянием Духа в доме римского сотника, до сих пор распространяется по всему миру. Поскольку Петр был готов идти на неизведанную территорию, мир изменился.</w:t>
      </w:r>
    </w:p>
    <w:p w:rsidR="00000000" w:rsidDel="00000000" w:rsidP="00000000" w:rsidRDefault="00000000" w:rsidRPr="00000000" w14:paraId="00000782">
      <w:pPr>
        <w:widowControl w:val="0"/>
        <w:spacing w:after="0" w:before="12" w:line="225" w:lineRule="auto"/>
        <w:ind w:left="220" w:right="103" w:firstLine="359"/>
        <w:jc w:val="both"/>
        <w:rPr>
          <w:color w:val="231f20"/>
        </w:rPr>
      </w:pPr>
      <w:r w:rsidDel="00000000" w:rsidR="00000000" w:rsidRPr="00000000">
        <w:rPr>
          <w:color w:val="231f20"/>
          <w:rtl w:val="0"/>
        </w:rPr>
        <w:t xml:space="preserve">Павел был известен как Апостол язычников; тем не менее, Павел возник не на пустом месте. События подготовили для него путь. Ранняя община последователей Иисуса осознала, что крест Христа совершил космическое искупление, которое требовало Евангелия, подходящего для всех народов и наций. Евангелие разрушило стены культурных различий. Это пробуждение не было мгновенным. Лука, автор Деяний, дает понять, что убежденность Петра и его родословная как раннего ученика играют главную роль в этом постепенном осознании. Поскольку эта история имеет столь важное значение, в книге Деяний есть три, а возможно, и четыре варианта ее изложения. Первый - это само событие (Деян. 10), о котором автор рассказывает очень подробно. Затем Петр рассказывает эту историю церкви в Иерусалиме (Деяния 11). Ему пришлось преодолеть некоторые препятствия, поскольку одна из фракций церкви настаивала на необходимости обрезания и соблюдения иудейских традиций. Показательно, что они критиковали Петра не за то, что он проповедовал язычникам, а за то, что он ел с ними! Евангельское откровение в своей основе - это принятие, примирение, общение, усыновление, вхождение в Божью семью. Стоит ли удивляться, что старая практика ограниченного общения за столом должна была быть отброшена по мере того, как Евангелие проникало во все этносы и культуры мира? Это может объяснить, почему Петру было дано видение о нечистых животных.</w:t>
      </w:r>
    </w:p>
    <w:p w:rsidR="00000000" w:rsidDel="00000000" w:rsidP="00000000" w:rsidRDefault="00000000" w:rsidRPr="00000000" w14:paraId="00000783">
      <w:pPr>
        <w:widowControl w:val="0"/>
        <w:spacing w:after="0" w:before="12" w:line="225" w:lineRule="auto"/>
        <w:ind w:left="220" w:right="103" w:firstLine="359"/>
        <w:jc w:val="both"/>
        <w:rPr/>
      </w:pPr>
      <w:r w:rsidDel="00000000" w:rsidR="00000000" w:rsidRPr="00000000">
        <w:rPr>
          <w:color w:val="231f20"/>
          <w:rtl w:val="0"/>
        </w:rPr>
        <w:t xml:space="preserve">Третий рассказ о событии с Корнилием содержится в Деяниях 15 - ключевой главе Деяний. Павел и Варнава вернулись в Иерусалим, чтобы сообщить обо всем, что Бог совершил среди язычников. Все столпы церкви собрались в зале, рассматривая и обсуждая то, что происходит в римских городах и селениях. То, что произошло в доме Корнилия через Петра, скалу, послужило стандартом, по которому старейшины Иерусалима неохотно согласились с Божьей суверенной работой среди язычников. Вывод Петра: «Ведь мы верим в то, что получаем спасение по благодати Господа Иисуса так же, как и они.» (Деян. 15:11), - недвусмыслен. Он отстаивает красоту и свободу Евангелия, а также тот факт, что все стоят как равные у подножия креста. Четвертый рассказ об этом событии принадлежит Иакову, когда он подводит совет к завершению. Решение принято. Жребий брошен. Своей верой мы во многом обязаны Петру. Его радикальное следование за Иисусом на неизвестную территорию открыло нам с вами путь под защитный покров искупительной смерти и воскресения Иисуса. Он действительно держал ключи. Спасибо тебе, Петр, скала!</w:t>
      </w:r>
      <w:r w:rsidDel="00000000" w:rsidR="00000000" w:rsidRPr="00000000">
        <w:rPr>
          <w:rtl w:val="0"/>
        </w:rPr>
      </w:r>
    </w:p>
    <w:p w:rsidR="00000000" w:rsidDel="00000000" w:rsidP="00000000" w:rsidRDefault="00000000" w:rsidRPr="00000000" w14:paraId="00000784">
      <w:pPr>
        <w:widowControl w:val="0"/>
        <w:spacing w:after="0" w:before="7" w:line="240" w:lineRule="auto"/>
        <w:rPr>
          <w:sz w:val="31"/>
          <w:szCs w:val="31"/>
        </w:rPr>
      </w:pPr>
      <w:r w:rsidDel="00000000" w:rsidR="00000000" w:rsidRPr="00000000">
        <w:rPr>
          <w:rtl w:val="0"/>
        </w:rPr>
      </w:r>
    </w:p>
    <w:p w:rsidR="00000000" w:rsidDel="00000000" w:rsidP="00000000" w:rsidRDefault="00000000" w:rsidRPr="00000000" w14:paraId="00000785">
      <w:pPr>
        <w:keepNext/>
        <w:widowControl w:val="0"/>
        <w:spacing w:after="0" w:before="88" w:line="225" w:lineRule="auto"/>
        <w:ind w:left="220" w:right="103" w:firstLine="0"/>
        <w:jc w:val="both"/>
        <w:rPr>
          <w:b w:val="1"/>
          <w:bCs w:val="1"/>
          <w:color w:val="231f20"/>
          <w:sz w:val="28"/>
          <w:szCs w:val="28"/>
        </w:rPr>
      </w:pPr>
      <w:r w:rsidDel="00000000" w:rsidR="00000000" w:rsidRPr="00000000">
        <w:rPr>
          <w:b w:val="1"/>
          <w:bCs w:val="1"/>
          <w:color w:val="231f20"/>
          <w:sz w:val="28"/>
          <w:szCs w:val="28"/>
          <w:rtl w:val="0"/>
        </w:rPr>
        <w:t xml:space="preserve">Выход со Сцены Библейской Истории</w:t>
      </w:r>
    </w:p>
    <w:p w:rsidR="00000000" w:rsidDel="00000000" w:rsidP="00000000" w:rsidRDefault="00000000" w:rsidRPr="00000000" w14:paraId="00000786">
      <w:pPr>
        <w:widowControl w:val="0"/>
        <w:spacing w:after="0" w:before="2" w:line="225" w:lineRule="auto"/>
        <w:ind w:left="107" w:right="216" w:firstLine="360"/>
        <w:jc w:val="both"/>
        <w:rPr>
          <w:color w:val="231f20"/>
        </w:rPr>
      </w:pPr>
      <w:r w:rsidDel="00000000" w:rsidR="00000000" w:rsidRPr="00000000">
        <w:rPr>
          <w:color w:val="231f20"/>
          <w:rtl w:val="0"/>
        </w:rPr>
        <w:t xml:space="preserve">Вызывает недоумение тот факт, что Петр после Иерусалимского собора практически исчезает со страниц Писания. Апостольские странствия Павла становятся центром повествования Деяний - его письма к различным церквям Малой Азии и Европы играют большую роль в нашем понимании Евангелия. Петр, много позже, пишет два письма, которые мы рассмотрим в эпилоге 2. Тем не менее, он практически исчезает из рассмотрения в библейском повествовании. Даже когда Павел посещает Иерусалим (Деяния 21), Иаков упоминается, а Петр - нет. Почему? Был ли он еще там?</w:t>
      </w:r>
    </w:p>
    <w:p w:rsidR="00000000" w:rsidDel="00000000" w:rsidP="00000000" w:rsidRDefault="00000000" w:rsidRPr="00000000" w14:paraId="00000787">
      <w:pPr>
        <w:widowControl w:val="0"/>
        <w:spacing w:after="0" w:before="2" w:line="225" w:lineRule="auto"/>
        <w:ind w:left="107" w:right="216" w:firstLine="360"/>
        <w:jc w:val="both"/>
        <w:rPr>
          <w:color w:val="231f20"/>
        </w:rPr>
      </w:pPr>
      <w:r w:rsidDel="00000000" w:rsidR="00000000" w:rsidRPr="00000000">
        <w:rPr>
          <w:color w:val="231f20"/>
          <w:rtl w:val="0"/>
        </w:rPr>
        <w:t xml:space="preserve">Мы находимся не совсем в растерянности, пытаясь заполнить пробелы более зрелых лет Петра. У нас есть фрагменты церковной истории, а также духовного развития Петра, которые позволяют нам предположить, как он закончил свои годы на земле.</w:t>
      </w:r>
    </w:p>
    <w:p w:rsidR="00000000" w:rsidDel="00000000" w:rsidP="00000000" w:rsidRDefault="00000000" w:rsidRPr="00000000" w14:paraId="00000788">
      <w:pPr>
        <w:widowControl w:val="0"/>
        <w:spacing w:after="0" w:before="2" w:line="225" w:lineRule="auto"/>
        <w:ind w:left="107" w:right="216" w:firstLine="360"/>
        <w:jc w:val="both"/>
        <w:rPr/>
      </w:pPr>
      <w:r w:rsidDel="00000000" w:rsidR="00000000" w:rsidRPr="00000000">
        <w:rPr>
          <w:color w:val="231f20"/>
          <w:rtl w:val="0"/>
        </w:rPr>
        <w:t xml:space="preserve">Традиция гласит, что Петр умер как мученик под Римом. Это далеко от Иерусалима и совсем другой этнический и культурный контекст. Если этой традиции можно доверять, то возникает вопрос, какие факторы могли заставить Петра закончить свои дни в столь отдаленном месте. Мысль о том, что кульминацией путешествий Павла был Рим, не дает нам покоя. Его эрудиция и лингвистические способности позволяют нам представить, что он свободно перемещался по римским провинциям. Мы знаем эту историю и предполагаем, что он отправился еще дальше, в Испанию. Но для Петра, рыбака из Галилеи, говорящего на арамейском языке, перемещение средств к существованию в Рим, городскую и изысканную столицу империи, выходит за рамки правдоподобия.</w:t>
      </w:r>
      <w:r w:rsidDel="00000000" w:rsidR="00000000" w:rsidRPr="00000000">
        <w:rPr>
          <w:rtl w:val="0"/>
        </w:rPr>
      </w:r>
    </w:p>
    <w:p w:rsidR="00000000" w:rsidDel="00000000" w:rsidP="00000000" w:rsidRDefault="00000000" w:rsidRPr="00000000" w14:paraId="00000789">
      <w:pPr>
        <w:widowControl w:val="0"/>
        <w:spacing w:after="0" w:before="10" w:line="225" w:lineRule="auto"/>
        <w:ind w:left="220" w:right="104" w:firstLine="360"/>
        <w:jc w:val="both"/>
        <w:rPr>
          <w:color w:val="231f20"/>
        </w:rPr>
      </w:pPr>
      <w:r w:rsidDel="00000000" w:rsidR="00000000" w:rsidRPr="00000000">
        <w:rPr>
          <w:color w:val="231f20"/>
          <w:rtl w:val="0"/>
        </w:rPr>
        <w:t xml:space="preserve">Что это за история? Могло ли это произойти? И как? Мы не знаем, но позвольте мне попытаться обрисовать картину.</w:t>
      </w:r>
    </w:p>
    <w:p w:rsidR="00000000" w:rsidDel="00000000" w:rsidP="00000000" w:rsidRDefault="00000000" w:rsidRPr="00000000" w14:paraId="0000078A">
      <w:pPr>
        <w:widowControl w:val="0"/>
        <w:spacing w:after="0" w:before="10" w:line="225" w:lineRule="auto"/>
        <w:ind w:left="220" w:right="104" w:firstLine="360"/>
        <w:jc w:val="both"/>
        <w:rPr>
          <w:color w:val="231f20"/>
        </w:rPr>
      </w:pPr>
      <w:r w:rsidDel="00000000" w:rsidR="00000000" w:rsidRPr="00000000">
        <w:rPr>
          <w:color w:val="231f20"/>
          <w:rtl w:val="0"/>
        </w:rPr>
        <w:t xml:space="preserve">Майкл Кард предполагает, что Петр «исчезает в море этих так называемых нечистых». До прибытия в Рим, согласно традиции, он переехал сначала в Антиохию, затем, возможно, в Коринф и, наконец, в Рим. Его смерть через распятие произошла за пределами Рима, примерно в те же сроки, что и мученическая смерть Павла. Отцы Церкви, в том числе Евсевий, Иреней и Тертуллиан, оставили нам эту запись. О первом визите Петра в Антиохию мы знаем из писаний Павла. Мы рассмотрим его в следующей главе как последнюю стадию его духовного формирования. Итак, церковная традиция согласуется с тем, что мы знаем из Писания о местонахождении Петра, хотя, по общему признанию критически настроенных историков, это является предметом долгих споров.</w:t>
      </w:r>
    </w:p>
    <w:p w:rsidR="00000000" w:rsidDel="00000000" w:rsidP="00000000" w:rsidRDefault="00000000" w:rsidRPr="00000000" w14:paraId="0000078B">
      <w:pPr>
        <w:widowControl w:val="0"/>
        <w:spacing w:after="0" w:before="10" w:line="225" w:lineRule="auto"/>
        <w:ind w:left="220" w:right="104" w:firstLine="360"/>
        <w:jc w:val="both"/>
        <w:rPr>
          <w:color w:val="231f20"/>
        </w:rPr>
      </w:pPr>
      <w:r w:rsidDel="00000000" w:rsidR="00000000" w:rsidRPr="00000000">
        <w:rPr>
          <w:color w:val="231f20"/>
          <w:rtl w:val="0"/>
        </w:rPr>
        <w:t xml:space="preserve">Нас же больше всего волнует, как это согласуется с дугой духовного пути Петра. Должно быть, в Иерусалиме у него было хорошее выступление. Тысячи иудеев уверовали (Деяния 21:20). Ужасное разрушение Иерусалима в 70 г. н. э. случится еще не скоро. Петр вполне мог бы занять место в святом городе в качестве назначенного Христом хранителя ключей - епископа-апостола. Очевидно, он этого не сделал.</w:t>
      </w:r>
    </w:p>
    <w:p w:rsidR="00000000" w:rsidDel="00000000" w:rsidP="00000000" w:rsidRDefault="00000000" w:rsidRPr="00000000" w14:paraId="0000078C">
      <w:pPr>
        <w:widowControl w:val="0"/>
        <w:spacing w:after="0" w:before="10" w:line="225" w:lineRule="auto"/>
        <w:ind w:left="220" w:right="104" w:firstLine="360"/>
        <w:jc w:val="both"/>
        <w:rPr>
          <w:color w:val="231f20"/>
        </w:rPr>
      </w:pPr>
      <w:r w:rsidDel="00000000" w:rsidR="00000000" w:rsidRPr="00000000">
        <w:rPr>
          <w:color w:val="231f20"/>
          <w:rtl w:val="0"/>
        </w:rPr>
        <w:t xml:space="preserve">Имея свое видение на крыше и событие с Корнилием, которое эхом отдавалось в его сознании, Петр отправился в путь. Он покинул Иерусалим. В Деяниях он уже начал путешествовать и проповедовать. Мы видим его в Иоппии и Лидде с неожиданной экскурсией, которая открыла ему глаза на то, что он должен был увидеть, но не мог сделать раньше. Как только он увидел это, уже невозможно было не увидеть. Петра больше не нужно было подталкивать.</w:t>
      </w:r>
    </w:p>
    <w:p w:rsidR="00000000" w:rsidDel="00000000" w:rsidP="00000000" w:rsidRDefault="00000000" w:rsidRPr="00000000" w14:paraId="0000078D">
      <w:pPr>
        <w:widowControl w:val="0"/>
        <w:spacing w:after="0" w:before="10" w:line="225" w:lineRule="auto"/>
        <w:ind w:left="220" w:right="104" w:firstLine="360"/>
        <w:jc w:val="both"/>
        <w:rPr>
          <w:color w:val="231f20"/>
        </w:rPr>
      </w:pPr>
      <w:r w:rsidDel="00000000" w:rsidR="00000000" w:rsidRPr="00000000">
        <w:rPr>
          <w:color w:val="231f20"/>
          <w:rtl w:val="0"/>
        </w:rPr>
        <w:t xml:space="preserve">Его путь пролегал через множество городов римского мира. Служа своим рассеянным соотечественникам-евреям, он также стал пастырем для множества язычников, которые друг за другом уверовали во Христа, как он заметил это на примере Корнилия и его семьи.</w:t>
      </w:r>
    </w:p>
    <w:p w:rsidR="00000000" w:rsidDel="00000000" w:rsidP="00000000" w:rsidRDefault="00000000" w:rsidRPr="00000000" w14:paraId="0000078E">
      <w:pPr>
        <w:widowControl w:val="0"/>
        <w:spacing w:after="0" w:before="10" w:line="225" w:lineRule="auto"/>
        <w:ind w:left="220" w:right="104" w:firstLine="360"/>
        <w:jc w:val="both"/>
        <w:rPr>
          <w:color w:val="231f20"/>
        </w:rPr>
      </w:pPr>
      <w:r w:rsidDel="00000000" w:rsidR="00000000" w:rsidRPr="00000000">
        <w:rPr>
          <w:color w:val="231f20"/>
          <w:rtl w:val="0"/>
        </w:rPr>
        <w:t xml:space="preserve">Вы, наверное, помните, что Павел провел пятнадцать дней с Петром в Иерусалиме (Гал 1:18-20). Слово, которое Павел выбрал для описания своего визита (1:18), указывает на то, что это был не просто светский визит. Павел намеренно отправился туда, чтобы «узнать» Петра. Несомненно, непосредственный опыт Петра в следовании за Иисусом послужил необходимым фоном для понимания Павлом Евангелия, отточенного его трехлетним пребыванием в Аравийской пустыне (1:17). Мы задаемся вопросом, заинтриговал ли Петра ясный призыв Павла к язычникам, возможно, стимулировав его мышление в аналогичном направлении. Если он медленнее, чем Павел, воспринял повеление нести Евангелие всем народам, то после того, как понял его, он был не менее предан ему. Он устремился в этом направлении и никогда не оглядывался назад.</w:t>
      </w:r>
    </w:p>
    <w:p w:rsidR="00000000" w:rsidDel="00000000" w:rsidP="00000000" w:rsidRDefault="00000000" w:rsidRPr="00000000" w14:paraId="0000078F">
      <w:pPr>
        <w:widowControl w:val="0"/>
        <w:spacing w:after="0" w:before="10" w:line="225" w:lineRule="auto"/>
        <w:ind w:left="220" w:right="104" w:firstLine="360"/>
        <w:jc w:val="both"/>
        <w:rPr/>
      </w:pPr>
      <w:r w:rsidDel="00000000" w:rsidR="00000000" w:rsidRPr="00000000">
        <w:rPr>
          <w:color w:val="231f20"/>
          <w:rtl w:val="0"/>
        </w:rPr>
        <w:t xml:space="preserve">Петр, вероятно, вспомнил о тазике и полотенце, которые его Учитель использовал с таким большим эффектом. Он видел себя не сидящим на месте хранителем ключей, а пастухом, посланным искать и заботиться о заблудших овцах своего господина. Он вспомнил, наверное, как Иисус радовался беседе с безнравственной самарянкой, как удивлялся вере римского солдата, как радовался тому, что иудей-отступник, превратившийся в сборщика налогов (Закхей), вернулся домой. Петр знал, что добрый пастырь оставляет девяносто девять человек и отправляется на поиски потерянного. В свете того, что произошло с Корнилием, Петр не нуждался в дальнейших указаниях относительно того, куда идти на поиски заблудших овец. Им двигало глубокое желание привести к Иисусу «других овец» - тех, кто не принадлежал к иудейскому стаду (Иоанна 10:16).</w:t>
      </w:r>
      <w:r w:rsidDel="00000000" w:rsidR="00000000" w:rsidRPr="00000000">
        <w:rPr>
          <w:rtl w:val="0"/>
        </w:rPr>
      </w:r>
    </w:p>
    <w:p w:rsidR="00000000" w:rsidDel="00000000" w:rsidP="00000000" w:rsidRDefault="00000000" w:rsidRPr="00000000" w14:paraId="00000790">
      <w:pPr>
        <w:widowControl w:val="0"/>
        <w:spacing w:after="0" w:before="2" w:line="240" w:lineRule="auto"/>
        <w:rPr>
          <w:sz w:val="31"/>
          <w:szCs w:val="31"/>
        </w:rPr>
      </w:pPr>
      <w:r w:rsidDel="00000000" w:rsidR="00000000" w:rsidRPr="00000000">
        <w:rPr>
          <w:rtl w:val="0"/>
        </w:rPr>
      </w:r>
    </w:p>
    <w:p w:rsidR="00000000" w:rsidDel="00000000" w:rsidP="00000000" w:rsidRDefault="00000000" w:rsidRPr="00000000" w14:paraId="00000791">
      <w:pPr>
        <w:keepNext/>
        <w:widowControl w:val="0"/>
        <w:spacing w:after="0" w:before="88" w:line="225" w:lineRule="auto"/>
        <w:ind w:left="220" w:right="104" w:firstLine="0"/>
        <w:jc w:val="both"/>
        <w:rPr>
          <w:b w:val="1"/>
          <w:bCs w:val="1"/>
          <w:color w:val="231f20"/>
          <w:sz w:val="28"/>
          <w:szCs w:val="28"/>
        </w:rPr>
      </w:pPr>
      <w:r w:rsidDel="00000000" w:rsidR="00000000" w:rsidRPr="00000000">
        <w:rPr>
          <w:b w:val="1"/>
          <w:bCs w:val="1"/>
          <w:color w:val="231f20"/>
          <w:sz w:val="28"/>
          <w:szCs w:val="28"/>
          <w:rtl w:val="0"/>
        </w:rPr>
        <w:t xml:space="preserve">Переориентация Петра и Наша Переориентация</w:t>
      </w:r>
    </w:p>
    <w:p w:rsidR="00000000" w:rsidDel="00000000" w:rsidP="00000000" w:rsidRDefault="00000000" w:rsidRPr="00000000" w14:paraId="00000792">
      <w:pPr>
        <w:widowControl w:val="0"/>
        <w:spacing w:after="0" w:before="13" w:line="225" w:lineRule="auto"/>
        <w:ind w:left="107" w:right="215" w:firstLine="360"/>
        <w:jc w:val="both"/>
        <w:rPr>
          <w:color w:val="231f20"/>
        </w:rPr>
      </w:pPr>
      <w:r w:rsidDel="00000000" w:rsidR="00000000" w:rsidRPr="00000000">
        <w:rPr>
          <w:color w:val="231f20"/>
          <w:rtl w:val="0"/>
        </w:rPr>
        <w:t xml:space="preserve">Давайте попытаемся перенестись из мира Петра в наш, чтобы применить его переориентацию в нашей жизни. Это нелегкая задача. Мы отличаемся от Петра как личности, а его контекст далек от нашего. Тем не менее, поскольку история Петра - это вдохновленное Духом Писание, давайте погрузимся в него.</w:t>
      </w:r>
    </w:p>
    <w:p w:rsidR="00000000" w:rsidDel="00000000" w:rsidP="00000000" w:rsidRDefault="00000000" w:rsidRPr="00000000" w14:paraId="00000793">
      <w:pPr>
        <w:widowControl w:val="0"/>
        <w:spacing w:after="0" w:before="13" w:line="225" w:lineRule="auto"/>
        <w:ind w:left="107" w:right="215" w:firstLine="360"/>
        <w:jc w:val="both"/>
        <w:rPr>
          <w:color w:val="231f20"/>
        </w:rPr>
      </w:pPr>
      <w:r w:rsidDel="00000000" w:rsidR="00000000" w:rsidRPr="00000000">
        <w:rPr>
          <w:color w:val="231f20"/>
          <w:rtl w:val="0"/>
        </w:rPr>
        <w:t xml:space="preserve">Мы должны запретить себе думать, что Петр, благодаря исцелению Иисусом (Иоанна 21) или удивительным результатам его проповеди в день Пятидесятницы, достиг точки, когда ему больше не бросали вызов, когда он больше не рос. Для тех из нас, кто является «профессиональным» верующим, ловушка очень тонкая. Когда мы учим и ведем за собой других, мы неосознанно переводим себя в категорию «зрелости». Это ловушка, если мы понимаем зрелость как остановку или даже замедление изменений. Зрелость должна означать, что мы быстро осознаем свою потребность в переменах и с готовностью и свободой отвечаем на побуждения Духа.</w:t>
      </w:r>
    </w:p>
    <w:p w:rsidR="00000000" w:rsidDel="00000000" w:rsidP="00000000" w:rsidRDefault="00000000" w:rsidRPr="00000000" w14:paraId="00000794">
      <w:pPr>
        <w:widowControl w:val="0"/>
        <w:spacing w:after="0" w:before="13" w:line="225" w:lineRule="auto"/>
        <w:ind w:left="107" w:right="215" w:firstLine="360"/>
        <w:jc w:val="both"/>
        <w:rPr>
          <w:color w:val="231f20"/>
        </w:rPr>
      </w:pPr>
      <w:r w:rsidDel="00000000" w:rsidR="00000000" w:rsidRPr="00000000">
        <w:rPr>
          <w:color w:val="231f20"/>
          <w:rtl w:val="0"/>
        </w:rPr>
        <w:t xml:space="preserve">Недавно одно известное христианское издание опубликовало статью о моем друге, рассказав о его плодотворном служении. Я почувствовал нотку зависти. Ой! Это задело мою надежду на плодотворность и, что еще труднее признать, желание прославиться. Эмоциональная реакция предупредила меня о греховном рефлексе, с одной стороны, но, возможно, и о дремлющем призвании, которое теперь снова пробуждается. Я все еще работаю над этой последней частью. Но дело в том, что меня не слишком шокируют мои собственные эгоистические наклонности. Они были у меня уже давно, и зрелость позволяет мне их распознать. Зрелость также указывает мне возможное направление роста. Я стремлюсь двигаться в этом направлении, проверяя его в разговорах с супругой и другими друзьями. Однако если я буду подавлять или отрицать следы зависти, то возможность для роста исчезнет. Петр научился распознавать, когда его склонности не совпадали с Духом Иисуса, и с готовностью принялся за изучение нового урока, несмотря на трудности.</w:t>
      </w:r>
    </w:p>
    <w:p w:rsidR="00000000" w:rsidDel="00000000" w:rsidP="00000000" w:rsidRDefault="00000000" w:rsidRPr="00000000" w14:paraId="00000795">
      <w:pPr>
        <w:widowControl w:val="0"/>
        <w:spacing w:after="0" w:before="13" w:line="225" w:lineRule="auto"/>
        <w:ind w:left="107" w:right="215" w:firstLine="360"/>
        <w:jc w:val="both"/>
        <w:rPr/>
      </w:pPr>
      <w:r w:rsidDel="00000000" w:rsidR="00000000" w:rsidRPr="00000000">
        <w:rPr>
          <w:color w:val="231f20"/>
          <w:rtl w:val="0"/>
        </w:rPr>
        <w:t xml:space="preserve">Эмоции играют ключевую роль в определении возможностей для роста. Разочарование, гнев, горечь, зависть, страсть, тоска, надежда... - все это человеческие реакции, которые действуют как духовный измеритель. Вместо того чтобы подавлять их или отрицать их силу, попробуйте вытащить их на поверхность в разговорах с духовными друзьями. Опишите ситуацию и свою эмоциональную реакцию как можно яснее. Полезно записать это в дневник. Затем спросите Господа и ваших друзей, что они думают.</w:t>
      </w:r>
      <w:r w:rsidDel="00000000" w:rsidR="00000000" w:rsidRPr="00000000">
        <w:rPr>
          <w:rtl w:val="0"/>
        </w:rPr>
      </w:r>
    </w:p>
    <w:p w:rsidR="00000000" w:rsidDel="00000000" w:rsidP="00000000" w:rsidRDefault="00000000" w:rsidRPr="00000000" w14:paraId="00000796">
      <w:pPr>
        <w:widowControl w:val="0"/>
        <w:spacing w:after="0" w:before="6" w:line="240" w:lineRule="auto"/>
        <w:rPr>
          <w:sz w:val="26"/>
          <w:szCs w:val="26"/>
        </w:rPr>
      </w:pPr>
      <w:r w:rsidDel="00000000" w:rsidR="00000000" w:rsidRPr="00000000">
        <w:rPr>
          <w:rtl w:val="0"/>
        </w:rPr>
      </w:r>
    </w:p>
    <w:p w:rsidR="00000000" w:rsidDel="00000000" w:rsidP="00000000" w:rsidRDefault="00000000" w:rsidRPr="00000000" w14:paraId="00000797">
      <w:pPr>
        <w:widowControl w:val="0"/>
        <w:spacing w:after="0" w:before="6" w:line="240" w:lineRule="auto"/>
        <w:rPr>
          <w:sz w:val="5"/>
          <w:szCs w:val="5"/>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330200</wp:posOffset>
                </wp:positionH>
                <wp:positionV relativeFrom="paragraph">
                  <wp:posOffset>241300</wp:posOffset>
                </wp:positionV>
                <wp:extent cx="3707130" cy="12700"/>
                <wp:effectExtent b="0" l="0" r="0" t="0"/>
                <wp:wrapTopAndBottom distB="0" distT="0"/>
                <wp:docPr id="315" name=""/>
                <a:graphic>
                  <a:graphicData uri="http://schemas.microsoft.com/office/word/2010/wordprocessingShape">
                    <wps:wsp>
                      <wps:cNvSpPr/>
                      <wps:cNvPr id="66" name="Shape 66"/>
                      <wps:spPr>
                        <a:xfrm>
                          <a:off x="3492435" y="3779365"/>
                          <a:ext cx="3707130" cy="1270"/>
                        </a:xfrm>
                        <a:custGeom>
                          <a:rect b="b" l="l" r="r" t="t"/>
                          <a:pathLst>
                            <a:path extrusionOk="0" h="120000" w="5838">
                              <a:moveTo>
                                <a:pt x="0" y="0"/>
                              </a:moveTo>
                              <a:lnTo>
                                <a:pt x="5838"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330200</wp:posOffset>
                </wp:positionH>
                <wp:positionV relativeFrom="paragraph">
                  <wp:posOffset>241300</wp:posOffset>
                </wp:positionV>
                <wp:extent cx="3707130" cy="12700"/>
                <wp:effectExtent b="0" l="0" r="0" t="0"/>
                <wp:wrapTopAndBottom distB="0" distT="0"/>
                <wp:docPr id="315" name="image49.png"/>
                <a:graphic>
                  <a:graphicData uri="http://schemas.openxmlformats.org/drawingml/2006/picture">
                    <pic:pic>
                      <pic:nvPicPr>
                        <pic:cNvPr id="0" name="image49.png"/>
                        <pic:cNvPicPr preferRelativeResize="0"/>
                      </pic:nvPicPr>
                      <pic:blipFill>
                        <a:blip r:embed="rId11"/>
                        <a:srcRect/>
                        <a:stretch>
                          <a:fillRect/>
                        </a:stretch>
                      </pic:blipFill>
                      <pic:spPr>
                        <a:xfrm>
                          <a:off x="0" y="0"/>
                          <a:ext cx="3707130" cy="12700"/>
                        </a:xfrm>
                        <a:prstGeom prst="rect"/>
                        <a:ln/>
                      </pic:spPr>
                    </pic:pic>
                  </a:graphicData>
                </a:graphic>
              </wp:anchor>
            </w:drawing>
          </mc:Fallback>
        </mc:AlternateContent>
      </w:r>
    </w:p>
    <w:p w:rsidR="00000000" w:rsidDel="00000000" w:rsidP="00000000" w:rsidRDefault="00000000" w:rsidRPr="00000000" w14:paraId="00000798">
      <w:pPr>
        <w:widowControl w:val="0"/>
        <w:spacing w:after="0" w:before="112" w:line="273" w:lineRule="auto"/>
        <w:ind w:left="589" w:right="700" w:hanging="1.0000000000000142"/>
        <w:jc w:val="center"/>
        <w:rPr>
          <w:i w:val="1"/>
          <w:iCs w:val="1"/>
          <w:sz w:val="24"/>
          <w:szCs w:val="24"/>
        </w:rPr>
      </w:pPr>
      <w:r w:rsidDel="00000000" w:rsidR="00000000" w:rsidRPr="00000000">
        <w:rPr>
          <w:i w:val="1"/>
          <w:iCs w:val="1"/>
          <w:color w:val="231f20"/>
          <w:sz w:val="24"/>
          <w:szCs w:val="24"/>
          <w:rtl w:val="0"/>
        </w:rPr>
        <w:t xml:space="preserve">Эмоции играют ключевую роль в определении возможностей для роста. Разочарование, гнев, горечь, зависть, страсть, тоска, надежда... - все это человеческие реакции, которые действуют как духовный измеритель.</w:t>
      </w:r>
      <w:r w:rsidDel="00000000" w:rsidR="00000000" w:rsidRPr="00000000">
        <w:rPr>
          <w:rtl w:val="0"/>
        </w:rPr>
      </w:r>
    </w:p>
    <w:p w:rsidR="00000000" w:rsidDel="00000000" w:rsidP="00000000" w:rsidRDefault="00000000" w:rsidRPr="00000000" w14:paraId="00000799">
      <w:pPr>
        <w:widowControl w:val="0"/>
        <w:spacing w:after="0" w:before="6"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190500</wp:posOffset>
                </wp:positionH>
                <wp:positionV relativeFrom="paragraph">
                  <wp:posOffset>114300</wp:posOffset>
                </wp:positionV>
                <wp:extent cx="3991610" cy="12700"/>
                <wp:effectExtent b="0" l="0" r="0" t="0"/>
                <wp:wrapTopAndBottom distB="0" distT="0"/>
                <wp:docPr id="300" name=""/>
                <a:graphic>
                  <a:graphicData uri="http://schemas.microsoft.com/office/word/2010/wordprocessingShape">
                    <wps:wsp>
                      <wps:cNvSpPr/>
                      <wps:cNvPr id="52" name="Shape 52"/>
                      <wps:spPr>
                        <a:xfrm>
                          <a:off x="3350195" y="3779365"/>
                          <a:ext cx="3991610" cy="1270"/>
                        </a:xfrm>
                        <a:custGeom>
                          <a:rect b="b" l="l" r="r" t="t"/>
                          <a:pathLst>
                            <a:path extrusionOk="0" h="120000" w="6286">
                              <a:moveTo>
                                <a:pt x="0" y="0"/>
                              </a:moveTo>
                              <a:lnTo>
                                <a:pt x="6286"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190500</wp:posOffset>
                </wp:positionH>
                <wp:positionV relativeFrom="paragraph">
                  <wp:posOffset>114300</wp:posOffset>
                </wp:positionV>
                <wp:extent cx="3991610" cy="12700"/>
                <wp:effectExtent b="0" l="0" r="0" t="0"/>
                <wp:wrapTopAndBottom distB="0" distT="0"/>
                <wp:docPr id="300" name="image32.png"/>
                <a:graphic>
                  <a:graphicData uri="http://schemas.openxmlformats.org/drawingml/2006/picture">
                    <pic:pic>
                      <pic:nvPicPr>
                        <pic:cNvPr id="0" name="image32.png"/>
                        <pic:cNvPicPr preferRelativeResize="0"/>
                      </pic:nvPicPr>
                      <pic:blipFill>
                        <a:blip r:embed="rId11"/>
                        <a:srcRect/>
                        <a:stretch>
                          <a:fillRect/>
                        </a:stretch>
                      </pic:blipFill>
                      <pic:spPr>
                        <a:xfrm>
                          <a:off x="0" y="0"/>
                          <a:ext cx="3991610" cy="12700"/>
                        </a:xfrm>
                        <a:prstGeom prst="rect"/>
                        <a:ln/>
                      </pic:spPr>
                    </pic:pic>
                  </a:graphicData>
                </a:graphic>
              </wp:anchor>
            </w:drawing>
          </mc:Fallback>
        </mc:AlternateContent>
      </w:r>
    </w:p>
    <w:p w:rsidR="00000000" w:rsidDel="00000000" w:rsidP="00000000" w:rsidRDefault="00000000" w:rsidRPr="00000000" w14:paraId="0000079A">
      <w:pPr>
        <w:widowControl w:val="0"/>
        <w:spacing w:after="0" w:line="240" w:lineRule="auto"/>
        <w:rPr>
          <w:i w:val="1"/>
          <w:iCs w:val="1"/>
          <w:sz w:val="29"/>
          <w:szCs w:val="29"/>
        </w:rPr>
      </w:pPr>
      <w:r w:rsidDel="00000000" w:rsidR="00000000" w:rsidRPr="00000000">
        <w:rPr>
          <w:rtl w:val="0"/>
        </w:rPr>
      </w:r>
    </w:p>
    <w:p w:rsidR="00000000" w:rsidDel="00000000" w:rsidP="00000000" w:rsidRDefault="00000000" w:rsidRPr="00000000" w14:paraId="0000079B">
      <w:pPr>
        <w:widowControl w:val="0"/>
        <w:spacing w:after="0" w:before="8" w:line="225" w:lineRule="auto"/>
        <w:ind w:left="220" w:right="102" w:firstLine="359"/>
        <w:jc w:val="both"/>
        <w:rPr>
          <w:color w:val="231f20"/>
        </w:rPr>
      </w:pPr>
      <w:r w:rsidDel="00000000" w:rsidR="00000000" w:rsidRPr="00000000">
        <w:rPr>
          <w:color w:val="231f20"/>
          <w:rtl w:val="0"/>
        </w:rPr>
        <w:t xml:space="preserve">Во-вторых, мы можем почти проследить линию пути Петра, чтобы предвидеть этот урок. Хотя его это удивило, для нас это не было сюрпризом. Мы знали, что Петр возлагал на Мессию националистические надежды. Мы знали, что его видение Царства Иисуса должно быть значительно расширено по сравнению с тем суженным видением, которое он впитал из своей религиозной и социальной сети. Событие с Корнилием стало последним мазком кисти мастера-художника, нарисовавшего пейзаж нового понимания Царства. Бог не безропотно позволил язычникам занять место на задворках церкви. Они были полностью и с честью включены в церковь как сыновья и дочери. Никакой иерархии. Фактически, Бог избрал и благословил Израиль для того, чтобы благословить народы (Быт. 12:3). Поэтому естественно, что им был дан Дух, «как и нам».</w:t>
      </w:r>
    </w:p>
    <w:p w:rsidR="00000000" w:rsidDel="00000000" w:rsidP="00000000" w:rsidRDefault="00000000" w:rsidRPr="00000000" w14:paraId="0000079C">
      <w:pPr>
        <w:widowControl w:val="0"/>
        <w:spacing w:after="0" w:before="8" w:line="225" w:lineRule="auto"/>
        <w:ind w:left="220" w:right="102" w:firstLine="359"/>
        <w:jc w:val="both"/>
        <w:rPr>
          <w:color w:val="231f20"/>
        </w:rPr>
      </w:pPr>
      <w:r w:rsidDel="00000000" w:rsidR="00000000" w:rsidRPr="00000000">
        <w:rPr>
          <w:color w:val="231f20"/>
          <w:rtl w:val="0"/>
        </w:rPr>
        <w:t xml:space="preserve">Духовное преображение Петра было обусловлено его контекстом. Он опирался на свое воспитание, культуру и образование, часто бросая им вызов или изменяя их. Если у нас есть уши, чтобы слышать, Петр будет служить нам мастерски, переориентируя и расширяя наше видение за пределы нашей культуры и происхождения. Петр считал, что в своем еврейском воспитании он был прав. Как и его, нас учат держаться своей линии и позиции, опасаясь скользкого пути, угрожающего нашему образу жизни. Петру пришлось отказаться от своего этноцентризма. Ему пришлось отбросить еврейский национализм. В Деяниях 10 он прекрасно продвигается в этом направлении.</w:t>
      </w:r>
    </w:p>
    <w:p w:rsidR="00000000" w:rsidDel="00000000" w:rsidP="00000000" w:rsidRDefault="00000000" w:rsidRPr="00000000" w14:paraId="0000079D">
      <w:pPr>
        <w:widowControl w:val="0"/>
        <w:spacing w:after="0" w:before="8" w:line="225" w:lineRule="auto"/>
        <w:ind w:left="220" w:right="102" w:firstLine="359"/>
        <w:jc w:val="both"/>
        <w:rPr/>
      </w:pPr>
      <w:r w:rsidDel="00000000" w:rsidR="00000000" w:rsidRPr="00000000">
        <w:rPr>
          <w:color w:val="231f20"/>
          <w:rtl w:val="0"/>
        </w:rPr>
        <w:t xml:space="preserve">А как насчет нас? Не мешают ли наши убеждения принимать людей, которых Бог, возможно, призывает к Себе? Бог меняет нас не только для того, чтобы мы стали лучшими людьми. Формирование на пути Иисуса - это выполнение нашей личной и коллективной миссии. Он меняет нас по образу и подобию Иисуса, Который искал и спасал потерянных. Если говорить конкретно, не ослабляет ли моя позиция по некоторым острым социальным вопросам мою готовность двигаться в послушании, чтобы любить душевнобольных, людей с изменчивой гендерной идентичностью, мусульман, евреев, индусов, сикхов, иммигрантов, консерваторов, либералов, богатых и бедных, белых женщин и чернокожих мужчин? Формирование на пути Иисуса всегда будет подталкивать нас к соответствию с целью Бога Отца-Сына-Духа, расширяя Его объятия любви в нашем мире.</w:t>
      </w:r>
      <w:r w:rsidDel="00000000" w:rsidR="00000000" w:rsidRPr="00000000">
        <w:rPr>
          <w:rtl w:val="0"/>
        </w:rPr>
      </w:r>
    </w:p>
    <w:p w:rsidR="00000000" w:rsidDel="00000000" w:rsidP="00000000" w:rsidRDefault="00000000" w:rsidRPr="00000000" w14:paraId="0000079E">
      <w:pPr>
        <w:widowControl w:val="0"/>
        <w:spacing w:after="0" w:before="3" w:line="240" w:lineRule="auto"/>
        <w:rPr>
          <w:sz w:val="31"/>
          <w:szCs w:val="31"/>
        </w:rPr>
      </w:pPr>
      <w:r w:rsidDel="00000000" w:rsidR="00000000" w:rsidRPr="00000000">
        <w:rPr>
          <w:rtl w:val="0"/>
        </w:rPr>
      </w:r>
    </w:p>
    <w:p w:rsidR="00000000" w:rsidDel="00000000" w:rsidP="00000000" w:rsidRDefault="00000000" w:rsidRPr="00000000" w14:paraId="0000079F">
      <w:pPr>
        <w:keepNext/>
        <w:widowControl w:val="0"/>
        <w:spacing w:after="0" w:before="88" w:line="225" w:lineRule="auto"/>
        <w:ind w:left="220" w:right="103" w:firstLine="0"/>
        <w:jc w:val="both"/>
        <w:rPr>
          <w:b w:val="1"/>
          <w:bCs w:val="1"/>
          <w:color w:val="231f20"/>
          <w:sz w:val="28"/>
          <w:szCs w:val="28"/>
        </w:rPr>
      </w:pPr>
      <w:r w:rsidDel="00000000" w:rsidR="00000000" w:rsidRPr="00000000">
        <w:rPr>
          <w:b w:val="1"/>
          <w:bCs w:val="1"/>
          <w:color w:val="231f20"/>
          <w:sz w:val="28"/>
          <w:szCs w:val="28"/>
          <w:rtl w:val="0"/>
        </w:rPr>
        <w:t xml:space="preserve">Восприятие Духовных Рефлексов по Образцу Петра</w:t>
      </w:r>
    </w:p>
    <w:p w:rsidR="00000000" w:rsidDel="00000000" w:rsidP="00000000" w:rsidRDefault="00000000" w:rsidRPr="00000000" w14:paraId="000007A0">
      <w:pPr>
        <w:widowControl w:val="0"/>
        <w:spacing w:after="0" w:before="3" w:line="225" w:lineRule="auto"/>
        <w:ind w:left="107" w:right="215" w:firstLine="360"/>
        <w:jc w:val="both"/>
        <w:rPr>
          <w:color w:val="231f20"/>
        </w:rPr>
      </w:pPr>
      <w:r w:rsidDel="00000000" w:rsidR="00000000" w:rsidRPr="00000000">
        <w:rPr>
          <w:color w:val="231f20"/>
          <w:rtl w:val="0"/>
        </w:rPr>
        <w:t xml:space="preserve">В ответ на эту главу уделите несколько минут тому, чтобы написать, с какими людьми вам трудно общаться - с теми, кого вы избегаете, когда видите на улице, с теми, кого вам трудно выслушать. Они есть у каждого из нас. Посмотрите на то, как Петр принял Корнилия - римского офицера военного сословия - и спросите, нужно ли вам адаптироваться. Сделайте это конкретным. Петр пригласил их быть его гостями. Затем он встал, пошел с ними и вошел в дом язычника. Все это было немыслимо для благочестивого иудея! Как же я могу последовать примеру Петра? Опять же, если вы расскажете об этом в своем небольшом сообществе духовных друзей, это закрепит урок. Это также приглашает их высказать свое мнение или поразмышлять о своем собственном пути.</w:t>
      </w:r>
    </w:p>
    <w:p w:rsidR="00000000" w:rsidDel="00000000" w:rsidP="00000000" w:rsidRDefault="00000000" w:rsidRPr="00000000" w14:paraId="000007A1">
      <w:pPr>
        <w:widowControl w:val="0"/>
        <w:spacing w:after="0" w:before="3" w:line="225" w:lineRule="auto"/>
        <w:ind w:left="107" w:right="215" w:firstLine="360"/>
        <w:jc w:val="both"/>
        <w:rPr>
          <w:color w:val="231f20"/>
        </w:rPr>
      </w:pPr>
      <w:r w:rsidDel="00000000" w:rsidR="00000000" w:rsidRPr="00000000">
        <w:rPr>
          <w:color w:val="231f20"/>
          <w:rtl w:val="0"/>
        </w:rPr>
        <w:t xml:space="preserve">И последнее применение: Петр, должно быть, покинул Иерусалим, отправившись в Антиохию, Коринф и Рим. Его письмо было адресовано рассеянным верующим Малой Азии, как иудеям, так и язычникам. Я допускаю, что мы не можем быть уверены в этом, но похоже, что Петр ушел из устоявшегося служения, где он был «на высоте», и был принят на служение среди язычников и рассеянных еврейских общин Малой Азии и Европы. Если это точное прочтение жизни Петра, то этот человек отказывался довольствоваться достигнутым. Как и Павел, он устремился к новым рубежам. Он покинул комфортные условия и принял вызов и новизну.</w:t>
      </w:r>
    </w:p>
    <w:p w:rsidR="00000000" w:rsidDel="00000000" w:rsidP="00000000" w:rsidRDefault="00000000" w:rsidRPr="00000000" w14:paraId="000007A2">
      <w:pPr>
        <w:widowControl w:val="0"/>
        <w:spacing w:after="0" w:before="3" w:line="225" w:lineRule="auto"/>
        <w:ind w:left="107" w:right="215" w:firstLine="360"/>
        <w:jc w:val="both"/>
        <w:rPr>
          <w:color w:val="231f20"/>
        </w:rPr>
      </w:pPr>
      <w:r w:rsidDel="00000000" w:rsidR="00000000" w:rsidRPr="00000000">
        <w:rPr>
          <w:color w:val="231f20"/>
          <w:rtl w:val="0"/>
        </w:rPr>
        <w:t xml:space="preserve">Признаюсь, путешествия занимают важное место в моей истории. Я прожил почти тридцать лет в чужих культурах. Поэтому меня заинтриговал этот аспект жизни Петра. Однако самым сложным для меня был переезд не в чужую культуру, а обратно в родную. Этот переезд вывел из строя многие мои защитные механизмы. Для наших целей главное - не география как таковая. Перемена мест почти всегда выводит нас из зоны комфорта, что приближает нас к сути вопроса. Так что задайте себе эти вопросы:</w:t>
      </w:r>
    </w:p>
    <w:p w:rsidR="00000000" w:rsidDel="00000000" w:rsidP="00000000" w:rsidRDefault="00000000" w:rsidRPr="00000000" w14:paraId="000007A3">
      <w:pPr>
        <w:widowControl w:val="0"/>
        <w:spacing w:after="0" w:before="3" w:line="225" w:lineRule="auto"/>
        <w:ind w:left="107" w:right="215" w:firstLine="360"/>
        <w:jc w:val="both"/>
        <w:rPr>
          <w:color w:val="231f20"/>
        </w:rPr>
      </w:pPr>
      <w:r w:rsidDel="00000000" w:rsidR="00000000" w:rsidRPr="00000000">
        <w:rPr>
          <w:color w:val="231f20"/>
          <w:rtl w:val="0"/>
        </w:rPr>
        <w:t xml:space="preserve">- Где находится моя зона комфорта? Что я делаю регулярно, чтобы чувствовать свою ценность и значимость?</w:t>
      </w:r>
    </w:p>
    <w:p w:rsidR="00000000" w:rsidDel="00000000" w:rsidP="00000000" w:rsidRDefault="00000000" w:rsidRPr="00000000" w14:paraId="000007A4">
      <w:pPr>
        <w:widowControl w:val="0"/>
        <w:spacing w:after="0" w:before="3" w:line="225" w:lineRule="auto"/>
        <w:ind w:left="107" w:right="215" w:firstLine="360"/>
        <w:jc w:val="both"/>
        <w:rPr>
          <w:color w:val="231f20"/>
        </w:rPr>
      </w:pPr>
      <w:r w:rsidDel="00000000" w:rsidR="00000000" w:rsidRPr="00000000">
        <w:rPr>
          <w:color w:val="231f20"/>
          <w:rtl w:val="0"/>
        </w:rPr>
        <w:t xml:space="preserve">- Может быть, пришло время отказаться от этого?</w:t>
      </w:r>
    </w:p>
    <w:p w:rsidR="00000000" w:rsidDel="00000000" w:rsidP="00000000" w:rsidRDefault="00000000" w:rsidRPr="00000000" w14:paraId="000007A5">
      <w:pPr>
        <w:widowControl w:val="0"/>
        <w:spacing w:after="0" w:before="3" w:line="225" w:lineRule="auto"/>
        <w:ind w:left="107" w:right="215" w:firstLine="360"/>
        <w:jc w:val="both"/>
        <w:rPr>
          <w:color w:val="231f20"/>
        </w:rPr>
      </w:pPr>
      <w:r w:rsidDel="00000000" w:rsidR="00000000" w:rsidRPr="00000000">
        <w:rPr>
          <w:color w:val="231f20"/>
          <w:rtl w:val="0"/>
        </w:rPr>
        <w:t xml:space="preserve">- Учитывая пример Петра, каков мой следующий рубеж? Смена места жительства? Смена социальных связей? Личный риск, когда я выхожу из своей зоны комфорта?</w:t>
      </w:r>
    </w:p>
    <w:p w:rsidR="00000000" w:rsidDel="00000000" w:rsidP="00000000" w:rsidRDefault="00000000" w:rsidRPr="00000000" w14:paraId="000007A6">
      <w:pPr>
        <w:widowControl w:val="0"/>
        <w:spacing w:after="0" w:before="3" w:line="225" w:lineRule="auto"/>
        <w:ind w:left="107" w:right="215" w:firstLine="360"/>
        <w:jc w:val="both"/>
        <w:rPr>
          <w:color w:val="231f20"/>
        </w:rPr>
      </w:pPr>
      <w:r w:rsidDel="00000000" w:rsidR="00000000" w:rsidRPr="00000000">
        <w:rPr>
          <w:color w:val="231f20"/>
          <w:rtl w:val="0"/>
        </w:rPr>
        <w:t xml:space="preserve">- Является ли отказ от безопасности следующим шагом на моем духовном пути?</w:t>
      </w:r>
    </w:p>
    <w:p w:rsidR="00000000" w:rsidDel="00000000" w:rsidP="00000000" w:rsidRDefault="00000000" w:rsidRPr="00000000" w14:paraId="000007A7">
      <w:pPr>
        <w:widowControl w:val="0"/>
        <w:spacing w:after="0" w:before="3" w:line="225" w:lineRule="auto"/>
        <w:ind w:left="107" w:right="215" w:firstLine="360"/>
        <w:jc w:val="both"/>
        <w:rPr>
          <w:color w:val="231f20"/>
        </w:rPr>
      </w:pPr>
      <w:r w:rsidDel="00000000" w:rsidR="00000000" w:rsidRPr="00000000">
        <w:rPr>
          <w:color w:val="231f20"/>
          <w:rtl w:val="0"/>
        </w:rPr>
        <w:t xml:space="preserve">- Готов ли я понизить свой статус?</w:t>
      </w:r>
    </w:p>
    <w:p w:rsidR="00000000" w:rsidDel="00000000" w:rsidP="00000000" w:rsidRDefault="00000000" w:rsidRPr="00000000" w14:paraId="000007A8">
      <w:pPr>
        <w:widowControl w:val="0"/>
        <w:spacing w:after="0" w:before="3" w:line="225" w:lineRule="auto"/>
        <w:ind w:left="107" w:right="215" w:firstLine="360"/>
        <w:jc w:val="both"/>
        <w:rPr>
          <w:color w:val="231f20"/>
        </w:rPr>
      </w:pPr>
      <w:r w:rsidDel="00000000" w:rsidR="00000000" w:rsidRPr="00000000">
        <w:rPr>
          <w:color w:val="231f20"/>
          <w:rtl w:val="0"/>
        </w:rPr>
        <w:t xml:space="preserve">Опять же, запись своего ответа в дневнике и беседа с духовными друзьями помогут прояснить дальнейший путь.</w:t>
      </w:r>
    </w:p>
    <w:p w:rsidR="00000000" w:rsidDel="00000000" w:rsidP="00000000" w:rsidRDefault="00000000" w:rsidRPr="00000000" w14:paraId="000007A9">
      <w:pPr>
        <w:widowControl w:val="0"/>
        <w:spacing w:after="0" w:before="3" w:line="225" w:lineRule="auto"/>
        <w:ind w:left="107" w:right="215" w:firstLine="360"/>
        <w:jc w:val="both"/>
        <w:rPr>
          <w:color w:val="231f20"/>
        </w:rPr>
      </w:pPr>
      <w:r w:rsidDel="00000000" w:rsidR="00000000" w:rsidRPr="00000000">
        <w:rPr>
          <w:color w:val="231f20"/>
          <w:rtl w:val="0"/>
        </w:rPr>
        <w:t xml:space="preserve">В следующей главе мы получим еще одно окно в постоянный рост Петра как зрелого ученика. Вы можете быть удивлены тем, насколько дорого ему обходится стремление к росту, когда он продолжает относиться к человеку с любовью и гостеприимством. Выражает ли наш язык тела осуждение и отстраненность? Боимся ли мы, подобно Петру, быть замеченными людьми из нашего племени, когда относимся к этому чужаку?</w:t>
      </w:r>
    </w:p>
    <w:p w:rsidR="00000000" w:rsidDel="00000000" w:rsidP="00000000" w:rsidRDefault="00000000" w:rsidRPr="00000000" w14:paraId="000007AA">
      <w:pPr>
        <w:widowControl w:val="0"/>
        <w:spacing w:after="0" w:before="3" w:line="225" w:lineRule="auto"/>
        <w:ind w:left="107" w:right="215" w:firstLine="360"/>
        <w:jc w:val="both"/>
        <w:rPr>
          <w:color w:val="231f20"/>
        </w:rPr>
      </w:pPr>
      <w:r w:rsidDel="00000000" w:rsidR="00000000" w:rsidRPr="00000000">
        <w:rPr>
          <w:color w:val="231f20"/>
          <w:rtl w:val="0"/>
        </w:rPr>
        <w:t xml:space="preserve">Возможно, вы никогда не думали о том, чтобы бросить себе вызов и выйти за пределы своей зоны социального комфорта в качестве акта духовного становления. Сюрприз! Этот небольшой эксперимент может оказаться сложным, но попробуйте его, и не только в качестве умственного упражнения. Сделайте это в реальном мире. Прислушайтесь к Духу. Посмотрите, что вы узнаете о себе и о другом человеке, с которым общаетесь. Если вам трудно понять суть, вспомните, что Иисус с удовольствием вступал в отношения с аутсайдерами своего времени - самарянами (прочитайте Иоанна 4, если вам нужно напоминание). Также помните, что Петр принял упрек Павла без намека на горечь или месть. Давайте присоединимся к нему в стремлении быть сосудом самоотдающей любви для нуждающегося мира.</w:t>
      </w:r>
    </w:p>
    <w:p w:rsidR="00000000" w:rsidDel="00000000" w:rsidP="00000000" w:rsidRDefault="00000000" w:rsidRPr="00000000" w14:paraId="000007AE">
      <w:pPr>
        <w:pStyle w:val="Heading1"/>
      </w:pPr>
      <w:r>
        <w:t xml:space="preserve">12</w:t>
      </w:r>
    </w:p>
    <w:p>
      <w:pPr>
        <w:pStyle w:val="ChapterRule"/>
      </w:pPr>
    </w:p>
    <w:p w:rsidR="00000000" w:rsidDel="00000000" w:rsidP="00000000" w:rsidRDefault="00000000" w:rsidRPr="00000000" w14:paraId="000007AF">
      <w:pPr>
        <w:pStyle w:val="Heading2"/>
      </w:pPr>
      <w:r>
        <w:rPr>
          <w:vanish/>
        </w:rPr>
        <w:t xml:space="preserve">12 </w:t>
      </w:r>
      <w:r>
        <w:t xml:space="preserve">Противостояние</w:t>
      </w:r>
    </w:p>
    <w:p w:rsidR="00000000" w:rsidDel="00000000" w:rsidP="00000000" w:rsidRDefault="00000000" w:rsidRPr="00000000" w14:paraId="000007B0">
      <w:pPr>
        <w:pStyle w:val="ChapterSubtitle"/>
      </w:pPr>
      <w:r>
        <w:t xml:space="preserve">Смирение ученика</w:t>
      </w:r>
    </w:p>
    <w:p w:rsidR="00000000" w:rsidDel="00000000" w:rsidP="00000000" w:rsidRDefault="00000000" w:rsidRPr="00000000" w14:paraId="000007B1">
      <w:pPr>
        <w:jc w:val="center"/>
        <w:rPr>
          <w:sz w:val="54"/>
          <w:szCs w:val="54"/>
        </w:rPr>
      </w:pPr>
      <w:r w:rsidDel="00000000" w:rsidR="00000000" w:rsidRPr="00000000">
        <w:rPr>
          <w:rtl w:val="0"/>
        </w:rPr>
      </w:r>
    </w:p>
    <w:p w:rsidR="00000000" w:rsidDel="00000000" w:rsidP="00000000" w:rsidRDefault="00000000" w:rsidRPr="00000000" w14:paraId="000007B2">
      <w:pPr>
        <w:jc w:val="center"/>
        <w:rPr>
          <w:i w:val="1"/>
          <w:iCs w:val="1"/>
          <w:color w:val="231f20"/>
          <w:sz w:val="24"/>
          <w:szCs w:val="24"/>
        </w:rPr>
      </w:pPr>
      <w:r w:rsidDel="00000000" w:rsidR="00000000" w:rsidRPr="00000000">
        <w:rPr>
          <w:i w:val="1"/>
          <w:iCs w:val="1"/>
          <w:color w:val="231f20"/>
          <w:sz w:val="24"/>
          <w:szCs w:val="24"/>
          <w:rtl w:val="0"/>
        </w:rPr>
        <w:t xml:space="preserve">«Да», - сказал лис. «Я объясню. Для меня ты такой же маленький мальчик, как и все остальные, как сотни тысяч других маленьких мальчиков. Я не нуждаюсь в тебе, а ты не нуждаешься во мне. Для тебя</w:t>
      </w:r>
    </w:p>
    <w:p w:rsidR="00000000" w:rsidDel="00000000" w:rsidP="00000000" w:rsidRDefault="00000000" w:rsidRPr="00000000" w14:paraId="000007B3">
      <w:pPr>
        <w:jc w:val="center"/>
        <w:rPr>
          <w:i w:val="1"/>
          <w:iCs w:val="1"/>
          <w:color w:val="231f20"/>
          <w:sz w:val="24"/>
          <w:szCs w:val="24"/>
        </w:rPr>
      </w:pPr>
      <w:r w:rsidDel="00000000" w:rsidR="00000000" w:rsidRPr="00000000">
        <w:rPr>
          <w:i w:val="1"/>
          <w:iCs w:val="1"/>
          <w:color w:val="231f20"/>
          <w:sz w:val="24"/>
          <w:szCs w:val="24"/>
          <w:rtl w:val="0"/>
        </w:rPr>
        <w:t xml:space="preserve">Я такая же лиса, как и все остальные, как и сотни тысяч других лис. Но если ты приручишь меня, мы с тобой создадим отношения, и поэтому будем нуждаться друг в друге. Ты станешь для меня уникальным в мире... Если бы ты приручил меня, вся моя жизнь стала бы намного веселее. Я узнаю звук твоих шагов, и он будет отличаться от всех остальных. При звуке любого другого шага я</w:t>
      </w:r>
    </w:p>
    <w:p w:rsidR="00000000" w:rsidDel="00000000" w:rsidP="00000000" w:rsidRDefault="00000000" w:rsidRPr="00000000" w14:paraId="000007B4">
      <w:pPr>
        <w:jc w:val="center"/>
        <w:rPr>
          <w:i w:val="1"/>
          <w:iCs w:val="1"/>
          <w:color w:val="231f20"/>
          <w:sz w:val="24"/>
          <w:szCs w:val="24"/>
        </w:rPr>
      </w:pPr>
      <w:r w:rsidDel="00000000" w:rsidR="00000000" w:rsidRPr="00000000">
        <w:rPr>
          <w:i w:val="1"/>
          <w:iCs w:val="1"/>
          <w:color w:val="231f20"/>
          <w:sz w:val="24"/>
          <w:szCs w:val="24"/>
          <w:rtl w:val="0"/>
        </w:rPr>
        <w:t xml:space="preserve">спускался бы в свою нору в земле так же быстро, как и ты. Но ваши шаги будут для меня как музыка, и я выскочу из своей норы, как только вы захотите».</w:t>
      </w:r>
    </w:p>
    <w:p w:rsidR="00000000" w:rsidDel="00000000" w:rsidP="00000000" w:rsidRDefault="00000000" w:rsidRPr="00000000" w14:paraId="000007B5">
      <w:pPr>
        <w:jc w:val="center"/>
        <w:rPr>
          <w:i w:val="1"/>
          <w:iCs w:val="1"/>
          <w:sz w:val="20"/>
          <w:szCs w:val="20"/>
        </w:rPr>
      </w:pPr>
      <w:r w:rsidDel="00000000" w:rsidR="00000000" w:rsidRPr="00000000">
        <w:rPr>
          <w:i w:val="1"/>
          <w:iCs w:val="1"/>
          <w:color w:val="231f20"/>
          <w:sz w:val="24"/>
          <w:szCs w:val="24"/>
          <w:rtl w:val="0"/>
        </w:rPr>
        <w:t xml:space="preserve">Антуан де Сент-Экзюпери, "Маленький принц</w:t>
      </w:r>
      <w:r w:rsidDel="00000000" w:rsidR="00000000" w:rsidRPr="00000000">
        <w:rPr>
          <w:rtl w:val="0"/>
        </w:rPr>
      </w:r>
    </w:p>
    <w:p w:rsidR="00000000" w:rsidDel="00000000" w:rsidP="00000000" w:rsidRDefault="00000000" w:rsidRPr="00000000" w14:paraId="000007B6">
      <w:pPr>
        <w:rPr>
          <w:i w:val="1"/>
          <w:iCs w:val="1"/>
          <w:sz w:val="20"/>
          <w:szCs w:val="20"/>
        </w:rPr>
      </w:pPr>
      <w:r w:rsidDel="00000000" w:rsidR="00000000" w:rsidRPr="00000000">
        <w:rPr>
          <w:rtl w:val="0"/>
        </w:rPr>
      </w:r>
    </w:p>
    <w:p w:rsidR="00000000" w:rsidDel="00000000" w:rsidP="00000000" w:rsidRDefault="00000000" w:rsidRPr="00000000" w14:paraId="000007B7">
      <w:pPr>
        <w:rPr>
          <w:i w:val="1"/>
          <w:iCs w:val="1"/>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7B8">
      <w:pPr>
        <w:keepNext/>
        <w:spacing w:before="153" w:line="223" w:lineRule="auto"/>
        <w:ind w:left="1020" w:right="903" w:firstLine="0"/>
        <w:jc w:val="center"/>
        <w:rPr>
          <w:b w:val="1"/>
          <w:bCs w:val="1"/>
          <w:color w:val="231f20"/>
          <w:sz w:val="20"/>
          <w:szCs w:val="20"/>
        </w:rPr>
      </w:pPr>
      <w:r w:rsidDel="00000000" w:rsidR="00000000" w:rsidRPr="00000000">
        <w:rPr>
          <w:b w:val="1"/>
          <w:bCs w:val="1"/>
          <w:color w:val="231f20"/>
          <w:sz w:val="20"/>
          <w:szCs w:val="20"/>
          <w:rtl w:val="0"/>
        </w:rPr>
        <w:t xml:space="preserve">Галатам 2:11-14</w:t>
      </w:r>
    </w:p>
    <w:p w:rsidR="00000000" w:rsidDel="00000000" w:rsidP="00000000" w:rsidRDefault="00000000" w:rsidRPr="00000000" w14:paraId="000007B9">
      <w:pPr>
        <w:spacing w:before="153" w:line="223" w:lineRule="auto"/>
        <w:ind w:left="1020" w:right="903" w:firstLine="0"/>
        <w:jc w:val="both"/>
        <w:rPr>
          <w:color w:val="231f20"/>
          <w:sz w:val="24"/>
          <w:szCs w:val="24"/>
        </w:rPr>
      </w:pPr>
      <w:r w:rsidDel="00000000" w:rsidR="00000000" w:rsidRPr="00000000">
        <w:rPr>
          <w:color w:val="231f20"/>
          <w:sz w:val="24"/>
          <w:szCs w:val="24"/>
          <w:rtl w:val="0"/>
        </w:rPr>
        <w:t xml:space="preserve">Когда же Кифа пришел в Антиохию, я высказал ему все прямо в лицо, потому что он был виноват. Раньше он ел вместе с верующими из язычников, но когда пришли некоторые люди, посланные Иаковом, он стал устраняться и перестал общаться с бывшими язычниками из страха перед теми, кто был обрезан. Так же лицемерно, как он, начали поступать и другие иудеи, так что их лицемерие сбило с правильного пути даже Варнаву. Когда я увидел, что они поступают не в согласии с истиной Радостной Вести, я сказал Кифе в присутствии всех: «Ты иудей, но живешь как язычник, а не как иудей. Зачем же ты заставляешь язычников следовать иудейским традициям?»</w:t>
      </w:r>
    </w:p>
    <w:p w:rsidR="00000000" w:rsidDel="00000000" w:rsidP="00000000" w:rsidRDefault="00000000" w:rsidRPr="00000000" w14:paraId="000007BA">
      <w:pPr>
        <w:keepNext/>
        <w:spacing w:line="223" w:lineRule="auto"/>
        <w:ind w:right="903"/>
        <w:jc w:val="center"/>
        <w:rPr>
          <w:color w:val="231f20"/>
        </w:rPr>
      </w:pPr>
      <w:r w:rsidDel="00000000" w:rsidR="00000000" w:rsidRPr="00000000">
        <w:rPr>
          <w:b w:val="1"/>
          <w:bCs w:val="1"/>
          <w:color w:val="231f20"/>
          <w:sz w:val="20"/>
          <w:szCs w:val="20"/>
          <w:rtl w:val="0"/>
        </w:rPr>
        <w:t xml:space="preserve">2 Петра 3:14-18</w:t>
      </w:r>
      <w:r w:rsidDel="00000000" w:rsidR="00000000" w:rsidRPr="00000000">
        <w:rPr>
          <w:rtl w:val="0"/>
        </w:rPr>
      </w:r>
    </w:p>
    <w:p w:rsidR="00000000" w:rsidDel="00000000" w:rsidP="00000000" w:rsidRDefault="00000000" w:rsidRPr="00000000" w14:paraId="000007BB">
      <w:pPr>
        <w:spacing w:line="223" w:lineRule="auto"/>
        <w:ind w:right="903"/>
        <w:jc w:val="center"/>
        <w:rPr>
          <w:color w:val="231f20"/>
        </w:rPr>
      </w:pPr>
      <w:r w:rsidDel="00000000" w:rsidR="00000000" w:rsidRPr="00000000">
        <w:rPr>
          <w:color w:val="231f20"/>
          <w:rtl w:val="0"/>
        </w:rPr>
        <w:t xml:space="preserve">Поэтому, возлюбленные, в ожидании этого постарайтесь, чтобы Он нашел вас в мире, незапятнанными и непорочными. Долготерпение нашего Господа рассматривайте как спасение. О том же самом, по данной ему Богом мудрости, писал вам и наш дорогой брат Павел. Он пишет об этом во всех своих посланиях. В них есть много такого, что не легко понять, и невежественные и неутвержденные люди искажают их, как и другие Писания, к своей собственной погибели.</w:t>
      </w:r>
    </w:p>
    <w:p w:rsidR="00000000" w:rsidDel="00000000" w:rsidP="00000000" w:rsidRDefault="00000000" w:rsidRPr="00000000" w14:paraId="000007BC">
      <w:pPr>
        <w:spacing w:line="223" w:lineRule="auto"/>
        <w:ind w:right="903"/>
        <w:jc w:val="center"/>
        <w:rPr>
          <w:color w:val="231f20"/>
        </w:rPr>
      </w:pPr>
      <w:r w:rsidDel="00000000" w:rsidR="00000000" w:rsidRPr="00000000">
        <w:rPr>
          <w:color w:val="231f20"/>
          <w:rtl w:val="0"/>
        </w:rPr>
        <w:t xml:space="preserve">Поэтому, возлюбленные, зная об этом заранее, будьте бдительны, чтобы вас не увлекли заблуждения беззаконников и вы не лишились твердой опоры. Возрастайте в благодати и познании нашего Господа и Спасителя Иисуса Христа. Ему принадлежит слава сегодня, и в День вечности! Аминь.</w:t>
      </w:r>
    </w:p>
    <w:p w:rsidR="00000000" w:rsidDel="00000000" w:rsidP="00000000" w:rsidRDefault="00000000" w:rsidRPr="00000000" w14:paraId="000007BD">
      <w:pPr>
        <w:spacing w:line="223" w:lineRule="auto"/>
        <w:ind w:right="903"/>
        <w:rPr/>
      </w:pPr>
      <w:r w:rsidDel="00000000" w:rsidR="00000000" w:rsidRPr="00000000">
        <w:rPr>
          <w:rtl w:val="0"/>
        </w:rPr>
      </w:r>
    </w:p>
    <w:p w:rsidR="00000000" w:rsidDel="00000000" w:rsidP="00000000" w:rsidRDefault="00000000" w:rsidRPr="00000000" w14:paraId="000007C4">
      <w:pPr>
        <w:spacing w:line="285" w:lineRule="auto"/>
        <w:ind w:left="107" w:right="217" w:firstLine="358.9999999999999"/>
        <w:jc w:val="both"/>
        <w:rPr>
          <w:color w:val="231f20"/>
          <w:sz w:val="24"/>
          <w:szCs w:val="24"/>
        </w:rPr>
      </w:pPr>
      <w:r w:rsidDel="00000000" w:rsidR="00000000" w:rsidRPr="00000000">
        <w:rPr>
          <w:color w:val="231f20"/>
          <w:sz w:val="24"/>
          <w:szCs w:val="24"/>
          <w:rtl w:val="0"/>
        </w:rPr>
        <w:t xml:space="preserve">[В Антиохии]</w:t>
      </w:r>
    </w:p>
    <w:p w:rsidR="00000000" w:rsidDel="00000000" w:rsidP="00000000" w:rsidRDefault="00000000" w:rsidRPr="00000000" w14:paraId="000007C5">
      <w:pPr>
        <w:spacing w:line="285" w:lineRule="auto"/>
        <w:ind w:left="107" w:right="217" w:firstLine="358.9999999999999"/>
        <w:jc w:val="both"/>
        <w:rPr>
          <w:b w:val="1"/>
          <w:bCs w:val="1"/>
          <w:color w:val="231f20"/>
        </w:rPr>
      </w:pPr>
      <w:r w:rsidDel="00000000" w:rsidR="00000000" w:rsidRPr="00000000">
        <w:rPr>
          <w:b w:val="1"/>
          <w:bCs w:val="1"/>
          <w:color w:val="231f20"/>
          <w:rtl w:val="0"/>
        </w:rPr>
        <w:t xml:space="preserve">Быть здесь - это глоток свежего воздуха... Люди вовлечены, ищут Иисуса без всех этих историй с синогогой! Никто не смотрит на них сквозь пальцы, и Божья любовь звучит громко и ясно. Они стали называть себя "маленькими Христами". Ха! Мне это нравится. Варнава, Павел и остальные делают потрясающую работу!</w:t>
      </w:r>
    </w:p>
    <w:p w:rsidR="00000000" w:rsidDel="00000000" w:rsidP="00000000" w:rsidRDefault="00000000" w:rsidRPr="00000000" w14:paraId="000007C6">
      <w:pPr>
        <w:spacing w:line="285" w:lineRule="auto"/>
        <w:ind w:left="107" w:right="217" w:firstLine="358.9999999999999"/>
        <w:jc w:val="both"/>
        <w:rPr>
          <w:b w:val="1"/>
          <w:bCs w:val="1"/>
          <w:color w:val="231f20"/>
        </w:rPr>
      </w:pPr>
      <w:r w:rsidDel="00000000" w:rsidR="00000000" w:rsidRPr="00000000">
        <w:rPr>
          <w:b w:val="1"/>
          <w:bCs w:val="1"/>
          <w:color w:val="231f20"/>
          <w:rtl w:val="0"/>
        </w:rPr>
        <w:t xml:space="preserve">Наблюдая за тем, как неевреи получают Евангелие, я вижу, как оно может изменить весь мир. В этом есть смысл того, что Иисус сказал нам идти и учить все народы.</w:t>
      </w:r>
    </w:p>
    <w:p w:rsidR="00000000" w:rsidDel="00000000" w:rsidP="00000000" w:rsidRDefault="00000000" w:rsidRPr="00000000" w14:paraId="000007C7">
      <w:pPr>
        <w:spacing w:line="285" w:lineRule="auto"/>
        <w:ind w:left="107" w:right="217" w:firstLine="358.9999999999999"/>
        <w:jc w:val="both"/>
        <w:rPr>
          <w:b w:val="1"/>
          <w:bCs w:val="1"/>
          <w:color w:val="231f20"/>
        </w:rPr>
      </w:pPr>
      <w:r w:rsidDel="00000000" w:rsidR="00000000" w:rsidRPr="00000000">
        <w:rPr>
          <w:b w:val="1"/>
          <w:bCs w:val="1"/>
          <w:color w:val="231f20"/>
          <w:rtl w:val="0"/>
        </w:rPr>
        <w:t xml:space="preserve">О-о-о. О, Боже, что они здесь делают? Рабби Харун и некоторые из его людей. Значит, я не единственный, кто посещает языческую церковь.</w:t>
      </w:r>
    </w:p>
    <w:p w:rsidR="00000000" w:rsidDel="00000000" w:rsidP="00000000" w:rsidRDefault="00000000" w:rsidRPr="00000000" w14:paraId="000007C8">
      <w:pPr>
        <w:spacing w:line="285" w:lineRule="auto"/>
        <w:ind w:left="107" w:right="217" w:firstLine="358.9999999999999"/>
        <w:jc w:val="both"/>
        <w:rPr>
          <w:b w:val="1"/>
          <w:bCs w:val="1"/>
        </w:rPr>
      </w:pPr>
      <w:r w:rsidDel="00000000" w:rsidR="00000000" w:rsidRPr="00000000">
        <w:rPr>
          <w:b w:val="1"/>
          <w:bCs w:val="1"/>
          <w:color w:val="231f20"/>
          <w:rtl w:val="0"/>
        </w:rPr>
        <w:t xml:space="preserve">Что они скажут? Блин! Увидев этих парней, я снова оказываюсь в центре всего этого. Я чувствую это нутром</w:t>
      </w:r>
      <w:r w:rsidDel="00000000" w:rsidR="00000000" w:rsidRPr="00000000">
        <w:rPr>
          <w:color w:val="231f20"/>
          <w:rtl w:val="0"/>
        </w:rPr>
        <w:t xml:space="preserve">.</w:t>
      </w:r>
      <w:r w:rsidDel="00000000" w:rsidR="00000000" w:rsidRPr="00000000">
        <w:rPr>
          <w:rtl w:val="0"/>
        </w:rPr>
      </w:r>
    </w:p>
    <w:p w:rsidR="00000000" w:rsidDel="00000000" w:rsidP="00000000" w:rsidRDefault="00000000" w:rsidRPr="00000000" w14:paraId="000007C9">
      <w:pPr>
        <w:spacing w:before="162" w:lineRule="auto"/>
        <w:ind w:left="107" w:firstLine="0"/>
        <w:jc w:val="both"/>
        <w:rPr>
          <w:b w:val="1"/>
          <w:bCs w:val="1"/>
          <w:color w:val="231f20"/>
        </w:rPr>
      </w:pPr>
      <w:r w:rsidDel="00000000" w:rsidR="00000000" w:rsidRPr="00000000">
        <w:rPr>
          <w:b w:val="1"/>
          <w:bCs w:val="1"/>
          <w:color w:val="231f20"/>
          <w:rtl w:val="0"/>
        </w:rPr>
        <w:t xml:space="preserve">Они проверяют это место... а я здесь, наслаждаюсь общением за столом. Похоже, я нахожусь между молотом и наковальней.</w:t>
      </w:r>
    </w:p>
    <w:p w:rsidR="00000000" w:rsidDel="00000000" w:rsidP="00000000" w:rsidRDefault="00000000" w:rsidRPr="00000000" w14:paraId="000007CA">
      <w:pPr>
        <w:spacing w:before="162" w:lineRule="auto"/>
        <w:ind w:left="107" w:firstLine="0"/>
        <w:jc w:val="both"/>
        <w:rPr>
          <w:color w:val="231f20"/>
        </w:rPr>
      </w:pPr>
      <w:r w:rsidDel="00000000" w:rsidR="00000000" w:rsidRPr="00000000">
        <w:rPr>
          <w:color w:val="231f20"/>
          <w:rtl w:val="0"/>
        </w:rPr>
        <w:t xml:space="preserve">[Обращаясь к своим друзьям за столом]</w:t>
      </w:r>
    </w:p>
    <w:p w:rsidR="00000000" w:rsidDel="00000000" w:rsidP="00000000" w:rsidRDefault="00000000" w:rsidRPr="00000000" w14:paraId="000007CB">
      <w:pPr>
        <w:spacing w:before="162" w:lineRule="auto"/>
        <w:ind w:left="107" w:firstLine="0"/>
        <w:jc w:val="both"/>
        <w:rPr>
          <w:b w:val="1"/>
          <w:bCs w:val="1"/>
          <w:color w:val="231f20"/>
        </w:rPr>
      </w:pPr>
      <w:r w:rsidDel="00000000" w:rsidR="00000000" w:rsidRPr="00000000">
        <w:rPr>
          <w:b w:val="1"/>
          <w:bCs w:val="1"/>
          <w:color w:val="231f20"/>
          <w:rtl w:val="0"/>
        </w:rPr>
        <w:t xml:space="preserve">«Извините меня на минутку, ладно? Только что приехали друзья с юга. Я хочу подойти и поздороваться».</w:t>
      </w:r>
    </w:p>
    <w:p w:rsidR="00000000" w:rsidDel="00000000" w:rsidP="00000000" w:rsidRDefault="00000000" w:rsidRPr="00000000" w14:paraId="000007CC">
      <w:pPr>
        <w:spacing w:before="162" w:lineRule="auto"/>
        <w:ind w:left="107" w:firstLine="0"/>
        <w:jc w:val="both"/>
        <w:rPr>
          <w:color w:val="231f20"/>
        </w:rPr>
      </w:pPr>
      <w:r w:rsidDel="00000000" w:rsidR="00000000" w:rsidRPr="00000000">
        <w:rPr>
          <w:color w:val="231f20"/>
          <w:rtl w:val="0"/>
        </w:rPr>
        <w:t xml:space="preserve">[Идет к своим иерусалимским друзьям]</w:t>
      </w:r>
    </w:p>
    <w:p w:rsidR="00000000" w:rsidDel="00000000" w:rsidP="00000000" w:rsidRDefault="00000000" w:rsidRPr="00000000" w14:paraId="000007CD">
      <w:pPr>
        <w:spacing w:before="162" w:lineRule="auto"/>
        <w:ind w:left="107" w:firstLine="0"/>
        <w:jc w:val="both"/>
        <w:rPr>
          <w:b w:val="1"/>
          <w:bCs w:val="1"/>
          <w:color w:val="231f20"/>
        </w:rPr>
      </w:pPr>
      <w:r w:rsidDel="00000000" w:rsidR="00000000" w:rsidRPr="00000000">
        <w:rPr>
          <w:b w:val="1"/>
          <w:bCs w:val="1"/>
          <w:color w:val="231f20"/>
          <w:rtl w:val="0"/>
        </w:rPr>
        <w:t xml:space="preserve">Я вижу, как они сканируют глазами... кивают головами... морщат лбы... шепчутся.</w:t>
      </w:r>
    </w:p>
    <w:p w:rsidR="00000000" w:rsidDel="00000000" w:rsidP="00000000" w:rsidRDefault="00000000" w:rsidRPr="00000000" w14:paraId="000007CE">
      <w:pPr>
        <w:spacing w:before="162" w:lineRule="auto"/>
        <w:ind w:left="107" w:firstLine="0"/>
        <w:jc w:val="both"/>
        <w:rPr>
          <w:b w:val="1"/>
          <w:bCs w:val="1"/>
          <w:color w:val="231f20"/>
        </w:rPr>
      </w:pPr>
      <w:r w:rsidDel="00000000" w:rsidR="00000000" w:rsidRPr="00000000">
        <w:rPr>
          <w:b w:val="1"/>
          <w:bCs w:val="1"/>
          <w:color w:val="231f20"/>
          <w:rtl w:val="0"/>
        </w:rPr>
        <w:t xml:space="preserve">Я точно знаю, о чем они думают. Я уже слышал все это раньше.</w:t>
      </w:r>
    </w:p>
    <w:p w:rsidR="00000000" w:rsidDel="00000000" w:rsidP="00000000" w:rsidRDefault="00000000" w:rsidRPr="00000000" w14:paraId="000007CF">
      <w:pPr>
        <w:spacing w:before="162" w:lineRule="auto"/>
        <w:ind w:left="107" w:firstLine="0"/>
        <w:jc w:val="both"/>
        <w:rPr>
          <w:b w:val="1"/>
          <w:bCs w:val="1"/>
          <w:color w:val="231f20"/>
        </w:rPr>
      </w:pPr>
      <w:r w:rsidDel="00000000" w:rsidR="00000000" w:rsidRPr="00000000">
        <w:rPr>
          <w:b w:val="1"/>
          <w:bCs w:val="1"/>
          <w:color w:val="231f20"/>
          <w:rtl w:val="0"/>
        </w:rPr>
        <w:t xml:space="preserve">Если я правильно разыграю свои карты, возможно, мне удастся убедить их... Я говорю на их языке. Но если они увидят, что я встал на другую сторону, против них, все будет кончено. Да. Они знают, что я один из них... Я не хочу терять это тактическое преимущество. Раввин может наделать много бед в Иерусалиме. Это займет немного времени, но я буду работать с ним.</w:t>
      </w:r>
    </w:p>
    <w:p w:rsidR="00000000" w:rsidDel="00000000" w:rsidP="00000000" w:rsidRDefault="00000000" w:rsidRPr="00000000" w14:paraId="000007D0">
      <w:pPr>
        <w:spacing w:before="162" w:lineRule="auto"/>
        <w:ind w:left="107" w:firstLine="0"/>
        <w:jc w:val="both"/>
        <w:rPr>
          <w:b w:val="1"/>
          <w:bCs w:val="1"/>
          <w:color w:val="231f20"/>
        </w:rPr>
      </w:pPr>
      <w:r w:rsidDel="00000000" w:rsidR="00000000" w:rsidRPr="00000000">
        <w:rPr>
          <w:b w:val="1"/>
          <w:bCs w:val="1"/>
          <w:color w:val="231f20"/>
          <w:rtl w:val="0"/>
        </w:rPr>
        <w:t xml:space="preserve">После всего, что мы пережили в Иерусалиме, я не могу рисковать оттолкнуть своих лидеров. Я немного отступлю... наставник моих иерусалимских людей, чтобы они не устроили большую сцену. Меньше всего я хочу потерять рабби Гаруна. Кроме того, Антиохия в надежных руках».</w:t>
      </w:r>
    </w:p>
    <w:p w:rsidR="00000000" w:rsidDel="00000000" w:rsidP="00000000" w:rsidRDefault="00000000" w:rsidRPr="00000000" w14:paraId="000007D1">
      <w:pPr>
        <w:spacing w:before="162" w:lineRule="auto"/>
        <w:ind w:left="107" w:firstLine="0"/>
        <w:jc w:val="both"/>
        <w:rPr>
          <w:color w:val="231f20"/>
        </w:rPr>
      </w:pPr>
      <w:r w:rsidDel="00000000" w:rsidR="00000000" w:rsidRPr="00000000">
        <w:rPr>
          <w:color w:val="231f20"/>
          <w:rtl w:val="0"/>
        </w:rPr>
        <w:t xml:space="preserve">[Позже]</w:t>
      </w:r>
    </w:p>
    <w:p w:rsidR="00000000" w:rsidDel="00000000" w:rsidP="00000000" w:rsidRDefault="00000000" w:rsidRPr="00000000" w14:paraId="000007D2">
      <w:pPr>
        <w:spacing w:before="162" w:lineRule="auto"/>
        <w:ind w:left="107" w:firstLine="0"/>
        <w:jc w:val="both"/>
        <w:rPr>
          <w:b w:val="1"/>
          <w:bCs w:val="1"/>
        </w:rPr>
      </w:pPr>
      <w:r w:rsidDel="00000000" w:rsidR="00000000" w:rsidRPr="00000000">
        <w:rPr>
          <w:b w:val="1"/>
          <w:bCs w:val="1"/>
          <w:color w:val="231f20"/>
          <w:rtl w:val="0"/>
        </w:rPr>
        <w:t xml:space="preserve">Павел прислал сообщение, что хочет поговорить со мной. Интересно, о чем это?</w:t>
      </w:r>
      <w:r w:rsidDel="00000000" w:rsidR="00000000" w:rsidRPr="00000000">
        <w:rPr>
          <w:rtl w:val="0"/>
        </w:rPr>
      </w:r>
    </w:p>
    <w:p w:rsidR="00000000" w:rsidDel="00000000" w:rsidP="00000000" w:rsidRDefault="00000000" w:rsidRPr="00000000" w14:paraId="000007D3">
      <w:pPr>
        <w:spacing w:before="2" w:lineRule="auto"/>
        <w:rPr>
          <w:b w:val="1"/>
          <w:bCs w:val="1"/>
          <w:sz w:val="16"/>
          <w:szCs w:val="16"/>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7D4">
      <w:pPr>
        <w:keepNext/>
        <w:spacing w:before="88" w:line="225" w:lineRule="auto"/>
        <w:ind w:right="104"/>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Центр нашего племени</w:t>
      </w:r>
    </w:p>
    <w:p w:rsidR="00000000" w:rsidDel="00000000" w:rsidP="00000000" w:rsidRDefault="00000000" w:rsidRPr="00000000" w14:paraId="000007D5">
      <w:pPr>
        <w:spacing w:before="7" w:line="225" w:lineRule="auto"/>
        <w:ind w:left="220" w:right="103" w:firstLine="360"/>
        <w:jc w:val="both"/>
        <w:rPr>
          <w:color w:val="231f20"/>
        </w:rPr>
      </w:pPr>
      <w:r w:rsidDel="00000000" w:rsidR="00000000" w:rsidRPr="00000000">
        <w:rPr>
          <w:color w:val="231f20"/>
          <w:rtl w:val="0"/>
        </w:rPr>
        <w:t xml:space="preserve">В восхитительной повести Сент-Экзюпери «Маленький принц» лис (типичный враг) умоляет юного принца увидеть его по-другому, «приручить его». Это потребует от юного принца нового видения своего антагониста - думать, действовать и чувствовать по отношению к нему по-другому. Из врага он превратится в друга, из угрозы - в товарища. Лис бросает вызов, приглашая принца приручить его, радикально меняя их отношения от избегания и исключения к взаимному удовольствию.</w:t>
      </w:r>
    </w:p>
    <w:p w:rsidR="00000000" w:rsidDel="00000000" w:rsidP="00000000" w:rsidRDefault="00000000" w:rsidRPr="00000000" w14:paraId="000007D6">
      <w:pPr>
        <w:spacing w:before="7" w:line="225" w:lineRule="auto"/>
        <w:ind w:left="220" w:right="103" w:firstLine="360"/>
        <w:jc w:val="both"/>
        <w:rPr/>
      </w:pPr>
      <w:r w:rsidDel="00000000" w:rsidR="00000000" w:rsidRPr="00000000">
        <w:rPr>
          <w:color w:val="231f20"/>
          <w:rtl w:val="0"/>
        </w:rPr>
        <w:t xml:space="preserve">Мы склонны оценивать события и людей через призму того, как нас воспитывали. Нас социализируют в годы становления, формируя наши представления о том, что правильно и неправильно, что мудро и глупо, что достойно и расточительно. Эти взгляды вплетаются в наше окружение, наш народ, наше племя. Многие коллективистские культуры хорошо знакомы с понятием "племя". Западноевропейцы и американцы, как правило, убежденные индивидуалисты, но мы также принадлежим к племенам, то есть идентифицируем себя как часть социальной группы. Мы редко ставим под сомнение ценности этой группы, потому что они соответствуют нашим собственным. Те, кто не принадлежит к нашему племени, представляют собой угрозу, поэтому нам трудно, если вообще возможно, выйти за пределы своего племени и воспринимать других людей с сочувствием. Чтобы сделать это, мы должны сначала увидеть себя такими, какими нас видят другие. Иная перспектива шокирует. Я приведу несколько примеров, а затем свяжу это с Петром.</w:t>
      </w:r>
      <w:r w:rsidDel="00000000" w:rsidR="00000000" w:rsidRPr="00000000">
        <w:rPr>
          <w:rtl w:val="0"/>
        </w:rPr>
      </w:r>
    </w:p>
    <w:p w:rsidR="00000000" w:rsidDel="00000000" w:rsidP="00000000" w:rsidRDefault="00000000" w:rsidRPr="00000000" w14:paraId="000007D7">
      <w:pPr>
        <w:spacing w:before="10" w:line="225" w:lineRule="auto"/>
        <w:ind w:left="220" w:right="102" w:firstLine="359"/>
        <w:jc w:val="both"/>
        <w:rPr>
          <w:color w:val="231f20"/>
        </w:rPr>
      </w:pPr>
      <w:r w:rsidDel="00000000" w:rsidR="00000000" w:rsidRPr="00000000">
        <w:rPr>
          <w:color w:val="231f20"/>
          <w:rtl w:val="0"/>
        </w:rPr>
        <w:t xml:space="preserve">Я был молодым кросс-культурным служителем, и у меня были герои. Это были люди старшего поколения, которые десятилетиями трудились в труднодоступных районах мусульманской Северной Африки. Недавний прорыв привел к созданию процветающей церкви в Алжире. Я вспоминаю, как собирался вместе со старшими, более опытными членами нашей миссии, чтобы послушать их рассказы о годах терпеливого сеяния и о том, как теперь, наконец, молитвы были услышаны. Это была жатва. Мое уважение к старшим коллегам росло, и я чувствовал уверенность в том, что нахожусь на правильном пути, что терпеливый труд и молитвы в конечном итоге принесут урожай. Мне никогда не приходило в голову задаться вопросом, были ли эти мои герои теми агентами перемен, которые привели к этому прорыву.</w:t>
      </w:r>
    </w:p>
    <w:p w:rsidR="00000000" w:rsidDel="00000000" w:rsidP="00000000" w:rsidRDefault="00000000" w:rsidRPr="00000000" w14:paraId="000007D8">
      <w:pPr>
        <w:spacing w:before="10" w:line="225" w:lineRule="auto"/>
        <w:ind w:left="220" w:right="102" w:firstLine="359"/>
        <w:jc w:val="both"/>
        <w:rPr/>
      </w:pPr>
      <w:r w:rsidDel="00000000" w:rsidR="00000000" w:rsidRPr="00000000">
        <w:rPr>
          <w:color w:val="231f20"/>
          <w:rtl w:val="0"/>
        </w:rPr>
        <w:t xml:space="preserve">Спустя годы мне довелось услышать историю о «прорыве», который привел к созданию процветающей церкви в Алжире. На этот раз историю рассказывал один из алжирских пасторов. Я внимательно слушал, ожидая услышать имена моих героев-миссионеров, которые, по моему мнению, были «ключевыми фигурами» в рождении алжирской церкви. К моему удивлению, докладчик рассказал об истории своей церкви, не упоминая об иностранных кросс-культурных служителях. После его выступления я подошел к нему и спросил о некоторых из них. Он знал об одном или двух из них, но не знал о других. Он выразил благодарность за их служение, но было очевидно, что он не рассматривает их как «ключевых игроков». Они были второстепенными в истории церкви, как он ее понимал.</w:t>
      </w:r>
      <w:r w:rsidDel="00000000" w:rsidR="00000000" w:rsidRPr="00000000">
        <w:rPr>
          <w:rtl w:val="0"/>
        </w:rPr>
      </w:r>
    </w:p>
    <w:p w:rsidR="00000000" w:rsidDel="00000000" w:rsidP="00000000" w:rsidRDefault="00000000" w:rsidRPr="00000000" w14:paraId="000007D9">
      <w:pPr>
        <w:spacing w:before="2" w:line="225" w:lineRule="auto"/>
        <w:ind w:left="107" w:right="216" w:firstLine="360"/>
        <w:jc w:val="both"/>
        <w:rPr/>
      </w:pPr>
      <w:r w:rsidDel="00000000" w:rsidR="00000000" w:rsidRPr="00000000">
        <w:rPr>
          <w:color w:val="231f20"/>
          <w:rtl w:val="0"/>
        </w:rPr>
        <w:t xml:space="preserve">Осознание этого сильно поразило меня. Опять же, это были мои профессиональные образцы для подражания, люди, чьим путем я следовал. Я стремился быть похожим на них. И вдруг я понял, что они были не более чем сноской в истории алжирской церкви. Конечно, они никогда не претендовали на роль «ключевых игроков» - это было предположение с моей стороны. Несомненно, если бы они были там и слушали алжирского пастора, они бы радовались каждому аспекту его рассказа. Тем не менее, для меня было важно то, как легко я переместил их в центр внимания. Они были моим племенем. Я сделал их главными и отодвинул на второй план других, даже не осознавая, что делаю это. На самом деле мое племя было второстепенным. Я не хочу сказать, что Бог не использовал этих моих героев. Конечно, использовал. Однако центральная роль, которую я им приписывал, была неточной. Более того, это было несправедливо по отношению к алжирским христианам. Чтобы понять это, мне пришлось с сочувствием прислушаться к тем, кто не принадлежит к моему племени.</w:t>
      </w:r>
      <w:r w:rsidDel="00000000" w:rsidR="00000000" w:rsidRPr="00000000">
        <w:rPr>
          <w:rtl w:val="0"/>
        </w:rPr>
      </w:r>
    </w:p>
    <w:p w:rsidR="00000000" w:rsidDel="00000000" w:rsidP="00000000" w:rsidRDefault="00000000" w:rsidRPr="00000000" w14:paraId="000007DA">
      <w:pPr>
        <w:spacing w:before="10" w:line="225" w:lineRule="auto"/>
        <w:ind w:left="107" w:right="217" w:firstLine="358.9999999999999"/>
        <w:jc w:val="both"/>
        <w:rPr>
          <w:color w:val="231f20"/>
        </w:rPr>
      </w:pPr>
      <w:r w:rsidDel="00000000" w:rsidR="00000000" w:rsidRPr="00000000">
        <w:rPr>
          <w:color w:val="231f20"/>
          <w:rtl w:val="0"/>
        </w:rPr>
        <w:t xml:space="preserve">Второй и более свежий пример связан с бурными днями демонстраций вокруг смерти Джорджа Флойда, чернокожего мужчины, от рук полиции (лето 2020). Группа христианских священнослужителей провела панельную дискуссию на тему расовых отношений. Я с нетерпением ждал этого мероприятия, надеясь на объективное отношение к теме, которая так часто муссировалась в новостях. Сначала выступил белый ведущий, который поделился своими надеждами на эту дискуссию. Он представил участников, среди которых были как черные, так и белые христианские лидеры. Затем он начал спрашивать белых пасторов, чего они ожидают от этого форума. Первые двадцать минут часовой дискуссии мы все слушали, пока белые пасторы делились своими надеждами на расовые отношения в американской церкви.</w:t>
      </w:r>
    </w:p>
    <w:p w:rsidR="00000000" w:rsidDel="00000000" w:rsidP="00000000" w:rsidRDefault="00000000" w:rsidRPr="00000000" w14:paraId="000007DB">
      <w:pPr>
        <w:spacing w:before="10" w:line="225" w:lineRule="auto"/>
        <w:ind w:left="107" w:right="217" w:firstLine="358.9999999999999"/>
        <w:jc w:val="both"/>
        <w:rPr/>
      </w:pPr>
      <w:r w:rsidDel="00000000" w:rsidR="00000000" w:rsidRPr="00000000">
        <w:rPr>
          <w:color w:val="231f20"/>
          <w:rtl w:val="0"/>
        </w:rPr>
        <w:t xml:space="preserve">Честно говоря, мне это показалось странным. Надеюсь, вы видите иронию. Это были чернокожие люди, которых несправедливо убивали. По стране прокатилось цунами демонстраций, утверждавших, что в преимущественно белом обществе жизни чернокожих не имеют такой же ценности, как жизни белых. Если бы мы действительно хотели понять опыт чернокожих в Америке, разве не послушали бы мы сначала наших афроамериканских пасторов?! Меня также озадачило то, что никто из белых пасторов не прислушался к мнению своих афроамериканских коллег. Все они считали себя вправе говорить первыми на тему расовых отношений в церкви.</w:t>
      </w:r>
      <w:r w:rsidDel="00000000" w:rsidR="00000000" w:rsidRPr="00000000">
        <w:rPr>
          <w:rtl w:val="0"/>
        </w:rPr>
      </w:r>
    </w:p>
    <w:p w:rsidR="00000000" w:rsidDel="00000000" w:rsidP="00000000" w:rsidRDefault="00000000" w:rsidRPr="00000000" w14:paraId="000007DC">
      <w:pPr>
        <w:spacing w:before="10" w:line="225" w:lineRule="auto"/>
        <w:ind w:left="107" w:right="217" w:firstLine="358.9999999999999"/>
        <w:jc w:val="both"/>
        <w:rPr/>
      </w:pPr>
      <w:r w:rsidDel="00000000" w:rsidR="00000000" w:rsidRPr="00000000">
        <w:rPr>
          <w:color w:val="231f20"/>
          <w:rtl w:val="0"/>
        </w:rPr>
        <w:t xml:space="preserve">Я не считаю, что принадлежность к белым должна исключать христианского лидера из дискуссий о расовых отношениях. Всем есть место за столом переговоров. Однако в тот критический для нашей нации момент у христианских лидеров была возможность сосредоточиться на опыте чернокожих, слушая их с сочувствием и понимая на собственном опыте. Они упустили шанс отдать предпочтение другому. Приоритет белых пасторов подтвердил подозрения чернокожих в том, что их бедственное положение не услышано, а их угнетение не ощущается в белой церкви. Это был показательный момент, продемонстрировавший, что американской церкви предстоит долгий путь к исправлению расовых отношений.</w:t>
      </w:r>
      <w:r w:rsidDel="00000000" w:rsidR="00000000" w:rsidRPr="00000000">
        <w:rPr>
          <w:rtl w:val="0"/>
        </w:rPr>
      </w:r>
    </w:p>
    <w:p w:rsidR="00000000" w:rsidDel="00000000" w:rsidP="00000000" w:rsidRDefault="00000000" w:rsidRPr="00000000" w14:paraId="000007DD">
      <w:pPr>
        <w:spacing w:line="285" w:lineRule="auto"/>
        <w:ind w:left="580" w:firstLine="0"/>
        <w:jc w:val="both"/>
        <w:rPr/>
      </w:pPr>
      <w:r w:rsidDel="00000000" w:rsidR="00000000" w:rsidRPr="00000000">
        <w:rPr>
          <w:color w:val="231f20"/>
          <w:rtl w:val="0"/>
        </w:rPr>
        <w:t xml:space="preserve">Но какое отношение это имеет к Петру?</w:t>
      </w:r>
      <w:r w:rsidDel="00000000" w:rsidR="00000000" w:rsidRPr="00000000">
        <w:rPr>
          <w:rtl w:val="0"/>
        </w:rPr>
      </w:r>
    </w:p>
    <w:p w:rsidR="00000000" w:rsidDel="00000000" w:rsidP="00000000" w:rsidRDefault="00000000" w:rsidRPr="00000000" w14:paraId="000007DE">
      <w:pPr>
        <w:rPr>
          <w:b w:val="1"/>
          <w:bCs w:val="1"/>
          <w:i w:val="1"/>
          <w:iCs w:val="1"/>
          <w:sz w:val="28"/>
          <w:szCs w:val="28"/>
        </w:rPr>
      </w:pPr>
      <w:r w:rsidDel="00000000" w:rsidR="00000000" w:rsidRPr="00000000">
        <w:rPr>
          <w:b w:val="1"/>
          <w:bCs w:val="1"/>
          <w:i w:val="1"/>
          <w:iCs w:val="1"/>
          <w:color w:val="231f20"/>
          <w:sz w:val="28"/>
          <w:szCs w:val="28"/>
          <w:rtl w:val="0"/>
        </w:rPr>
        <w:t xml:space="preserve">Что такое с Петром?</w:t>
      </w:r>
      <w:r w:rsidDel="00000000" w:rsidR="00000000" w:rsidRPr="00000000">
        <w:rPr>
          <w:rtl w:val="0"/>
        </w:rPr>
      </w:r>
    </w:p>
    <w:p w:rsidR="00000000" w:rsidDel="00000000" w:rsidP="00000000" w:rsidRDefault="00000000" w:rsidRPr="00000000" w14:paraId="000007DF">
      <w:pPr>
        <w:spacing w:before="87" w:line="225" w:lineRule="auto"/>
        <w:ind w:left="220" w:right="102" w:firstLine="0"/>
        <w:jc w:val="both"/>
        <w:rPr/>
      </w:pPr>
      <w:r w:rsidDel="00000000" w:rsidR="00000000" w:rsidRPr="00000000">
        <w:rPr>
          <w:color w:val="231f20"/>
          <w:rtl w:val="0"/>
        </w:rPr>
        <w:t xml:space="preserve">Иисус постепенно разрушал основные убеждения и предположения Петра. Петр часто придерживался их бессознательно. Он был социализирован таким образом, воспитан иудейским обществом. Одна из тем духовного формирования Петра - этноцентризм. Петр рефлекторно лоялен к своему племени; в своем понимании Царства Иисуса он ориентируется на свой народ. Иисус начал бросать вызов убеждениям Петра за несколько лет до этого, когда он общался с самаритянами и римскими солдатами. Опыт в доме Корнилия нанес смертельный удар по центрированию Петра на еврейском народе в его видении Царства Иисуса. Тем не менее, в Антиохии Петр вынужден вновь столкнуться с остатками своей склонности к центрированию на собственном народе и последствиями для его призвания как апостола Иисуса. Противостояние в Антиохии может стать гвоздем в крышку гроба этноцентризма Петра. Его мастер-класс по «декультурации» продолжается.</w:t>
      </w:r>
      <w:r w:rsidDel="00000000" w:rsidR="00000000" w:rsidRPr="00000000">
        <w:rPr>
          <w:rtl w:val="0"/>
        </w:rPr>
      </w:r>
    </w:p>
    <w:p w:rsidR="00000000" w:rsidDel="00000000" w:rsidP="00000000" w:rsidRDefault="00000000" w:rsidRPr="00000000" w14:paraId="000007E0">
      <w:pPr>
        <w:spacing w:before="12" w:line="225" w:lineRule="auto"/>
        <w:ind w:left="220" w:right="102" w:firstLine="360"/>
        <w:jc w:val="both"/>
        <w:rPr/>
      </w:pPr>
      <w:r w:rsidDel="00000000" w:rsidR="00000000" w:rsidRPr="00000000">
        <w:rPr>
          <w:color w:val="231f20"/>
          <w:rtl w:val="0"/>
        </w:rPr>
        <w:t xml:space="preserve">Я подозреваю, что отступление Петра от застольного общения с язычниками не было преднамеренным. Он не планировал отказаться от преломления хлеба с ними. Он был застигнут врасплох. Из Иерусалима явились влиятельные иудейские люди. Петр должен был сам решить, какие шаги ему следует предпринять в ответ. Полагаю, он хотел сохранить мир в Иерусалимской церкви. Для этого нужно было соблюдать иудейские традиции и Моисеевы диетические законы. Петр отступил, чтобы сохранить мир. Должно быть, он чувствовал, что ему выгоднее сохранять свое влияние на иерусалимских иудеев, чем беззастенчиво участвовать в общении с язычниками. Вероятно, он неосознанно полагал, что его еврейское племя находится в центре Божьих замыслов. Его принадлежность к иубеям заставляла его смотреть на мир через еврейские линзы. Он все еще не мог полностью отбросить их. Ему нужна была помощь смелого брата. Тут появляется Павел.</w:t>
      </w:r>
      <w:r w:rsidDel="00000000" w:rsidR="00000000" w:rsidRPr="00000000">
        <w:rPr>
          <w:rtl w:val="0"/>
        </w:rPr>
      </w:r>
    </w:p>
    <w:p w:rsidR="00000000" w:rsidDel="00000000" w:rsidP="00000000" w:rsidRDefault="00000000" w:rsidRPr="00000000" w14:paraId="000007E1">
      <w:pPr>
        <w:spacing w:before="6" w:line="225" w:lineRule="auto"/>
        <w:ind w:left="220" w:right="104" w:firstLine="360"/>
        <w:jc w:val="both"/>
        <w:rPr>
          <w:color w:val="231f20"/>
        </w:rPr>
      </w:pPr>
      <w:r w:rsidDel="00000000" w:rsidR="00000000" w:rsidRPr="00000000">
        <w:rPr>
          <w:color w:val="231f20"/>
          <w:rtl w:val="0"/>
        </w:rPr>
        <w:t xml:space="preserve">Но прежде чем мы поговорим о Павле, вы, возможно, спросите, действительно ли это событие следует считать этапом в духовном формировании Петра. У вас может возникнуть искушение отмахнуться от этого разговора. Разве это не было корректировкой? Действительно ли то, что произошло в Антиохии, сформировало Петра в образ Христа? Не было ли это больше похоже на изменение политики, чем на преобразование сердца? Действительно ли это то, что нужно для духовного формирования?</w:t>
      </w:r>
    </w:p>
    <w:p w:rsidR="00000000" w:rsidDel="00000000" w:rsidP="00000000" w:rsidRDefault="00000000" w:rsidRPr="00000000" w14:paraId="000007E2">
      <w:pPr>
        <w:spacing w:before="6" w:line="225" w:lineRule="auto"/>
        <w:ind w:left="220" w:right="104" w:firstLine="360"/>
        <w:jc w:val="both"/>
        <w:rPr>
          <w:color w:val="231f20"/>
        </w:rPr>
      </w:pPr>
      <w:r w:rsidDel="00000000" w:rsidR="00000000" w:rsidRPr="00000000">
        <w:rPr>
          <w:color w:val="231f20"/>
          <w:rtl w:val="0"/>
        </w:rPr>
        <w:t xml:space="preserve">Я рад, что вы спросили.</w:t>
      </w:r>
    </w:p>
    <w:p w:rsidR="00000000" w:rsidDel="00000000" w:rsidP="00000000" w:rsidRDefault="00000000" w:rsidRPr="00000000" w14:paraId="000007E3">
      <w:pPr>
        <w:spacing w:before="6" w:line="225" w:lineRule="auto"/>
        <w:ind w:left="220" w:right="104" w:firstLine="360"/>
        <w:jc w:val="both"/>
        <w:rPr/>
      </w:pPr>
      <w:r w:rsidDel="00000000" w:rsidR="00000000" w:rsidRPr="00000000">
        <w:rPr>
          <w:color w:val="231f20"/>
          <w:rtl w:val="0"/>
        </w:rPr>
        <w:t xml:space="preserve">В этой книге мы доказываем, что Иисус формирует нас духовно. Мы реагируем на Его действия, но это Его действия. Подобно Юстасу, нам приходится ложиться на спину, отчаянно ожидая, что Аслан снимет с нас драконью шкуру. Наше духовное формирование заключается не столько в том, чтобы что-то делать - дисциплины, исследования, проповеди, миссионерские поездки, лекции и т. д. - не в том, чтобы производить или приобретать. Речь идет о том, чтобы избавиться, отбросить, оставить старое - наше старое видение, наше прежнее понимание. Это скорее потеря, чем приобретение. Конечно, мы приобретаем, но сначала теряем, а потом получаем.</w:t>
      </w:r>
      <w:r w:rsidDel="00000000" w:rsidR="00000000" w:rsidRPr="00000000">
        <w:rPr>
          <w:rtl w:val="0"/>
        </w:rPr>
      </w:r>
    </w:p>
    <w:p w:rsidR="00000000" w:rsidDel="00000000" w:rsidP="00000000" w:rsidRDefault="00000000" w:rsidRPr="00000000" w14:paraId="000007E4">
      <w:pPr>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234950</wp:posOffset>
                </wp:positionH>
                <wp:positionV relativeFrom="paragraph">
                  <wp:posOffset>241300</wp:posOffset>
                </wp:positionV>
                <wp:extent cx="12700" cy="12700"/>
                <wp:effectExtent b="0" l="0" r="0" t="0"/>
                <wp:wrapTopAndBottom distB="0" distT="0"/>
                <wp:docPr id="328" name=""/>
                <a:graphic>
                  <a:graphicData uri="http://schemas.microsoft.com/office/word/2010/wordprocessingShape">
                    <wps:wsp>
                      <wps:cNvSpPr/>
                      <wps:cNvPr id="78" name="Shape 78"/>
                      <wps:spPr>
                        <a:xfrm>
                          <a:off x="3402583" y="3779365"/>
                          <a:ext cx="3886835" cy="1270"/>
                        </a:xfrm>
                        <a:custGeom>
                          <a:rect b="b" l="l" r="r" t="t"/>
                          <a:pathLst>
                            <a:path extrusionOk="0" h="120000" w="6121">
                              <a:moveTo>
                                <a:pt x="0" y="0"/>
                              </a:moveTo>
                              <a:lnTo>
                                <a:pt x="6120"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234950</wp:posOffset>
                </wp:positionH>
                <wp:positionV relativeFrom="paragraph">
                  <wp:posOffset>241300</wp:posOffset>
                </wp:positionV>
                <wp:extent cx="12700" cy="12700"/>
                <wp:effectExtent b="0" l="0" r="0" t="0"/>
                <wp:wrapTopAndBottom distB="0" distT="0"/>
                <wp:docPr id="328" name="image64.png"/>
                <a:graphic>
                  <a:graphicData uri="http://schemas.openxmlformats.org/drawingml/2006/picture">
                    <pic:pic>
                      <pic:nvPicPr>
                        <pic:cNvPr id="0" name="image64.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7E5">
      <w:pPr>
        <w:spacing w:before="3" w:lineRule="auto"/>
        <w:rPr/>
      </w:pPr>
      <w:r w:rsidDel="00000000" w:rsidR="00000000" w:rsidRPr="00000000">
        <w:rPr>
          <w:rtl w:val="0"/>
        </w:rPr>
      </w:r>
    </w:p>
    <w:p w:rsidR="00000000" w:rsidDel="00000000" w:rsidP="00000000" w:rsidRDefault="00000000" w:rsidRPr="00000000" w14:paraId="000007E6">
      <w:pPr>
        <w:spacing w:line="273" w:lineRule="auto"/>
        <w:ind w:left="613" w:right="724" w:hanging="1.0000000000000142"/>
        <w:rPr>
          <w:i w:val="1"/>
          <w:iCs w:val="1"/>
        </w:rPr>
      </w:pPr>
      <w:r w:rsidDel="00000000" w:rsidR="00000000" w:rsidRPr="00000000">
        <w:rPr>
          <w:i w:val="1"/>
          <w:iCs w:val="1"/>
          <w:color w:val="231f20"/>
          <w:rtl w:val="0"/>
        </w:rPr>
        <w:t xml:space="preserve">Наше духовное формирование заключается не столько в том, чтобы что-то делать - дисциплины, исследования, проповеди, миссионерские поездки, лекции и т. д. - не в том, чтобы производить или приобретать. Речь идет о том, чтобы избавиться, отбросить, оставить старое - наше старое видение, наше прежнее понимание. Это скорее потеря, чем приобретение.</w:t>
      </w:r>
      <w:r w:rsidDel="00000000" w:rsidR="00000000" w:rsidRPr="00000000">
        <w:rPr>
          <w:rtl w:val="0"/>
        </w:rPr>
      </w:r>
    </w:p>
    <w:p w:rsidR="00000000" w:rsidDel="00000000" w:rsidP="00000000" w:rsidRDefault="00000000" w:rsidRPr="00000000" w14:paraId="000007E7">
      <w:pPr>
        <w:spacing w:before="5" w:lineRule="auto"/>
        <w:rPr>
          <w:i w:val="1"/>
          <w:iCs w:val="1"/>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260350</wp:posOffset>
                </wp:positionH>
                <wp:positionV relativeFrom="paragraph">
                  <wp:posOffset>114300</wp:posOffset>
                </wp:positionV>
                <wp:extent cx="12700" cy="12700"/>
                <wp:effectExtent b="0" l="0" r="0" t="0"/>
                <wp:wrapTopAndBottom distB="0" distT="0"/>
                <wp:docPr id="341" name=""/>
                <a:graphic>
                  <a:graphicData uri="http://schemas.microsoft.com/office/word/2010/wordprocessingShape">
                    <wps:wsp>
                      <wps:cNvSpPr/>
                      <wps:cNvPr id="91" name="Shape 91"/>
                      <wps:spPr>
                        <a:xfrm>
                          <a:off x="3421950" y="3779365"/>
                          <a:ext cx="3848100" cy="1270"/>
                        </a:xfrm>
                        <a:custGeom>
                          <a:rect b="b" l="l" r="r" t="t"/>
                          <a:pathLst>
                            <a:path extrusionOk="0" h="120000" w="6060">
                              <a:moveTo>
                                <a:pt x="0" y="0"/>
                              </a:moveTo>
                              <a:lnTo>
                                <a:pt x="6060"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260350</wp:posOffset>
                </wp:positionH>
                <wp:positionV relativeFrom="paragraph">
                  <wp:posOffset>114300</wp:posOffset>
                </wp:positionV>
                <wp:extent cx="12700" cy="12700"/>
                <wp:effectExtent b="0" l="0" r="0" t="0"/>
                <wp:wrapTopAndBottom distB="0" distT="0"/>
                <wp:docPr id="341" name="image86.png"/>
                <a:graphic>
                  <a:graphicData uri="http://schemas.openxmlformats.org/drawingml/2006/picture">
                    <pic:pic>
                      <pic:nvPicPr>
                        <pic:cNvPr id="0" name="image86.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7E8">
      <w:pPr>
        <w:spacing w:before="101" w:line="225" w:lineRule="auto"/>
        <w:ind w:left="107" w:right="216" w:firstLine="358.9999999999999"/>
        <w:jc w:val="both"/>
        <w:rPr/>
      </w:pPr>
      <w:r w:rsidDel="00000000" w:rsidR="00000000" w:rsidRPr="00000000">
        <w:rPr>
          <w:color w:val="231f20"/>
          <w:rtl w:val="0"/>
        </w:rPr>
        <w:t xml:space="preserve">Путешествие Петра показывает, насколько глубоко мы держимся за свой старый образ жизни. Он зрелый апостол, плодотворный в служении, обученный Самим Иисусом. Однако ему нужна помощь другого брата, чтобы увидеть себя таким, какой он есть на самом деле. Его основные убеждения все еще цепляются за него. Его предположения - это разноцветные линзы, через которые он видит мир. Они влияют на его поступки. Иисус твердо намерен, чтобы Петр отбросил эти убеждения и принял новую реальность Его Царства. Он не не прекращает свою работу в Петре, и Он будет постоянно работать и в нас, если мы будем внимательны к Его движению, будем знать Его пути.</w:t>
      </w:r>
      <w:r w:rsidDel="00000000" w:rsidR="00000000" w:rsidRPr="00000000">
        <w:rPr>
          <w:rtl w:val="0"/>
        </w:rPr>
      </w:r>
    </w:p>
    <w:p w:rsidR="00000000" w:rsidDel="00000000" w:rsidP="00000000" w:rsidRDefault="00000000" w:rsidRPr="00000000" w14:paraId="000007E9">
      <w:pPr>
        <w:ind w:left="107" w:firstLine="0"/>
        <w:rPr>
          <w:b w:val="1"/>
          <w:bCs w:val="1"/>
          <w:i w:val="1"/>
          <w:iCs w:val="1"/>
          <w:sz w:val="28"/>
          <w:szCs w:val="28"/>
        </w:rPr>
      </w:pPr>
      <w:r w:rsidDel="00000000" w:rsidR="00000000" w:rsidRPr="00000000">
        <w:rPr>
          <w:b w:val="1"/>
          <w:bCs w:val="1"/>
          <w:i w:val="1"/>
          <w:iCs w:val="1"/>
          <w:color w:val="231f20"/>
          <w:sz w:val="28"/>
          <w:szCs w:val="28"/>
          <w:rtl w:val="0"/>
        </w:rPr>
        <w:t xml:space="preserve">Павел – не наглец!</w:t>
      </w:r>
      <w:r w:rsidDel="00000000" w:rsidR="00000000" w:rsidRPr="00000000">
        <w:rPr>
          <w:rtl w:val="0"/>
        </w:rPr>
      </w:r>
    </w:p>
    <w:p w:rsidR="00000000" w:rsidDel="00000000" w:rsidP="00000000" w:rsidRDefault="00000000" w:rsidRPr="00000000" w14:paraId="000007EA">
      <w:pPr>
        <w:spacing w:before="88" w:line="225" w:lineRule="auto"/>
        <w:ind w:left="107" w:right="216" w:firstLine="0"/>
        <w:jc w:val="both"/>
        <w:rPr/>
      </w:pPr>
      <w:r w:rsidDel="00000000" w:rsidR="00000000" w:rsidRPr="00000000">
        <w:rPr>
          <w:color w:val="231f20"/>
          <w:rtl w:val="0"/>
        </w:rPr>
        <w:t xml:space="preserve">Чтобы понять всю важность этого противостояния между Павлом и Петром, важно рассмотреть обвинения Павла, которые содержатся в тексте Послания к Галатам 2. Помните, это Петр, хранитель ключей, лидер апостолов Христа. Тот факт, что Павел мог говорить такие вещи о столь высокочтимом человеке, многое говорит нам о том, как Иисус относится к лидерству и как мы, если мы лидеры, должны относиться к себе. Я нахожу удивительным, что эта конфронтация между двумя ключевыми лидерами ранней церкви сохранилась для нас в Писании.</w:t>
      </w:r>
      <w:r w:rsidDel="00000000" w:rsidR="00000000" w:rsidRPr="00000000">
        <w:rPr>
          <w:rtl w:val="0"/>
        </w:rPr>
      </w:r>
    </w:p>
    <w:p w:rsidR="00000000" w:rsidDel="00000000" w:rsidP="00000000" w:rsidRDefault="00000000" w:rsidRPr="00000000" w14:paraId="000007EB">
      <w:pPr>
        <w:spacing w:line="282" w:lineRule="auto"/>
        <w:ind w:left="467" w:firstLine="0"/>
        <w:jc w:val="both"/>
        <w:rPr/>
      </w:pPr>
      <w:r w:rsidDel="00000000" w:rsidR="00000000" w:rsidRPr="00000000">
        <w:rPr>
          <w:color w:val="231f20"/>
          <w:rtl w:val="0"/>
        </w:rPr>
        <w:t xml:space="preserve">Вот Обвинения Павла:</w:t>
      </w:r>
      <w:r w:rsidDel="00000000" w:rsidR="00000000" w:rsidRPr="00000000">
        <w:rPr>
          <w:rtl w:val="0"/>
        </w:rPr>
      </w:r>
    </w:p>
    <w:p w:rsidR="00000000" w:rsidDel="00000000" w:rsidP="00000000" w:rsidRDefault="00000000" w:rsidRPr="00000000" w14:paraId="000007EC">
      <w:pPr>
        <w:spacing w:before="6" w:line="225" w:lineRule="auto"/>
        <w:ind w:left="107" w:right="217" w:firstLine="360"/>
        <w:jc w:val="both"/>
        <w:rPr/>
      </w:pPr>
      <w:r w:rsidDel="00000000" w:rsidR="00000000" w:rsidRPr="00000000">
        <w:rPr>
          <w:i w:val="1"/>
          <w:iCs w:val="1"/>
          <w:color w:val="231f20"/>
          <w:rtl w:val="0"/>
        </w:rPr>
        <w:t xml:space="preserve">Петр стоял осужденный </w:t>
      </w:r>
      <w:r w:rsidDel="00000000" w:rsidR="00000000" w:rsidRPr="00000000">
        <w:rPr>
          <w:color w:val="231f20"/>
          <w:rtl w:val="0"/>
        </w:rPr>
        <w:t xml:space="preserve">(Гал 2:11). Это тот человек, которого Иисус восстановил в правах, поручив ему заботиться об овцах. Он играл главную роль в Пятидесятнице и в Иерусалимской церкви. Однако для Павла все было ясно. Позиция Петра была достойна осуждения. Он был явно не прав. Трещина в скале!</w:t>
      </w:r>
      <w:r w:rsidDel="00000000" w:rsidR="00000000" w:rsidRPr="00000000">
        <w:rPr>
          <w:rtl w:val="0"/>
        </w:rPr>
      </w:r>
    </w:p>
    <w:p w:rsidR="00000000" w:rsidDel="00000000" w:rsidP="00000000" w:rsidRDefault="00000000" w:rsidRPr="00000000" w14:paraId="000007ED">
      <w:pPr>
        <w:spacing w:before="103" w:line="225" w:lineRule="auto"/>
        <w:ind w:left="220" w:right="103" w:firstLine="360"/>
        <w:jc w:val="both"/>
        <w:rPr/>
      </w:pPr>
      <w:r w:rsidDel="00000000" w:rsidR="00000000" w:rsidRPr="00000000">
        <w:rPr>
          <w:i w:val="1"/>
          <w:iCs w:val="1"/>
          <w:color w:val="231f20"/>
          <w:rtl w:val="0"/>
        </w:rPr>
        <w:t xml:space="preserve">Он боялся обрезанных (</w:t>
      </w:r>
      <w:r w:rsidDel="00000000" w:rsidR="00000000" w:rsidRPr="00000000">
        <w:rPr>
          <w:color w:val="231f20"/>
          <w:rtl w:val="0"/>
        </w:rPr>
        <w:t xml:space="preserve">Гал 2:12). Я не могу представить себе более пагубного и дисквалифицирующего обвинения для апостола Иисуса, чем «боязнь людей». Петр показал себя невероятно смелым, столкнувшись с храмовой элитой, поставив их перед фактом, что они распяли Мессию. Однако в данном случае Павел, не скупясь на слова, утверждает, что Петр действует из страха.</w:t>
      </w:r>
      <w:r w:rsidDel="00000000" w:rsidR="00000000" w:rsidRPr="00000000">
        <w:rPr>
          <w:i w:val="1"/>
          <w:iCs w:val="1"/>
          <w:color w:val="231f20"/>
          <w:rtl w:val="0"/>
        </w:rPr>
        <w:t xml:space="preserve"> Он влиял на других лидеров, сбивая их с пути (</w:t>
      </w:r>
      <w:r w:rsidDel="00000000" w:rsidR="00000000" w:rsidRPr="00000000">
        <w:rPr>
          <w:color w:val="231f20"/>
          <w:rtl w:val="0"/>
        </w:rPr>
        <w:t xml:space="preserve">Гал 2:13). Это, должно быть, стало для Павла ударом, потому что Варнава был его наставником, «сыном ободрения», который привел Павла в Антиохию для начала его общественного служения.</w:t>
      </w:r>
      <w:r w:rsidDel="00000000" w:rsidR="00000000" w:rsidRPr="00000000">
        <w:rPr>
          <w:rtl w:val="0"/>
        </w:rPr>
      </w:r>
    </w:p>
    <w:p w:rsidR="00000000" w:rsidDel="00000000" w:rsidP="00000000" w:rsidRDefault="00000000" w:rsidRPr="00000000" w14:paraId="000007EE">
      <w:pPr>
        <w:spacing w:before="5" w:line="225" w:lineRule="auto"/>
        <w:ind w:left="220" w:right="103" w:firstLine="360"/>
        <w:jc w:val="both"/>
        <w:rPr>
          <w:color w:val="231f20"/>
        </w:rPr>
      </w:pPr>
      <w:r w:rsidDel="00000000" w:rsidR="00000000" w:rsidRPr="00000000">
        <w:rPr>
          <w:color w:val="231f20"/>
          <w:rtl w:val="0"/>
        </w:rPr>
        <w:t xml:space="preserve">Теперь даже Варнава сбился с пути из-за беспринципности Петра!</w:t>
      </w:r>
    </w:p>
    <w:p w:rsidR="00000000" w:rsidDel="00000000" w:rsidP="00000000" w:rsidRDefault="00000000" w:rsidRPr="00000000" w14:paraId="000007EF">
      <w:pPr>
        <w:spacing w:before="5" w:line="225" w:lineRule="auto"/>
        <w:ind w:left="220" w:right="103" w:firstLine="360"/>
        <w:jc w:val="both"/>
        <w:rPr/>
      </w:pPr>
      <w:r w:rsidDel="00000000" w:rsidR="00000000" w:rsidRPr="00000000">
        <w:rPr>
          <w:i w:val="1"/>
          <w:iCs w:val="1"/>
          <w:color w:val="231f20"/>
          <w:rtl w:val="0"/>
        </w:rPr>
        <w:t xml:space="preserve">Он был не был в согласии с Евангелием</w:t>
      </w:r>
      <w:r w:rsidDel="00000000" w:rsidR="00000000" w:rsidRPr="00000000">
        <w:rPr>
          <w:color w:val="231f20"/>
          <w:rtl w:val="0"/>
        </w:rPr>
        <w:t xml:space="preserve"> (Гал 2:14). Можете себе представить? Хранитель ключей Царства выходит за рамки? Его действия не соответствуют истине Евангелия, за которую Иисус отдал Свою жизнь. Это весомо. Мы почти чувствуем, как под тяжестью этого противостояния скрипят и стонут бревна, скрепляющие структуру ранней церкви. Будет ли потеряно Евангелие? Выживет ли церковь?</w:t>
      </w:r>
      <w:r w:rsidDel="00000000" w:rsidR="00000000" w:rsidRPr="00000000">
        <w:rPr>
          <w:rtl w:val="0"/>
        </w:rPr>
      </w:r>
    </w:p>
    <w:p w:rsidR="00000000" w:rsidDel="00000000" w:rsidP="00000000" w:rsidRDefault="00000000" w:rsidRPr="00000000" w14:paraId="000007F0">
      <w:pPr>
        <w:spacing w:before="7" w:line="225" w:lineRule="auto"/>
        <w:ind w:left="220" w:right="103" w:firstLine="360"/>
        <w:jc w:val="both"/>
        <w:rPr/>
      </w:pPr>
      <w:r w:rsidDel="00000000" w:rsidR="00000000" w:rsidRPr="00000000">
        <w:rPr>
          <w:i w:val="1"/>
          <w:iCs w:val="1"/>
          <w:color w:val="231f20"/>
          <w:rtl w:val="0"/>
        </w:rPr>
        <w:t xml:space="preserve">Павел «сказал Кифе в присутствии всех» </w:t>
      </w:r>
      <w:r w:rsidDel="00000000" w:rsidR="00000000" w:rsidRPr="00000000">
        <w:rPr>
          <w:color w:val="231f20"/>
          <w:rtl w:val="0"/>
        </w:rPr>
        <w:t xml:space="preserve">(Гал 2:14). Павел был «типом А». Он не любил молчать. Я бы предпочел, чтобы это был разговор за спиной. Если бы я был на месте Павла, я бы предложил Петру объясниться наедине, ссылаясь на его родословную как раннего апостола. Но не Павел! Он чувствует запах крови в воде и переходит в режим атаки. Действия Петра компрометируют Евангелие в публичной акции с публичными последствиями, поэтому он прибегает к публичному обличению. Павел не делает никаких выводов.</w:t>
      </w:r>
      <w:r w:rsidDel="00000000" w:rsidR="00000000" w:rsidRPr="00000000">
        <w:rPr>
          <w:rtl w:val="0"/>
        </w:rPr>
      </w:r>
    </w:p>
    <w:p w:rsidR="00000000" w:rsidDel="00000000" w:rsidP="00000000" w:rsidRDefault="00000000" w:rsidRPr="00000000" w14:paraId="000007F1">
      <w:pPr>
        <w:spacing w:before="7" w:line="225" w:lineRule="auto"/>
        <w:ind w:left="220" w:right="102" w:firstLine="360"/>
        <w:jc w:val="both"/>
        <w:rPr/>
      </w:pPr>
      <w:r w:rsidDel="00000000" w:rsidR="00000000" w:rsidRPr="00000000">
        <w:rPr>
          <w:color w:val="231f20"/>
          <w:rtl w:val="0"/>
        </w:rPr>
        <w:t xml:space="preserve">Павел не говорит нам, что ответил Петр. Мне бы хотелось знать, и я расскажу вам, что я думаю, ниже; но сначала подумайте о тяжести этих обвинений. Петра публично позорят. Признаюсь, когда я читаю этот рассказ, мне это не нравится. Я отождествляю себя с Петром, и мне хочется сказать: «Да ладно, Павел. Ты и сам не раз бывал твердолобым. Прими более смиренный подход и давай попробуем решить эту проблему полюбовно. Прояви уважение к человеку Иисуса». Можно было ожидать, что ранняя церковь расколется из-за этого противостояния. Антиохия стала деноминацией павлинистов, а Иерусалим - деноминацией петристов. Публичные и позорные столкновения в истории, не похожие на это, разрешались тем, что деноминации брали имена своих основателей, которых обвинители считали еретиками. Обвинения Павла не менее весомы, чем эти. Тот факт, что у нас нет церкви павлинистов и петристов, кое-что говорит нам о реакции Петра. Конечно, если бы Петр вздрогнул и отверг обвинения Павла, Павел рассказал бы нам об этом, пересказывая историю. Тот факт, что он этого не делает, говорит о том, что Петр принимает упрек. Он позволяет исправить себя, причем публично. Потрясающе!</w:t>
      </w:r>
      <w:r w:rsidDel="00000000" w:rsidR="00000000" w:rsidRPr="00000000">
        <w:rPr>
          <w:rtl w:val="0"/>
        </w:rPr>
      </w:r>
    </w:p>
    <w:p w:rsidR="00000000" w:rsidDel="00000000" w:rsidP="00000000" w:rsidRDefault="00000000" w:rsidRPr="00000000" w14:paraId="000007F2">
      <w:pPr>
        <w:spacing w:before="4" w:line="225" w:lineRule="auto"/>
        <w:ind w:left="107" w:right="217" w:firstLine="36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Что вы можете сказать в свое оправдание, Петр?</w:t>
      </w:r>
    </w:p>
    <w:p w:rsidR="00000000" w:rsidDel="00000000" w:rsidP="00000000" w:rsidRDefault="00000000" w:rsidRPr="00000000" w14:paraId="000007F3">
      <w:pPr>
        <w:spacing w:before="4" w:line="225" w:lineRule="auto"/>
        <w:ind w:left="107" w:right="217" w:firstLine="360"/>
        <w:jc w:val="both"/>
        <w:rPr>
          <w:color w:val="231f20"/>
        </w:rPr>
      </w:pPr>
      <w:r w:rsidDel="00000000" w:rsidR="00000000" w:rsidRPr="00000000">
        <w:rPr>
          <w:color w:val="231f20"/>
          <w:rtl w:val="0"/>
        </w:rPr>
        <w:t xml:space="preserve">На самом деле, нам не нужно читать между строк истории. Петр высказывает свое мнение о Павле. Под конец жизни он пишет несколько писем «церквям в изгнании» в Малой Азии. Заканчивая свое последнее письмо, престарелый Петр, которому вскоре предстояло умереть мучеником, вскользь упоминает Павла.</w:t>
      </w:r>
    </w:p>
    <w:p w:rsidR="00000000" w:rsidDel="00000000" w:rsidP="00000000" w:rsidRDefault="00000000" w:rsidRPr="00000000" w14:paraId="000007F4">
      <w:pPr>
        <w:spacing w:before="4" w:line="225" w:lineRule="auto"/>
        <w:ind w:left="107" w:right="217" w:firstLine="360"/>
        <w:jc w:val="both"/>
        <w:rPr/>
      </w:pPr>
      <w:r w:rsidDel="00000000" w:rsidR="00000000" w:rsidRPr="00000000">
        <w:rPr>
          <w:color w:val="231f20"/>
          <w:rtl w:val="0"/>
        </w:rPr>
        <w:t xml:space="preserve">Это письмо Петра (2 Петра) написано, чтобы исправить некоторые вещи в церквях. В частности, они неправильно понимали возвращение Христа. Павел был тем, кто сказал, что Христос вернется как вор ночью (1 Фес. 5:2), так что это может быть возможностью для Петра прояснить ситуацию. Он мог бы легко сказать церквям:</w:t>
      </w:r>
      <w:r w:rsidDel="00000000" w:rsidR="00000000" w:rsidRPr="00000000">
        <w:rPr>
          <w:rtl w:val="0"/>
        </w:rPr>
      </w:r>
    </w:p>
    <w:p w:rsidR="00000000" w:rsidDel="00000000" w:rsidP="00000000" w:rsidRDefault="00000000" w:rsidRPr="00000000" w14:paraId="000007F5">
      <w:pPr>
        <w:spacing w:before="95" w:line="225" w:lineRule="auto"/>
        <w:ind w:left="647" w:right="757" w:firstLine="0"/>
        <w:jc w:val="both"/>
        <w:rPr/>
      </w:pPr>
      <w:r w:rsidDel="00000000" w:rsidR="00000000" w:rsidRPr="00000000">
        <w:rPr>
          <w:color w:val="231f20"/>
          <w:rtl w:val="0"/>
        </w:rPr>
        <w:t xml:space="preserve">Вы знаете, что в прошлом у нас с Павлом были конфликты по другим вопросам. Тогда Павел настаивал на свободе от закона. Теперь он вносит путаницу в вопрос о возвращении Господа. Чтобы получить правильное понимание, вам, церкви, нужно получить авторитетное учение от нас - истинных апостолов, первоистоков. Учение Павла запутанное и бесполезное. Позвольте мне дать правильное понимание.</w:t>
      </w:r>
      <w:r w:rsidDel="00000000" w:rsidR="00000000" w:rsidRPr="00000000">
        <w:rPr>
          <w:rtl w:val="0"/>
        </w:rPr>
      </w:r>
    </w:p>
    <w:p w:rsidR="00000000" w:rsidDel="00000000" w:rsidP="00000000" w:rsidRDefault="00000000" w:rsidRPr="00000000" w14:paraId="000007F6">
      <w:pPr>
        <w:spacing w:before="97" w:line="225" w:lineRule="auto"/>
        <w:ind w:left="107" w:right="216" w:firstLine="360"/>
        <w:jc w:val="both"/>
        <w:rPr/>
      </w:pPr>
      <w:r w:rsidDel="00000000" w:rsidR="00000000" w:rsidRPr="00000000">
        <w:rPr>
          <w:color w:val="231f20"/>
          <w:rtl w:val="0"/>
        </w:rPr>
        <w:t xml:space="preserve">Петр мог воспользоваться ситуацией, чтобы уличить Павла. Мне немного стыдно признаться, что это пришло мне в голову. Возможно, это больше говорит о моей реакции на конфликт, чем о реакции Петра. Тем не менее, я думаю, вы можете представить себе подобную реакцию оскорбленного руководителя церкви. Более того, вы могли видеть это. Она служит для того, чтобы подчеркнуть контрастность реакции Петра. Петр подтверждает учение Павла в конце 3-й главы, ясно давая понять, что Павел не является одним из лжеучителей, против которых писал Петр. Он выражает свое согласие с Павлом в том, что медлительность Господа в возвращении следует понимать как Его терпение, приносящее спасение большему числу людей. Он обнимает Павла как «возлюбленного брата». Здесь нет горечи или мести. Он проявляет уважение к Павлу как к человеку, которого Бог наделил мудростью. Он признает, что некоторые вещи, о которых пишет Павел, трудно понять, но вместо того, чтобы порицать Павла, он признает, что нестабильные люди искажают то, что говорит Павел. Именно они будут судимы. И наконец, Петр говорит, что эти неустойчивые люди поступают так и с «другими Писаниями». Неявно Петр признает, что все послания Павла - это Писание, и поэтому его учение должно быть в почете (3:16). Мы не могли бы требовать от Петра большего одобрения Павла. В словах Петра нет и намека на гнев или злобу, только уважение и братство. Как живительно!</w:t>
      </w:r>
      <w:r w:rsidDel="00000000" w:rsidR="00000000" w:rsidRPr="00000000">
        <w:rPr>
          <w:rtl w:val="0"/>
        </w:rPr>
      </w:r>
    </w:p>
    <w:p w:rsidR="00000000" w:rsidDel="00000000" w:rsidP="00000000" w:rsidRDefault="00000000" w:rsidRPr="00000000" w14:paraId="000007F7">
      <w:pPr>
        <w:spacing w:before="6" w:line="225" w:lineRule="auto"/>
        <w:ind w:left="107" w:right="216" w:firstLine="358.9999999999999"/>
        <w:jc w:val="both"/>
        <w:rPr/>
      </w:pPr>
      <w:r w:rsidDel="00000000" w:rsidR="00000000" w:rsidRPr="00000000">
        <w:rPr>
          <w:color w:val="231f20"/>
          <w:rtl w:val="0"/>
        </w:rPr>
        <w:t xml:space="preserve">Это должно что-то сказать нам о том, как Петр воспринял обличение в Антиохии. Мы можем только предположить, что он принял его благосклонно. Хранитель ключей был вызван на ковер в Антиохии. Он должен был смиренно признать свою ошибку и попросить прощения. Он действовал в смирении, обеспечивая единство церкви среди множества культур, этнических групп и языков средиземноморского мира. Зачем апостолу поступать иначе? Этот апостол, теперь уже хорошо сформировавшийся на пути Иисуса, был достаточно подготовлен к принятию исправления. Он научился с подозрением относиться к своим собственным глубоко укоренившимся убеждениям и предположениям. Это огромное свидетельство его духовного становления. Мы благословлены тем, что знаем тебя, Петр. Спасибо за столь почетное служение!</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222250</wp:posOffset>
                </wp:positionH>
                <wp:positionV relativeFrom="paragraph">
                  <wp:posOffset>2184400</wp:posOffset>
                </wp:positionV>
                <wp:extent cx="12700" cy="12700"/>
                <wp:effectExtent b="0" l="0" r="0" t="0"/>
                <wp:wrapTopAndBottom distB="0" distT="0"/>
                <wp:docPr id="349" name=""/>
                <a:graphic>
                  <a:graphicData uri="http://schemas.microsoft.com/office/word/2010/wordprocessingShape">
                    <wps:wsp>
                      <wps:cNvSpPr/>
                      <wps:cNvPr id="98" name="Shape 98"/>
                      <wps:spPr>
                        <a:xfrm>
                          <a:off x="3327970" y="3779365"/>
                          <a:ext cx="4036060" cy="1270"/>
                        </a:xfrm>
                        <a:custGeom>
                          <a:rect b="b" l="l" r="r" t="t"/>
                          <a:pathLst>
                            <a:path extrusionOk="0" h="120000" w="6356">
                              <a:moveTo>
                                <a:pt x="0" y="0"/>
                              </a:moveTo>
                              <a:lnTo>
                                <a:pt x="6355"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222250</wp:posOffset>
                </wp:positionH>
                <wp:positionV relativeFrom="paragraph">
                  <wp:posOffset>2184400</wp:posOffset>
                </wp:positionV>
                <wp:extent cx="12700" cy="12700"/>
                <wp:effectExtent b="0" l="0" r="0" t="0"/>
                <wp:wrapTopAndBottom distB="0" distT="0"/>
                <wp:docPr id="349" name="image95.png"/>
                <a:graphic>
                  <a:graphicData uri="http://schemas.openxmlformats.org/drawingml/2006/picture">
                    <pic:pic>
                      <pic:nvPicPr>
                        <pic:cNvPr id="0" name="image95.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7F8">
      <w:pPr>
        <w:spacing w:before="5" w:lineRule="auto"/>
        <w:jc w:val="center"/>
        <w:rPr>
          <w:i w:val="1"/>
          <w:iCs w:val="1"/>
          <w:color w:val="231f20"/>
        </w:rPr>
      </w:pPr>
      <w:r w:rsidDel="00000000" w:rsidR="00000000" w:rsidRPr="00000000">
        <w:rPr>
          <w:rtl w:val="0"/>
        </w:rPr>
      </w:r>
    </w:p>
    <w:p w:rsidR="00000000" w:rsidDel="00000000" w:rsidP="00000000" w:rsidRDefault="00000000" w:rsidRPr="00000000" w14:paraId="000007F9">
      <w:pPr>
        <w:spacing w:before="5" w:lineRule="auto"/>
        <w:jc w:val="center"/>
        <w:rPr>
          <w:i w:val="1"/>
          <w:iCs w:val="1"/>
        </w:rPr>
      </w:pPr>
      <w:r w:rsidDel="00000000" w:rsidR="00000000" w:rsidRPr="00000000">
        <w:rPr>
          <w:i w:val="1"/>
          <w:iCs w:val="1"/>
          <w:color w:val="231f20"/>
          <w:rtl w:val="0"/>
        </w:rPr>
        <w:t xml:space="preserve">Хранитель ключей был вызван на ковер в Антиохии. Он должен был смиренно признать свою ошибку и попросить прощения. Он действовал в смирении, обеспечивая единство церкви среди множества культур, этнических групп и языков средиземноморского мира. Зачем апостолу поступать иначе?</w:t>
      </w:r>
      <w:r w:rsidDel="00000000" w:rsidR="00000000" w:rsidRPr="00000000">
        <w:rPr>
          <w:rtl w:val="0"/>
        </w:rPr>
      </w:r>
    </w:p>
    <w:p w:rsidR="00000000" w:rsidDel="00000000" w:rsidP="00000000" w:rsidRDefault="00000000" w:rsidRPr="00000000" w14:paraId="000007FA">
      <w:pPr>
        <w:spacing w:before="1" w:lineRule="auto"/>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361950</wp:posOffset>
                </wp:positionH>
                <wp:positionV relativeFrom="paragraph">
                  <wp:posOffset>254000</wp:posOffset>
                </wp:positionV>
                <wp:extent cx="12700" cy="12700"/>
                <wp:effectExtent b="0" l="0" r="0" t="0"/>
                <wp:wrapTopAndBottom distB="0" distT="0"/>
                <wp:docPr id="277" name=""/>
                <a:graphic>
                  <a:graphicData uri="http://schemas.microsoft.com/office/word/2010/wordprocessingShape">
                    <wps:wsp>
                      <wps:cNvSpPr/>
                      <wps:cNvPr id="7" name="Shape 7"/>
                      <wps:spPr>
                        <a:xfrm>
                          <a:off x="3456558" y="3779365"/>
                          <a:ext cx="3778885" cy="1270"/>
                        </a:xfrm>
                        <a:custGeom>
                          <a:rect b="b" l="l" r="r" t="t"/>
                          <a:pathLst>
                            <a:path extrusionOk="0" h="120000" w="5951">
                              <a:moveTo>
                                <a:pt x="0" y="0"/>
                              </a:moveTo>
                              <a:lnTo>
                                <a:pt x="5950"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361950</wp:posOffset>
                </wp:positionH>
                <wp:positionV relativeFrom="paragraph">
                  <wp:posOffset>254000</wp:posOffset>
                </wp:positionV>
                <wp:extent cx="12700" cy="12700"/>
                <wp:effectExtent b="0" l="0" r="0" t="0"/>
                <wp:wrapTopAndBottom distB="0" distT="0"/>
                <wp:docPr id="277"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7FB">
      <w:pPr>
        <w:spacing w:before="102" w:lineRule="auto"/>
        <w:ind w:left="220" w:firstLine="0"/>
        <w:rPr>
          <w:b w:val="1"/>
          <w:bCs w:val="1"/>
          <w:i w:val="1"/>
          <w:iCs w:val="1"/>
          <w:sz w:val="28"/>
          <w:szCs w:val="28"/>
        </w:rPr>
      </w:pPr>
      <w:r w:rsidDel="00000000" w:rsidR="00000000" w:rsidRPr="00000000">
        <w:rPr>
          <w:b w:val="1"/>
          <w:bCs w:val="1"/>
          <w:i w:val="1"/>
          <w:iCs w:val="1"/>
          <w:color w:val="231f20"/>
          <w:sz w:val="28"/>
          <w:szCs w:val="28"/>
          <w:rtl w:val="0"/>
        </w:rPr>
        <w:t xml:space="preserve">Почему этот урок имеет огромное значение?</w:t>
      </w:r>
      <w:r w:rsidDel="00000000" w:rsidR="00000000" w:rsidRPr="00000000">
        <w:rPr>
          <w:rtl w:val="0"/>
        </w:rPr>
      </w:r>
    </w:p>
    <w:p w:rsidR="00000000" w:rsidDel="00000000" w:rsidP="00000000" w:rsidRDefault="00000000" w:rsidRPr="00000000" w14:paraId="000007FC">
      <w:pPr>
        <w:spacing w:before="87" w:line="225" w:lineRule="auto"/>
        <w:ind w:left="168" w:right="103" w:firstLine="0"/>
        <w:jc w:val="both"/>
        <w:rPr/>
      </w:pPr>
      <w:r w:rsidDel="00000000" w:rsidR="00000000" w:rsidRPr="00000000">
        <w:rPr>
          <w:color w:val="231f20"/>
          <w:rtl w:val="0"/>
        </w:rPr>
        <w:t xml:space="preserve">Мы можем задаться вопросом, почему этот урок представлен как последняя стадия духовного формирования Петра. Является ли «этноцентризм» главным грехом Петра или, по крайней мере, главным недостатком его характера, который должен быть устранен? Кажется, что это не так уж и важно, к тому же многим из нас, возможно, трудно с этим смириться. Давайте попробуем взглянуть на это в перспективе.</w:t>
      </w:r>
      <w:r w:rsidDel="00000000" w:rsidR="00000000" w:rsidRPr="00000000">
        <w:rPr>
          <w:rtl w:val="0"/>
        </w:rPr>
      </w:r>
    </w:p>
    <w:p w:rsidR="00000000" w:rsidDel="00000000" w:rsidP="00000000" w:rsidRDefault="00000000" w:rsidRPr="00000000" w14:paraId="000007FD">
      <w:pPr>
        <w:spacing w:before="4" w:line="225" w:lineRule="auto"/>
        <w:ind w:left="220" w:right="102" w:firstLine="360"/>
        <w:jc w:val="both"/>
        <w:rPr/>
      </w:pPr>
      <w:r w:rsidDel="00000000" w:rsidR="00000000" w:rsidRPr="00000000">
        <w:rPr>
          <w:color w:val="231f20"/>
          <w:rtl w:val="0"/>
        </w:rPr>
        <w:t xml:space="preserve">Христиане понимают Бога Писания как единого Бога в триединстве - сообществе жертвенной любви и взаимности. Бог стал триединым не для того, чтобы спасти нас (иногда это называют «экономической Троицей»), а для того, чтобы быть таким в реальности («онтологическая Троица») от вечности. Христиане пришли к пониманию того, что Бог существовал в течение всей вечности как сообщество любви, относящееся к другому и предпочитающее его. Впервые люди получили представление об этом, когда Бог создал Вселенную. Он поместил человечество в идеальные условия для роста в интеллектуальном, эстетическом плане и в плане отношений. Его творение человечества и космоса лучше всего понимать как избыток Божьей жертвенной любви, изливающейся прежде всего на человеческие существа, созданные по Его образу и подобию. Когда человечество предпочло бежать от жертвенной Божьей любви, Бог не отказался от преследования. Он одел Адама и Еву, покрыв позором их бунт и пообещав, что их враг будет побежден - сокрушение головы змея.</w:t>
      </w:r>
      <w:r w:rsidDel="00000000" w:rsidR="00000000" w:rsidRPr="00000000">
        <w:rPr>
          <w:rtl w:val="0"/>
        </w:rPr>
      </w:r>
    </w:p>
    <w:p w:rsidR="00000000" w:rsidDel="00000000" w:rsidP="00000000" w:rsidRDefault="00000000" w:rsidRPr="00000000" w14:paraId="000007FE">
      <w:pPr>
        <w:spacing w:before="9" w:line="225" w:lineRule="auto"/>
        <w:ind w:left="107" w:right="215" w:firstLine="360"/>
        <w:jc w:val="both"/>
        <w:rPr>
          <w:color w:val="231f20"/>
        </w:rPr>
      </w:pPr>
      <w:r w:rsidDel="00000000" w:rsidR="00000000" w:rsidRPr="00000000">
        <w:rPr>
          <w:color w:val="231f20"/>
          <w:rtl w:val="0"/>
        </w:rPr>
        <w:t xml:space="preserve">Разворачивающаяся библейская история показывает, что Бог постоянно стремится к отношениям с людьми. Хотя Бог отделен и неприступен, он все равно проявляется на протяжении всей библейской истории, разговаривая с патриархами и постоянно открываясь пророкам как в словах, так и в видениях. Это можно объяснить только тем, что природа Бога - любовь. Его самая глубокая и проникновенная сущность - это самоотверженная любовь к другим. Она достигла апогея, когда Иисус родился в этом мире как человек - еще один поток любви Троицы. Он не стал настаивать на троне и толпе слуг. Напротив, Бог пошел на крайний предел любви, отождествив себя с самым страшным злом, которое только может придумать человеческая отчужденность. Евангелие учит, что Иисус сделал это, чтобы восстановить отношения человечества с Богом и искупить творение. Это потрясающее утверждение. Неудивительно, что многим трудно в это поверить!</w:t>
      </w:r>
    </w:p>
    <w:p w:rsidR="00000000" w:rsidDel="00000000" w:rsidP="00000000" w:rsidRDefault="00000000" w:rsidRPr="00000000" w14:paraId="000007FF">
      <w:pPr>
        <w:spacing w:before="9" w:line="225" w:lineRule="auto"/>
        <w:ind w:left="107" w:right="215" w:firstLine="360"/>
        <w:jc w:val="both"/>
        <w:rPr/>
      </w:pPr>
      <w:r w:rsidDel="00000000" w:rsidR="00000000" w:rsidRPr="00000000">
        <w:rPr>
          <w:color w:val="231f20"/>
          <w:rtl w:val="0"/>
        </w:rPr>
        <w:t xml:space="preserve">Каково намерение Бога в отношении нас, людей? Мы можем ответить на этот вопрос фразой из Бытия: «По образу Божьему». Бог хочет, чтобы его человеческие существа вступили в отношения само отдающей любви, которые он разделяет. Его любовь распространилась на людей - существ, сильно отличающихся от него самого, ограниченных и падших. Для Бога это хорошая жизнь, прекрасная жизнь, жизнь с избытком. Поэтому Он не успокоится до тех пор, пока человеческие существа не будут снова вовлечены в этот круг взаимной любви, в котором они не только принимают вечную любовь Бога, но и распространяют ее на другие человеческие существа.</w:t>
      </w:r>
      <w:r w:rsidDel="00000000" w:rsidR="00000000" w:rsidRPr="00000000">
        <w:rPr>
          <w:rtl w:val="0"/>
        </w:rPr>
      </w:r>
    </w:p>
    <w:p w:rsidR="00000000" w:rsidDel="00000000" w:rsidP="00000000" w:rsidRDefault="00000000" w:rsidRPr="00000000" w14:paraId="00000800">
      <w:pPr>
        <w:spacing w:before="2" w:lineRule="auto"/>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196850</wp:posOffset>
                </wp:positionH>
                <wp:positionV relativeFrom="paragraph">
                  <wp:posOffset>215900</wp:posOffset>
                </wp:positionV>
                <wp:extent cx="12700" cy="12700"/>
                <wp:effectExtent b="0" l="0" r="0" t="0"/>
                <wp:wrapTopAndBottom distB="0" distT="0"/>
                <wp:docPr id="321" name=""/>
                <a:graphic>
                  <a:graphicData uri="http://schemas.microsoft.com/office/word/2010/wordprocessingShape">
                    <wps:wsp>
                      <wps:cNvSpPr/>
                      <wps:cNvPr id="71" name="Shape 71"/>
                      <wps:spPr>
                        <a:xfrm>
                          <a:off x="3368610" y="3779365"/>
                          <a:ext cx="3954780" cy="1270"/>
                        </a:xfrm>
                        <a:custGeom>
                          <a:rect b="b" l="l" r="r" t="t"/>
                          <a:pathLst>
                            <a:path extrusionOk="0" h="120000" w="6228">
                              <a:moveTo>
                                <a:pt x="0" y="0"/>
                              </a:moveTo>
                              <a:lnTo>
                                <a:pt x="6228"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196850</wp:posOffset>
                </wp:positionH>
                <wp:positionV relativeFrom="paragraph">
                  <wp:posOffset>215900</wp:posOffset>
                </wp:positionV>
                <wp:extent cx="12700" cy="12700"/>
                <wp:effectExtent b="0" l="0" r="0" t="0"/>
                <wp:wrapTopAndBottom distB="0" distT="0"/>
                <wp:docPr id="321" name="image55.png"/>
                <a:graphic>
                  <a:graphicData uri="http://schemas.openxmlformats.org/drawingml/2006/picture">
                    <pic:pic>
                      <pic:nvPicPr>
                        <pic:cNvPr id="0" name="image55.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801">
      <w:pPr>
        <w:spacing w:line="273" w:lineRule="auto"/>
        <w:ind w:left="878" w:right="635" w:hanging="261"/>
        <w:jc w:val="center"/>
        <w:rPr>
          <w:i w:val="1"/>
          <w:iCs w:val="1"/>
        </w:rPr>
      </w:pPr>
      <w:r w:rsidDel="00000000" w:rsidR="00000000" w:rsidRPr="00000000">
        <w:rPr>
          <w:i w:val="1"/>
          <w:iCs w:val="1"/>
          <w:color w:val="231f20"/>
          <w:rtl w:val="0"/>
        </w:rPr>
        <w:t xml:space="preserve">Его любовь распространилась на людей - существ, сильно отличающихся от него самого, ограниченных и падших. Для Бога это хорошая жизнь, прекрасная жизнь, жизнь с избытком. Поэтому Он не успокоится до тех пор, пока человеческие существа не будут снова вовлечены в этот круг взаимной любви, в котором они не только принимают вечную любовь Бога, но и распространяют ее на другие человеческие существа.</w:t>
      </w:r>
      <w:r w:rsidDel="00000000" w:rsidR="00000000" w:rsidRPr="00000000">
        <w:rPr>
          <w:rtl w:val="0"/>
        </w:rPr>
      </w:r>
    </w:p>
    <w:p w:rsidR="00000000" w:rsidDel="00000000" w:rsidP="00000000" w:rsidRDefault="00000000" w:rsidRPr="00000000" w14:paraId="00000802">
      <w:pPr>
        <w:spacing w:before="4" w:lineRule="auto"/>
        <w:rPr>
          <w:i w:val="1"/>
          <w:iCs w:val="1"/>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400050</wp:posOffset>
                </wp:positionH>
                <wp:positionV relativeFrom="paragraph">
                  <wp:posOffset>101600</wp:posOffset>
                </wp:positionV>
                <wp:extent cx="12700" cy="12700"/>
                <wp:effectExtent b="0" l="0" r="0" t="0"/>
                <wp:wrapTopAndBottom distB="0" distT="0"/>
                <wp:docPr id="279" name=""/>
                <a:graphic>
                  <a:graphicData uri="http://schemas.microsoft.com/office/word/2010/wordprocessingShape">
                    <wps:wsp>
                      <wps:cNvSpPr/>
                      <wps:cNvPr id="9" name="Shape 9"/>
                      <wps:spPr>
                        <a:xfrm>
                          <a:off x="3565460" y="3779365"/>
                          <a:ext cx="3561080" cy="1270"/>
                        </a:xfrm>
                        <a:custGeom>
                          <a:rect b="b" l="l" r="r" t="t"/>
                          <a:pathLst>
                            <a:path extrusionOk="0" h="120000" w="5608">
                              <a:moveTo>
                                <a:pt x="0" y="0"/>
                              </a:moveTo>
                              <a:lnTo>
                                <a:pt x="5608" y="0"/>
                              </a:lnTo>
                            </a:path>
                          </a:pathLst>
                        </a:custGeom>
                        <a:noFill/>
                        <a:ln cap="flat" cmpd="sng" w="9525">
                          <a:solidFill>
                            <a:srgbClr val="231F2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400050</wp:posOffset>
                </wp:positionH>
                <wp:positionV relativeFrom="paragraph">
                  <wp:posOffset>101600</wp:posOffset>
                </wp:positionV>
                <wp:extent cx="12700" cy="12700"/>
                <wp:effectExtent b="0" l="0" r="0" t="0"/>
                <wp:wrapTopAndBottom distB="0" distT="0"/>
                <wp:docPr id="279"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803">
      <w:pPr>
        <w:spacing w:before="101" w:line="225" w:lineRule="auto"/>
        <w:ind w:left="107" w:right="216" w:firstLine="358.9999999999999"/>
        <w:jc w:val="both"/>
        <w:rPr>
          <w:color w:val="231f20"/>
        </w:rPr>
      </w:pPr>
      <w:r w:rsidDel="00000000" w:rsidR="00000000" w:rsidRPr="00000000">
        <w:rPr>
          <w:color w:val="231f20"/>
          <w:rtl w:val="0"/>
        </w:rPr>
        <w:t xml:space="preserve">Если вам нужно еще раз прочитать эти три последних абзаца, пожалуйста, прочитайте. Они имеют решающее значение для послания этой книги. Они также помогают нам понять, почему Иисус вел себя с Петром именно таким образом. Он постоянно сталкивал Петра с самим собой, с его основными убеждениями и предположениями, бросая им вызов и приглашая Петра к новому и иному видению. Петр должен был избавиться от своего старого взгляда на мир, потому что он был препятствием для свободного потока Божьей любви через него. Петр должен был перестать ориентироваться на свой народ, свою культуру, свои традиции. Почему? Важно, чтобы Божья любовь текла через него как через апостола Иисуса к людям любого происхождения, культуры, вероисповедания и этнической принадлежности. Она проистекает из Божьей идентичности, из того, кто Он есть. Если мы хотим быть сотворены по образу и подобию Бога Отца-Сына-Духа, нам предстоит пройти через аналогичный процесс, отбросив некоторые из наших заветных предположений, которые препятствуют течению Божьей любви через нас к другим людям, которые отличаются от нас.</w:t>
      </w:r>
    </w:p>
    <w:p w:rsidR="00000000" w:rsidDel="00000000" w:rsidP="00000000" w:rsidRDefault="00000000" w:rsidRPr="00000000" w14:paraId="00000804">
      <w:pPr>
        <w:spacing w:before="101" w:line="225" w:lineRule="auto"/>
        <w:ind w:left="107" w:right="216" w:firstLine="358.9999999999999"/>
        <w:jc w:val="both"/>
        <w:rPr>
          <w:color w:val="231f20"/>
        </w:rPr>
      </w:pPr>
      <w:r w:rsidDel="00000000" w:rsidR="00000000" w:rsidRPr="00000000">
        <w:rPr>
          <w:rtl w:val="0"/>
        </w:rPr>
      </w:r>
    </w:p>
    <w:p w:rsidR="00000000" w:rsidDel="00000000" w:rsidP="00000000" w:rsidRDefault="00000000" w:rsidRPr="00000000" w14:paraId="00000806">
      <w:pPr>
        <w:keepNext/>
        <w:rPr>
          <w:b w:val="1"/>
          <w:bCs w:val="1"/>
          <w:i w:val="1"/>
          <w:iCs w:val="1"/>
          <w:sz w:val="28"/>
          <w:szCs w:val="28"/>
        </w:rPr>
      </w:pPr>
      <w:r w:rsidDel="00000000" w:rsidR="00000000" w:rsidRPr="00000000">
        <w:rPr>
          <w:b w:val="1"/>
          <w:bCs w:val="1"/>
          <w:i w:val="1"/>
          <w:iCs w:val="1"/>
          <w:color w:val="231f20"/>
          <w:sz w:val="28"/>
          <w:szCs w:val="28"/>
          <w:rtl w:val="0"/>
        </w:rPr>
        <w:t xml:space="preserve">История Петра, Моя История</w:t>
      </w:r>
      <w:r w:rsidDel="00000000" w:rsidR="00000000" w:rsidRPr="00000000">
        <w:rPr>
          <w:rtl w:val="0"/>
        </w:rPr>
      </w:r>
    </w:p>
    <w:p w:rsidR="00000000" w:rsidDel="00000000" w:rsidP="00000000" w:rsidRDefault="00000000" w:rsidRPr="00000000" w14:paraId="00000807">
      <w:pPr>
        <w:spacing w:before="6" w:line="225" w:lineRule="auto"/>
        <w:ind w:left="220" w:right="103" w:firstLine="360"/>
        <w:jc w:val="both"/>
        <w:rPr>
          <w:color w:val="231f20"/>
        </w:rPr>
      </w:pPr>
      <w:r w:rsidDel="00000000" w:rsidR="00000000" w:rsidRPr="00000000">
        <w:rPr>
          <w:color w:val="231f20"/>
          <w:rtl w:val="0"/>
        </w:rPr>
        <w:t xml:space="preserve">В моей жизни Бог использовал мое призвание в кросс-культурном служении, чтобы совершить во мне глубокую работу, как Он сделал это в Петре. Читая историю Петра, я все больше понимаю, что Божий Дух делал и продолжает делать в моей жизни. Я понимаю, что вы, возможно, не участвуете в кросс-культурном служении, но все же потерпите меня. Думаю, это поможет вам понять, как это может быть применимо и в вашей жизни. Мы обсудим это в конце главы.</w:t>
      </w:r>
    </w:p>
    <w:p w:rsidR="00000000" w:rsidDel="00000000" w:rsidP="00000000" w:rsidRDefault="00000000" w:rsidRPr="00000000" w14:paraId="00000808">
      <w:pPr>
        <w:spacing w:before="6" w:line="225" w:lineRule="auto"/>
        <w:ind w:left="220" w:right="103" w:firstLine="360"/>
        <w:jc w:val="both"/>
        <w:rPr/>
      </w:pPr>
      <w:r w:rsidDel="00000000" w:rsidR="00000000" w:rsidRPr="00000000">
        <w:rPr>
          <w:color w:val="231f20"/>
          <w:rtl w:val="0"/>
        </w:rPr>
        <w:t xml:space="preserve">В юности я только начинал изучать арабский язык. Тогда я был страстным учеником, да и сейчас люблю языки. Я выучил слово «крест», потому что мне тоже очень хотелось поделиться истиной об Иисусе со своими друзьями. Мое упоминание этого слова побудило одного из друзей поделиться своим крайним отвращением к «крестовым людям»» или "крестовикам". Даже будучи новичком в изучении арабского языка, я знал, что он использует производное от слова «крест», и я мог сказать, что он использует его в негативном смысле. Я обнаружил, что он использует арабское слово, обозначающее крестоносцев. Я лишь смутно знал, что крестовые походы - это попытка римских католиков отвоевать Святую землю у мусульманских захватчиков. Европейцы изображали крест на своих щитах и знаменах, поэтому по-арабски их стали называть «крестоносцами». У меня не было ощущения, что крестовые походы каким-то образом касаются меня. На самом деле я был потрясен тем, что этот вопрос все еще жив в его сознании и что он рассматривает любую попытку «христианской Европы» (включая США) изменить его культуру и народ как продолжение крестовых походов. Я понял, что мой друг видит меня через призму крестовых походов. Прошло некоторое время, но я осознал, что эта ассоциация не так уж далека от истины, как мне казалось вначале. Мною двигало рвение, схожее с крестоносцами, хотя я и не носил меча. Я был склонен смотреть на христианское влияние территориально. Вместе со своими друзьями-христианами я молился и жаждал вытеснения господствующей религиозной системы той, которую я представлял. Чтобы поделиться Божьей любовью во Христе с моими друзьями-мусульманами, мне нужно было проделать определенную внутреннюю работу. Мне нужно было посмотреть в лицо тому, как мое собственное происхождение сформировало меня. Это теневое «я» нужно было отбросить, но это не происходит в одночасье! Мое понимание Божьих целей все еще находится «на стадии строительства».</w:t>
      </w:r>
      <w:r w:rsidDel="00000000" w:rsidR="00000000" w:rsidRPr="00000000">
        <w:rPr>
          <w:rtl w:val="0"/>
        </w:rPr>
      </w:r>
    </w:p>
    <w:p w:rsidR="00000000" w:rsidDel="00000000" w:rsidP="00000000" w:rsidRDefault="00000000" w:rsidRPr="00000000" w14:paraId="00000809">
      <w:pPr>
        <w:spacing w:before="6" w:line="225" w:lineRule="auto"/>
        <w:ind w:left="220" w:right="103" w:firstLine="360"/>
        <w:jc w:val="both"/>
        <w:rPr/>
      </w:pPr>
      <w:r w:rsidDel="00000000" w:rsidR="00000000" w:rsidRPr="00000000">
        <w:rPr>
          <w:color w:val="231f20"/>
          <w:rtl w:val="0"/>
        </w:rPr>
        <w:t xml:space="preserve">Есть много других примеров того, как»Бог сталкивает меня с необходимостью отбросить «драконью шкуру" моего происхождения и воспитания.</w:t>
      </w:r>
      <w:r w:rsidDel="00000000" w:rsidR="00000000" w:rsidRPr="00000000">
        <w:rPr>
          <w:rtl w:val="0"/>
        </w:rPr>
      </w:r>
    </w:p>
    <w:p w:rsidR="00000000" w:rsidDel="00000000" w:rsidP="00000000" w:rsidRDefault="00000000" w:rsidRPr="00000000" w14:paraId="0000080A">
      <w:pPr>
        <w:numPr>
          <w:ilvl w:val="0"/>
          <w:numId w:val="2"/>
        </w:numPr>
        <w:tabs>
          <w:tab w:val="left" w:leader="none" w:pos="1120"/>
          <w:tab w:val="left" w:leader="none" w:pos="1121"/>
        </w:tabs>
        <w:spacing w:before="3" w:line="225" w:lineRule="auto"/>
        <w:ind w:left="720" w:right="219"/>
        <w:jc w:val="both"/>
        <w:rPr>
          <w:color w:val="231f20"/>
        </w:rPr>
      </w:pPr>
      <w:r w:rsidDel="00000000" w:rsidR="00000000" w:rsidRPr="00000000">
        <w:rPr>
          <w:color w:val="231f20"/>
          <w:rtl w:val="0"/>
        </w:rPr>
        <w:t xml:space="preserve">Богатство - это проблема: Поскольку у меня есть ресурсы, я также обладаю определенной властью, которую мои друзья из другой культуры чувствовали инстинктивно. Они знают, что у меня есть рычаги, влияние и т. д., которыми они, скорее всего, никогда не смогут воспользоваться. Поверьте, это был тревожный звонок для парня, который считает себя представителем строго «среднего класса».</w:t>
      </w:r>
    </w:p>
    <w:p w:rsidR="00000000" w:rsidDel="00000000" w:rsidP="00000000" w:rsidRDefault="00000000" w:rsidRPr="00000000" w14:paraId="0000080B">
      <w:pPr>
        <w:numPr>
          <w:ilvl w:val="0"/>
          <w:numId w:val="2"/>
        </w:numPr>
        <w:tabs>
          <w:tab w:val="left" w:leader="none" w:pos="1120"/>
          <w:tab w:val="left" w:leader="none" w:pos="1121"/>
        </w:tabs>
        <w:spacing w:before="3" w:line="225" w:lineRule="auto"/>
        <w:ind w:left="720" w:right="219"/>
        <w:jc w:val="both"/>
      </w:pPr>
      <w:r w:rsidDel="00000000" w:rsidR="00000000" w:rsidRPr="00000000">
        <w:rPr>
          <w:color w:val="231f20"/>
          <w:rtl w:val="0"/>
        </w:rPr>
        <w:t xml:space="preserve">Образование: Я получил хорошее образование вплоть до аспирантуры. Немногие из них могут достичь такого уровня образования.</w:t>
      </w:r>
      <w:r w:rsidDel="00000000" w:rsidR="00000000" w:rsidRPr="00000000">
        <w:rPr>
          <w:rtl w:val="0"/>
        </w:rPr>
      </w:r>
    </w:p>
    <w:p w:rsidR="00000000" w:rsidDel="00000000" w:rsidP="00000000" w:rsidRDefault="00000000" w:rsidRPr="00000000" w14:paraId="0000080C">
      <w:pPr>
        <w:numPr>
          <w:ilvl w:val="0"/>
          <w:numId w:val="2"/>
        </w:numPr>
        <w:tabs>
          <w:tab w:val="left" w:leader="none" w:pos="1008"/>
        </w:tabs>
        <w:spacing w:before="3" w:line="225" w:lineRule="auto"/>
        <w:ind w:left="720" w:right="217"/>
        <w:jc w:val="both"/>
        <w:rPr>
          <w:color w:val="231f20"/>
        </w:rPr>
      </w:pPr>
      <w:r w:rsidDel="00000000" w:rsidR="00000000" w:rsidRPr="00000000">
        <w:rPr>
          <w:color w:val="231f20"/>
          <w:rtl w:val="0"/>
        </w:rPr>
        <w:t xml:space="preserve">Путешествия и мобильность: У меня есть общепризнанный паспорт, и я получаю финансы через западную организацию. Это означает, что я могу легко перемещаться между странами и континентами. Они не могут.</w:t>
      </w:r>
    </w:p>
    <w:p w:rsidR="00000000" w:rsidDel="00000000" w:rsidP="00000000" w:rsidRDefault="00000000" w:rsidRPr="00000000" w14:paraId="0000080D">
      <w:pPr>
        <w:numPr>
          <w:ilvl w:val="0"/>
          <w:numId w:val="2"/>
        </w:numPr>
        <w:tabs>
          <w:tab w:val="left" w:leader="none" w:pos="1008"/>
        </w:tabs>
        <w:spacing w:before="3" w:line="225" w:lineRule="auto"/>
        <w:ind w:left="720" w:right="217"/>
        <w:jc w:val="both"/>
      </w:pPr>
      <w:r w:rsidDel="00000000" w:rsidR="00000000" w:rsidRPr="00000000">
        <w:rPr>
          <w:color w:val="231f20"/>
          <w:rtl w:val="0"/>
        </w:rPr>
        <w:t xml:space="preserve">Перспективы и амбиции: Я смотрю на жизнь с оптимизмом, который мои друзья в других культурах, естественно, не разделяют. Хотя мне хотелось бы думать, что этот оптимизм обусловлен моей верой в Бога и природной предрасположенностью, теперь я знаю, что это не так. Он проистекает из моей привилегии как сына передовой нации, которая доминирует в мире в экономическом и военном плане, страны, чей девиз – «мечтай по-крупному». Не поймите меня неправильно. Мое воспитание также было огромным благословением, но я должен смириться с тем, что это результат привилегий, а не результат личных усилий или морального превосходства. Мое воспитание задает траекторию моих ожиданий от жизни. Я могу «мечтать по-крупному», в то время как другие люди, с которыми я общаюсь, вынуждены мириться со своей участью в жизни.</w:t>
      </w:r>
      <w:r w:rsidDel="00000000" w:rsidR="00000000" w:rsidRPr="00000000">
        <w:rPr>
          <w:rtl w:val="0"/>
        </w:rPr>
      </w:r>
    </w:p>
    <w:p w:rsidR="00000000" w:rsidDel="00000000" w:rsidP="00000000" w:rsidRDefault="00000000" w:rsidRPr="00000000" w14:paraId="0000080E">
      <w:pPr>
        <w:spacing w:before="101" w:line="225" w:lineRule="auto"/>
        <w:ind w:left="107" w:right="216" w:firstLine="360"/>
        <w:jc w:val="both"/>
        <w:rPr>
          <w:color w:val="231f20"/>
        </w:rPr>
      </w:pPr>
      <w:r w:rsidDel="00000000" w:rsidR="00000000" w:rsidRPr="00000000">
        <w:rPr>
          <w:color w:val="231f20"/>
          <w:rtl w:val="0"/>
        </w:rPr>
        <w:t xml:space="preserve">Культуры, в которых я служу, являются своего рода духовными зеркалами, позволяющими мне увидеть себя более ясно. В моей жизни есть и другие зеркала. Мои супружеские отношения продолжают оставаться огромным зеркалом. Я не могу представить себе более эффективной духовной чеканки, чем брак, при условии, что человек обращает внимание на то, чему Бог учит через эти отношения. Я благословлен тем, что моя жена Стефани помогает мне в преображении. В результате она не боиться говорить об этом со мной. С возрастом она чувствует себя свободнее, но она всегда могла сказать все как есть, и я ей за это бесконечно благодарен. Конечно, она сама идет по пути трансформации, и это помогает мне получать от нее советы. Я никогда не чувствовала, что она ищет свои преимущества против меня. Она говорит мне правду, и я понимаю, что должен с ней смириться. Рождение детей - это еще одно зеркало. Я не сразу поняла, что должен дать своим детям разрешение говорить мне то, что они действительно думают. Жаль, что я не сделал этого раньше. Они должны чувствовать безопасность, не бояться высказывать свое мнение, не опасаться ругани или стыда. Готовность слушать, выходить за пределы себя и смотреть на себя глазами другого - ключ к духовному росту. Петр был готов взглянуть на себя глазами Павла и верующих из язычников в Антиохии. Он должен был понять, что Павел говорит ему правду. У него были «уши, чтобы слышать».</w:t>
      </w:r>
    </w:p>
    <w:p w:rsidR="00000000" w:rsidDel="00000000" w:rsidP="00000000" w:rsidRDefault="00000000" w:rsidRPr="00000000" w14:paraId="0000080F">
      <w:pPr>
        <w:keepNext/>
        <w:spacing w:before="88" w:line="225" w:lineRule="auto"/>
        <w:ind w:left="220" w:right="105" w:firstLine="0"/>
        <w:jc w:val="both"/>
        <w:rPr>
          <w:b w:val="1"/>
          <w:bCs w:val="1"/>
          <w:i w:val="1"/>
          <w:iCs w:val="1"/>
          <w:color w:val="231f20"/>
          <w:sz w:val="28"/>
          <w:szCs w:val="28"/>
        </w:rPr>
      </w:pPr>
      <w:r w:rsidDel="00000000" w:rsidR="00000000" w:rsidRPr="00000000">
        <w:rPr>
          <w:b w:val="1"/>
          <w:bCs w:val="1"/>
          <w:i w:val="1"/>
          <w:iCs w:val="1"/>
          <w:color w:val="231f20"/>
          <w:sz w:val="28"/>
          <w:szCs w:val="28"/>
          <w:rtl w:val="0"/>
        </w:rPr>
        <w:t xml:space="preserve">Смирение Петра и наше смирение</w:t>
      </w:r>
    </w:p>
    <w:p w:rsidR="00000000" w:rsidDel="00000000" w:rsidP="00000000" w:rsidRDefault="00000000" w:rsidRPr="00000000" w14:paraId="00000810">
      <w:pPr>
        <w:spacing w:before="2" w:line="225" w:lineRule="auto"/>
        <w:ind w:left="220" w:right="105" w:firstLine="360"/>
        <w:jc w:val="both"/>
        <w:rPr>
          <w:color w:val="231f20"/>
        </w:rPr>
      </w:pPr>
      <w:r w:rsidDel="00000000" w:rsidR="00000000" w:rsidRPr="00000000">
        <w:rPr>
          <w:color w:val="231f20"/>
          <w:rtl w:val="0"/>
        </w:rPr>
        <w:t xml:space="preserve">Теперь самое сложное: Как нам перенести этот урок Петра в нашу собственную жизнь?</w:t>
      </w:r>
    </w:p>
    <w:p w:rsidR="00000000" w:rsidDel="00000000" w:rsidP="00000000" w:rsidRDefault="00000000" w:rsidRPr="00000000" w14:paraId="00000811">
      <w:pPr>
        <w:spacing w:before="2" w:line="225" w:lineRule="auto"/>
        <w:ind w:left="220" w:right="105" w:firstLine="360"/>
        <w:jc w:val="both"/>
        <w:rPr/>
      </w:pPr>
      <w:r w:rsidDel="00000000" w:rsidR="00000000" w:rsidRPr="00000000">
        <w:rPr>
          <w:color w:val="231f20"/>
          <w:rtl w:val="0"/>
        </w:rPr>
        <w:t xml:space="preserve">Петр бессознательно ориентировался на свой народ, на свое племя. Если наше прочтение этой истории верно, Дух Иисуса хотел избавить его от этой склонности или, по крайней мере, заставить его болезненно осознать ее, чтобы в будущем не поддаваться ей. Чтобы понять это, составьте список способов социальной идентификации. К ним относятся привязанности, лояльность и т. д. Вот мой примерный список, который поможет вам начать. Я:</w:t>
      </w:r>
      <w:r w:rsidDel="00000000" w:rsidR="00000000" w:rsidRPr="00000000">
        <w:rPr>
          <w:rtl w:val="0"/>
        </w:rPr>
      </w:r>
    </w:p>
    <w:p w:rsidR="00000000" w:rsidDel="00000000" w:rsidP="00000000" w:rsidRDefault="00000000" w:rsidRPr="00000000" w14:paraId="00000812">
      <w:pPr>
        <w:numPr>
          <w:ilvl w:val="1"/>
          <w:numId w:val="2"/>
        </w:numPr>
        <w:tabs>
          <w:tab w:val="left" w:leader="none" w:pos="1120"/>
          <w:tab w:val="left" w:leader="none" w:pos="1121"/>
        </w:tabs>
        <w:spacing w:line="288" w:lineRule="auto"/>
        <w:ind w:left="1440" w:hanging="720"/>
        <w:rPr>
          <w:color w:val="231f20"/>
        </w:rPr>
      </w:pPr>
      <w:r w:rsidDel="00000000" w:rsidR="00000000" w:rsidRPr="00000000">
        <w:rPr>
          <w:color w:val="231f20"/>
          <w:rtl w:val="0"/>
        </w:rPr>
        <w:t xml:space="preserve">Мужчина, около 50 лет, гетеросексуал, в долгосрочном браке, отец, дедушка</w:t>
      </w:r>
    </w:p>
    <w:p w:rsidR="00000000" w:rsidDel="00000000" w:rsidP="00000000" w:rsidRDefault="00000000" w:rsidRPr="00000000" w14:paraId="00000813">
      <w:pPr>
        <w:numPr>
          <w:ilvl w:val="1"/>
          <w:numId w:val="2"/>
        </w:numPr>
        <w:tabs>
          <w:tab w:val="left" w:leader="none" w:pos="1120"/>
          <w:tab w:val="left" w:leader="none" w:pos="1121"/>
        </w:tabs>
        <w:spacing w:line="288" w:lineRule="auto"/>
        <w:ind w:left="1440" w:hanging="720"/>
        <w:rPr>
          <w:color w:val="231f20"/>
        </w:rPr>
      </w:pPr>
      <w:r w:rsidDel="00000000" w:rsidR="00000000" w:rsidRPr="00000000">
        <w:rPr>
          <w:color w:val="231f20"/>
          <w:rtl w:val="0"/>
        </w:rPr>
        <w:t xml:space="preserve">Американец (родом с юга), цвет кожи белый</w:t>
      </w:r>
    </w:p>
    <w:p w:rsidR="00000000" w:rsidDel="00000000" w:rsidP="00000000" w:rsidRDefault="00000000" w:rsidRPr="00000000" w14:paraId="00000814">
      <w:pPr>
        <w:numPr>
          <w:ilvl w:val="1"/>
          <w:numId w:val="2"/>
        </w:numPr>
        <w:tabs>
          <w:tab w:val="left" w:leader="none" w:pos="1120"/>
          <w:tab w:val="left" w:leader="none" w:pos="1121"/>
        </w:tabs>
        <w:spacing w:line="288" w:lineRule="auto"/>
        <w:ind w:left="1440" w:hanging="720"/>
        <w:rPr>
          <w:color w:val="231f20"/>
        </w:rPr>
      </w:pPr>
      <w:r w:rsidDel="00000000" w:rsidR="00000000" w:rsidRPr="00000000">
        <w:rPr>
          <w:color w:val="231f20"/>
          <w:rtl w:val="0"/>
        </w:rPr>
        <w:t xml:space="preserve">У меня средний доход (хотя я понимаю, что нахожусь в верхних 5% по всему миру)</w:t>
      </w:r>
    </w:p>
    <w:p w:rsidR="00000000" w:rsidDel="00000000" w:rsidP="00000000" w:rsidRDefault="00000000" w:rsidRPr="00000000" w14:paraId="00000815">
      <w:pPr>
        <w:numPr>
          <w:ilvl w:val="1"/>
          <w:numId w:val="2"/>
        </w:numPr>
        <w:tabs>
          <w:tab w:val="left" w:leader="none" w:pos="1120"/>
          <w:tab w:val="left" w:leader="none" w:pos="1121"/>
        </w:tabs>
        <w:spacing w:line="288" w:lineRule="auto"/>
        <w:ind w:left="1440" w:hanging="720"/>
        <w:rPr>
          <w:color w:val="231f20"/>
        </w:rPr>
      </w:pPr>
      <w:r w:rsidDel="00000000" w:rsidR="00000000" w:rsidRPr="00000000">
        <w:rPr>
          <w:color w:val="231f20"/>
          <w:rtl w:val="0"/>
        </w:rPr>
        <w:t xml:space="preserve">Хорошо образован (высшее образование)</w:t>
      </w:r>
    </w:p>
    <w:p w:rsidR="00000000" w:rsidDel="00000000" w:rsidP="00000000" w:rsidRDefault="00000000" w:rsidRPr="00000000" w14:paraId="00000816">
      <w:pPr>
        <w:numPr>
          <w:ilvl w:val="1"/>
          <w:numId w:val="2"/>
        </w:numPr>
        <w:tabs>
          <w:tab w:val="left" w:leader="none" w:pos="1120"/>
          <w:tab w:val="left" w:leader="none" w:pos="1121"/>
        </w:tabs>
        <w:spacing w:line="288" w:lineRule="auto"/>
        <w:ind w:left="1440" w:hanging="720"/>
        <w:rPr>
          <w:color w:val="231f20"/>
        </w:rPr>
      </w:pPr>
      <w:r w:rsidDel="00000000" w:rsidR="00000000" w:rsidRPr="00000000">
        <w:rPr>
          <w:color w:val="231f20"/>
          <w:rtl w:val="0"/>
        </w:rPr>
        <w:t xml:space="preserve">Христианин, евангелист</w:t>
      </w:r>
    </w:p>
    <w:p w:rsidR="00000000" w:rsidDel="00000000" w:rsidP="00000000" w:rsidRDefault="00000000" w:rsidRPr="00000000" w14:paraId="00000817">
      <w:pPr>
        <w:numPr>
          <w:ilvl w:val="1"/>
          <w:numId w:val="2"/>
        </w:numPr>
        <w:tabs>
          <w:tab w:val="left" w:leader="none" w:pos="1120"/>
          <w:tab w:val="left" w:leader="none" w:pos="1121"/>
        </w:tabs>
        <w:spacing w:line="288" w:lineRule="auto"/>
        <w:ind w:left="1440" w:hanging="720"/>
        <w:rPr>
          <w:color w:val="231f20"/>
        </w:rPr>
      </w:pPr>
      <w:r w:rsidDel="00000000" w:rsidR="00000000" w:rsidRPr="00000000">
        <w:rPr>
          <w:color w:val="231f20"/>
          <w:rtl w:val="0"/>
        </w:rPr>
        <w:t xml:space="preserve">Консервативен в финансовом отношении</w:t>
      </w:r>
    </w:p>
    <w:p w:rsidR="00000000" w:rsidDel="00000000" w:rsidP="00000000" w:rsidRDefault="00000000" w:rsidRPr="00000000" w14:paraId="00000818">
      <w:pPr>
        <w:numPr>
          <w:ilvl w:val="1"/>
          <w:numId w:val="2"/>
        </w:numPr>
        <w:tabs>
          <w:tab w:val="left" w:leader="none" w:pos="1120"/>
          <w:tab w:val="left" w:leader="none" w:pos="1121"/>
        </w:tabs>
        <w:spacing w:line="288" w:lineRule="auto"/>
        <w:ind w:left="1440" w:hanging="720"/>
        <w:rPr>
          <w:color w:val="231f20"/>
        </w:rPr>
      </w:pPr>
      <w:r w:rsidDel="00000000" w:rsidR="00000000" w:rsidRPr="00000000">
        <w:rPr>
          <w:color w:val="231f20"/>
          <w:rtl w:val="0"/>
        </w:rPr>
        <w:t xml:space="preserve">Место жительства: средний город, пригород, домовладелец</w:t>
      </w:r>
    </w:p>
    <w:p w:rsidR="00000000" w:rsidDel="00000000" w:rsidP="00000000" w:rsidRDefault="00000000" w:rsidRPr="00000000" w14:paraId="00000819">
      <w:pPr>
        <w:numPr>
          <w:ilvl w:val="1"/>
          <w:numId w:val="2"/>
        </w:numPr>
        <w:tabs>
          <w:tab w:val="left" w:leader="none" w:pos="1120"/>
          <w:tab w:val="left" w:leader="none" w:pos="1121"/>
        </w:tabs>
        <w:spacing w:line="288" w:lineRule="auto"/>
        <w:ind w:left="1440" w:hanging="720"/>
      </w:pPr>
      <w:r w:rsidDel="00000000" w:rsidR="00000000" w:rsidRPr="00000000">
        <w:rPr>
          <w:color w:val="231f20"/>
          <w:rtl w:val="0"/>
        </w:rPr>
        <w:t xml:space="preserve">Владею английским языком, начитан, высокий уровень грамотности</w:t>
      </w:r>
      <w:r w:rsidDel="00000000" w:rsidR="00000000" w:rsidRPr="00000000">
        <w:rPr>
          <w:rtl w:val="0"/>
        </w:rPr>
      </w:r>
    </w:p>
    <w:p w:rsidR="00000000" w:rsidDel="00000000" w:rsidP="00000000" w:rsidRDefault="00000000" w:rsidRPr="00000000" w14:paraId="0000081A">
      <w:pPr>
        <w:spacing w:before="87" w:line="225" w:lineRule="auto"/>
        <w:ind w:left="220" w:right="105" w:firstLine="359"/>
        <w:jc w:val="both"/>
        <w:rPr/>
      </w:pPr>
      <w:r w:rsidDel="00000000" w:rsidR="00000000" w:rsidRPr="00000000">
        <w:rPr>
          <w:color w:val="231f20"/>
          <w:rtl w:val="0"/>
        </w:rPr>
        <w:t xml:space="preserve">Мне также следовало бы перечислить свои политические пристрастия, но я предпочитаю держать это при себе (улыбаясь). В общем, вы поняли, что я прошу вас составить свой социальный портрет. Когда вы сделаете это настолько подробно, насколько сможете, задайте себе следующие вопросы:</w:t>
      </w:r>
      <w:r w:rsidDel="00000000" w:rsidR="00000000" w:rsidRPr="00000000">
        <w:rPr>
          <w:rtl w:val="0"/>
        </w:rPr>
      </w:r>
    </w:p>
    <w:p w:rsidR="00000000" w:rsidDel="00000000" w:rsidP="00000000" w:rsidRDefault="00000000" w:rsidRPr="00000000" w14:paraId="0000081B">
      <w:pPr>
        <w:numPr>
          <w:ilvl w:val="0"/>
          <w:numId w:val="3"/>
        </w:numPr>
        <w:tabs>
          <w:tab w:val="left" w:leader="none" w:pos="1121"/>
        </w:tabs>
        <w:spacing w:before="2" w:line="225" w:lineRule="auto"/>
        <w:ind w:left="720" w:right="105"/>
        <w:jc w:val="both"/>
        <w:rPr>
          <w:color w:val="231f20"/>
        </w:rPr>
      </w:pPr>
      <w:r w:rsidDel="00000000" w:rsidR="00000000" w:rsidRPr="00000000">
        <w:rPr>
          <w:color w:val="231f20"/>
          <w:rtl w:val="0"/>
        </w:rPr>
        <w:t xml:space="preserve">Какой процент моих друзей и членов семьи (людей, с которыми я чаще всего общаюсь) соответствует этим характеристикам?</w:t>
      </w:r>
    </w:p>
    <w:p w:rsidR="00000000" w:rsidDel="00000000" w:rsidP="00000000" w:rsidRDefault="00000000" w:rsidRPr="00000000" w14:paraId="0000081C">
      <w:pPr>
        <w:numPr>
          <w:ilvl w:val="0"/>
          <w:numId w:val="3"/>
        </w:numPr>
        <w:tabs>
          <w:tab w:val="left" w:leader="none" w:pos="1121"/>
        </w:tabs>
        <w:spacing w:before="2" w:line="225" w:lineRule="auto"/>
        <w:ind w:left="720" w:right="105"/>
        <w:jc w:val="both"/>
        <w:rPr>
          <w:color w:val="231f20"/>
        </w:rPr>
      </w:pPr>
      <w:r w:rsidDel="00000000" w:rsidR="00000000" w:rsidRPr="00000000">
        <w:rPr>
          <w:color w:val="231f20"/>
          <w:rtl w:val="0"/>
        </w:rPr>
        <w:t xml:space="preserve">Когда в последний раз я намеренно общался с кем-то, кто разделяет менее 40 процентов этих характеристик?</w:t>
      </w:r>
    </w:p>
    <w:p w:rsidR="00000000" w:rsidDel="00000000" w:rsidP="00000000" w:rsidRDefault="00000000" w:rsidRPr="00000000" w14:paraId="0000081D">
      <w:pPr>
        <w:numPr>
          <w:ilvl w:val="0"/>
          <w:numId w:val="3"/>
        </w:numPr>
        <w:tabs>
          <w:tab w:val="left" w:leader="none" w:pos="1121"/>
        </w:tabs>
        <w:spacing w:before="2" w:line="225" w:lineRule="auto"/>
        <w:ind w:left="720" w:right="105"/>
        <w:jc w:val="both"/>
      </w:pPr>
      <w:r w:rsidDel="00000000" w:rsidR="00000000" w:rsidRPr="00000000">
        <w:rPr>
          <w:color w:val="231f20"/>
          <w:rtl w:val="0"/>
        </w:rPr>
        <w:t xml:space="preserve">Как я реагирую (эмоционально, интеллектуально и физически), когда в мою сферу входит человек, разделяющий очень мало этих характеристик?</w:t>
      </w:r>
      <w:r w:rsidDel="00000000" w:rsidR="00000000" w:rsidRPr="00000000">
        <w:rPr>
          <w:rtl w:val="0"/>
        </w:rPr>
      </w:r>
    </w:p>
    <w:p w:rsidR="00000000" w:rsidDel="00000000" w:rsidP="00000000" w:rsidRDefault="00000000" w:rsidRPr="00000000" w14:paraId="0000081E">
      <w:pPr>
        <w:spacing w:before="7" w:line="225" w:lineRule="auto"/>
        <w:ind w:left="220" w:right="104" w:firstLine="360"/>
        <w:jc w:val="both"/>
        <w:rPr>
          <w:color w:val="231f20"/>
        </w:rPr>
      </w:pPr>
      <w:r w:rsidDel="00000000" w:rsidR="00000000" w:rsidRPr="00000000">
        <w:rPr>
          <w:color w:val="231f20"/>
          <w:rtl w:val="0"/>
        </w:rPr>
        <w:t xml:space="preserve">Для примера представьте меня в присутствии мексиканского рабочего-иммигранта, активиста движения «Жизнь чернокожих имеет значение» (Black Lives Matter) или азиатского трансгендера. Как я оцениваю их? Становлюсь ли я в позу, чтобы наладить отношения, или защищаюсь? Ищу ли я безопасности своего племени - тех, кто больше похож на меня, - или я легко и свободно общаюсь с этим человеком? Готов ли я в качестве акта любви поставить этого человека в центр, или я считаю свое племя лучше, оценивая его по своим племенным стандартам?</w:t>
      </w:r>
    </w:p>
    <w:p w:rsidR="00000000" w:rsidDel="00000000" w:rsidP="00000000" w:rsidRDefault="00000000" w:rsidRPr="00000000" w14:paraId="0000081F">
      <w:pPr>
        <w:spacing w:before="7" w:line="225" w:lineRule="auto"/>
        <w:ind w:left="220" w:right="104" w:firstLine="360"/>
        <w:jc w:val="both"/>
        <w:rPr/>
      </w:pPr>
      <w:r w:rsidDel="00000000" w:rsidR="00000000" w:rsidRPr="00000000">
        <w:rPr>
          <w:color w:val="231f20"/>
          <w:rtl w:val="0"/>
        </w:rPr>
        <w:t xml:space="preserve">Чтобы было понятно, я не прошу вас перевоплотиться в образ этого человека. Это было бы неверно. Мы не можем изменить свою кожу. Однако следование за Христом должно эмоционально и ментально подготовить нас к тому, чтобы войти в окружение этого человека с любовью и гостеприимством. Выражает ли наш язык тела осуждение и отстраненность? Боимся ли мы, подобно Петру, быть замеченными людьми из нашего племени, когда относимся к этому чужаку?</w:t>
      </w:r>
      <w:r w:rsidDel="00000000" w:rsidR="00000000" w:rsidRPr="00000000">
        <w:rPr>
          <w:rtl w:val="0"/>
        </w:rPr>
      </w:r>
    </w:p>
    <w:p w:rsidR="00000000" w:rsidDel="00000000" w:rsidP="00000000" w:rsidRDefault="00000000" w:rsidRPr="00000000" w14:paraId="00000820">
      <w:pPr>
        <w:spacing w:before="3" w:line="225" w:lineRule="auto"/>
        <w:ind w:left="107" w:right="215" w:firstLine="360"/>
        <w:jc w:val="both"/>
        <w:rPr/>
      </w:pPr>
      <w:r w:rsidDel="00000000" w:rsidR="00000000" w:rsidRPr="00000000">
        <w:rPr>
          <w:color w:val="231f20"/>
          <w:rtl w:val="0"/>
        </w:rPr>
        <w:t xml:space="preserve">Возможно, вы никогда не задумывались о том, чтобы бросить себе вызов и выйти за пределы своей зоны социального комфорта - это акт духовного формирования. Сюрприз! Этот маленький эксперимент может оказаться сложным, но попробуйте, и не только в своем представлении. Сделайте это в реальном мире. Прислушайтесь к Духу. Посмотрите, что вы узнаете о себе и о другом человеке, с которым общаетесь. Если вам трудно понять суть, вспомните, что Иисус с удовольствием вступал в отношения с аутсайдерами своего времени - самарянами (прочитайте Иоанна 4, если вам нужно напоминание). Также помните, что Петр принял упрек Павла без намека на горечь или месть. Давайте присоединимся к нему в стремлении быть сосудом жертвенной любви для нуждающегося мира.</w:t>
      </w:r>
      <w:r w:rsidDel="00000000" w:rsidR="00000000" w:rsidRPr="00000000">
        <w:rPr>
          <w:rtl w:val="0"/>
        </w:rPr>
      </w:r>
    </w:p>
    <w:p w:rsidR="00000000" w:rsidDel="00000000" w:rsidP="00000000" w:rsidRDefault="00000000" w:rsidRPr="00000000" w14:paraId="00000821">
      <w:pPr>
        <w:widowControl w:val="0"/>
        <w:spacing w:after="0" w:before="3" w:line="225" w:lineRule="auto"/>
        <w:ind w:left="107" w:right="215" w:firstLine="360"/>
        <w:jc w:val="both"/>
        <w:rPr>
          <w:color w:val="231f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823">
      <w:pPr>
        <w:pStyle w:val="Heading1"/>
      </w:pPr>
      <w:r>
        <w:t xml:space="preserve">13</w:t>
      </w:r>
    </w:p>
    <w:p>
      <w:pPr>
        <w:pStyle w:val="ChapterRule"/>
      </w:pPr>
    </w:p>
    <w:p w:rsidR="00000000" w:rsidDel="00000000" w:rsidP="00000000" w:rsidRDefault="00000000" w:rsidRPr="00000000" w14:paraId="00000825">
      <w:pPr>
        <w:pStyle w:val="Heading2"/>
      </w:pPr>
      <w:r>
        <w:rPr>
          <w:vanish/>
        </w:rPr>
        <w:t xml:space="preserve">13 </w:t>
      </w:r>
      <w:r>
        <w:t xml:space="preserve">Наследие</w:t>
      </w:r>
    </w:p>
    <w:p w:rsidR="00000000" w:rsidDel="00000000" w:rsidP="00000000" w:rsidRDefault="00000000" w:rsidRPr="00000000" w14:paraId="00000826">
      <w:pPr>
        <w:pStyle w:val="ChapterSubtitle"/>
      </w:pPr>
      <w:r>
        <w:t xml:space="preserve">Мужество ученика меняться</w:t>
      </w:r>
    </w:p>
    <w:p w:rsidR="00000000" w:rsidDel="00000000" w:rsidP="00000000" w:rsidRDefault="00000000" w:rsidRPr="00000000" w14:paraId="00000827">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846">
      <w:pPr>
        <w:widowControl w:val="0"/>
        <w:spacing w:after="0" w:before="4" w:line="240" w:lineRule="auto"/>
        <w:rPr>
          <w:sz w:val="18"/>
          <w:szCs w:val="18"/>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847">
      <w:pPr>
        <w:keepNext/>
        <w:widowControl w:val="0"/>
        <w:spacing w:after="0" w:before="184" w:line="225" w:lineRule="auto"/>
        <w:ind w:left="940" w:right="1400" w:firstLine="0"/>
        <w:rPr>
          <w:b w:val="1"/>
          <w:bCs w:val="1"/>
          <w:i w:val="1"/>
          <w:iCs w:val="1"/>
          <w:color w:val="231f20"/>
          <w:sz w:val="26"/>
          <w:szCs w:val="26"/>
        </w:rPr>
      </w:pPr>
      <w:r w:rsidDel="00000000" w:rsidR="00000000" w:rsidRPr="00000000">
        <w:rPr>
          <w:b w:val="1"/>
          <w:bCs w:val="1"/>
          <w:i w:val="1"/>
          <w:iCs w:val="1"/>
          <w:color w:val="231f20"/>
          <w:sz w:val="26"/>
          <w:szCs w:val="26"/>
          <w:rtl w:val="0"/>
        </w:rPr>
        <w:t xml:space="preserve">Наклонившийся Дуб</w:t>
      </w:r>
    </w:p>
    <w:p w:rsidR="00000000" w:rsidDel="00000000" w:rsidP="00000000" w:rsidRDefault="00000000" w:rsidRPr="00000000" w14:paraId="00000848">
      <w:pPr>
        <w:widowControl w:val="0"/>
        <w:spacing w:after="0" w:line="240" w:lineRule="auto"/>
        <w:rPr>
          <w:color w:val="231f20"/>
        </w:rPr>
      </w:pPr>
      <w:r w:rsidDel="00000000" w:rsidR="00000000" w:rsidRPr="00000000">
        <w:rPr>
          <w:color w:val="231f20"/>
          <w:rtl w:val="0"/>
        </w:rPr>
        <w:t xml:space="preserve">Этот год может стать последним для старого наклонившегося дуба. Где-то в прошлом в него ударила молния, оставив шрам. Ветка упала несколько лет назад.</w:t>
      </w:r>
    </w:p>
    <w:p w:rsidR="00000000" w:rsidDel="00000000" w:rsidP="00000000" w:rsidRDefault="00000000" w:rsidRPr="00000000" w14:paraId="00000849">
      <w:pPr>
        <w:widowControl w:val="0"/>
        <w:spacing w:after="0" w:line="240" w:lineRule="auto"/>
        <w:rPr>
          <w:color w:val="231f20"/>
        </w:rPr>
      </w:pPr>
      <w:r w:rsidDel="00000000" w:rsidR="00000000" w:rsidRPr="00000000">
        <w:rPr>
          <w:color w:val="231f20"/>
          <w:rtl w:val="0"/>
        </w:rPr>
        <w:t xml:space="preserve">Когда отец был здесь.</w:t>
      </w:r>
    </w:p>
    <w:p w:rsidR="00000000" w:rsidDel="00000000" w:rsidP="00000000" w:rsidRDefault="00000000" w:rsidRPr="00000000" w14:paraId="0000084A">
      <w:pPr>
        <w:widowControl w:val="0"/>
        <w:spacing w:after="0" w:line="240" w:lineRule="auto"/>
        <w:rPr>
          <w:color w:val="231f20"/>
        </w:rPr>
      </w:pPr>
      <w:r w:rsidDel="00000000" w:rsidR="00000000" w:rsidRPr="00000000">
        <w:rPr>
          <w:color w:val="231f20"/>
          <w:rtl w:val="0"/>
        </w:rPr>
        <w:t xml:space="preserve">Но он боролся, и вот он стоит, все еще держась на ногах, а теперь наклонившись, пуская зелень и жизнь,</w:t>
      </w:r>
    </w:p>
    <w:p w:rsidR="00000000" w:rsidDel="00000000" w:rsidP="00000000" w:rsidRDefault="00000000" w:rsidRPr="00000000" w14:paraId="0000084B">
      <w:pPr>
        <w:widowControl w:val="0"/>
        <w:spacing w:after="0" w:line="240" w:lineRule="auto"/>
        <w:rPr>
          <w:color w:val="231f20"/>
        </w:rPr>
      </w:pPr>
      <w:r w:rsidDel="00000000" w:rsidR="00000000" w:rsidRPr="00000000">
        <w:rPr>
          <w:color w:val="231f20"/>
          <w:rtl w:val="0"/>
        </w:rPr>
        <w:t xml:space="preserve">Разглядывая землю внизу, где, как мы знаем, упадет ли он.</w:t>
      </w:r>
    </w:p>
    <w:p w:rsidR="00000000" w:rsidDel="00000000" w:rsidP="00000000" w:rsidRDefault="00000000" w:rsidRPr="00000000" w14:paraId="0000084C">
      <w:pPr>
        <w:widowControl w:val="0"/>
        <w:spacing w:after="0" w:line="240" w:lineRule="auto"/>
        <w:rPr>
          <w:color w:val="231f20"/>
        </w:rPr>
      </w:pPr>
      <w:r w:rsidDel="00000000" w:rsidR="00000000" w:rsidRPr="00000000">
        <w:rPr>
          <w:color w:val="231f20"/>
          <w:rtl w:val="0"/>
        </w:rPr>
        <w:t xml:space="preserve">«Когда-нибудь он упадет, - говорил отец, - но не на дом, так что пусть падает, где ему вздумается». Так говорил папа. И мы все еще ждем.</w:t>
      </w:r>
    </w:p>
    <w:p w:rsidR="00000000" w:rsidDel="00000000" w:rsidP="00000000" w:rsidRDefault="00000000" w:rsidRPr="00000000" w14:paraId="0000084D">
      <w:pPr>
        <w:widowControl w:val="0"/>
        <w:spacing w:after="0" w:line="240" w:lineRule="auto"/>
        <w:rPr>
          <w:color w:val="231f20"/>
        </w:rPr>
      </w:pPr>
      <w:r w:rsidDel="00000000" w:rsidR="00000000" w:rsidRPr="00000000">
        <w:rPr>
          <w:color w:val="231f20"/>
          <w:rtl w:val="0"/>
        </w:rPr>
        <w:t xml:space="preserve">Как и положено дубам, он оставил свой след. Его саженцы разбросаны по лесам нашей земли.</w:t>
      </w:r>
    </w:p>
    <w:p w:rsidR="00000000" w:rsidDel="00000000" w:rsidP="00000000" w:rsidRDefault="00000000" w:rsidRPr="00000000" w14:paraId="0000084E">
      <w:pPr>
        <w:widowControl w:val="0"/>
        <w:spacing w:after="0" w:line="240" w:lineRule="auto"/>
        <w:rPr>
          <w:color w:val="231f20"/>
        </w:rPr>
      </w:pPr>
      <w:r w:rsidDel="00000000" w:rsidR="00000000" w:rsidRPr="00000000">
        <w:rPr>
          <w:color w:val="231f20"/>
          <w:rtl w:val="0"/>
        </w:rPr>
        <w:t xml:space="preserve">В тени, где он склонился, стоят два или три дуба ростом с меня.</w:t>
      </w:r>
    </w:p>
    <w:p w:rsidR="00000000" w:rsidDel="00000000" w:rsidP="00000000" w:rsidRDefault="00000000" w:rsidRPr="00000000" w14:paraId="0000084F">
      <w:pPr>
        <w:widowControl w:val="0"/>
        <w:spacing w:after="0" w:line="240" w:lineRule="auto"/>
        <w:rPr>
          <w:color w:val="231f20"/>
        </w:rPr>
      </w:pPr>
      <w:r w:rsidDel="00000000" w:rsidR="00000000" w:rsidRPr="00000000">
        <w:rPr>
          <w:color w:val="231f20"/>
          <w:rtl w:val="0"/>
        </w:rPr>
        <w:t xml:space="preserve">И когда он уйдет, они продолжат свой путь, тем лучше, потому что в его тени они были посажены и стояли какое-то время до того, как он опустился,</w:t>
      </w:r>
    </w:p>
    <w:p w:rsidR="00000000" w:rsidDel="00000000" w:rsidP="00000000" w:rsidRDefault="00000000" w:rsidRPr="00000000" w14:paraId="00000850">
      <w:pPr>
        <w:widowControl w:val="0"/>
        <w:spacing w:after="0" w:line="240" w:lineRule="auto"/>
        <w:rPr>
          <w:color w:val="231f20"/>
        </w:rPr>
      </w:pPr>
      <w:r w:rsidDel="00000000" w:rsidR="00000000" w:rsidRPr="00000000">
        <w:rPr>
          <w:color w:val="231f20"/>
          <w:rtl w:val="0"/>
        </w:rPr>
        <w:t xml:space="preserve">Пока не перестал сажать.</w:t>
      </w:r>
    </w:p>
    <w:p w:rsidR="00000000" w:rsidDel="00000000" w:rsidP="00000000" w:rsidRDefault="00000000" w:rsidRPr="00000000" w14:paraId="00000851">
      <w:pPr>
        <w:widowControl w:val="0"/>
        <w:spacing w:after="0" w:line="240" w:lineRule="auto"/>
        <w:rPr>
          <w:color w:val="231f20"/>
        </w:rPr>
      </w:pPr>
      <w:r w:rsidDel="00000000" w:rsidR="00000000" w:rsidRPr="00000000">
        <w:rPr>
          <w:color w:val="231f20"/>
          <w:rtl w:val="0"/>
        </w:rPr>
        <w:t xml:space="preserve">Ты, маленький дуб, который знает, что его время близко, боишься ли ты? И когда наступит день, и его некогда могучие стволы вспашут землю вокруг тебя, где он упал.</w:t>
      </w:r>
    </w:p>
    <w:p w:rsidR="00000000" w:rsidDel="00000000" w:rsidP="00000000" w:rsidRDefault="00000000" w:rsidRPr="00000000" w14:paraId="00000852">
      <w:pPr>
        <w:widowControl w:val="0"/>
        <w:spacing w:after="0" w:line="240" w:lineRule="auto"/>
        <w:rPr>
          <w:color w:val="231f20"/>
        </w:rPr>
      </w:pPr>
      <w:r w:rsidDel="00000000" w:rsidR="00000000" w:rsidRPr="00000000">
        <w:rPr>
          <w:color w:val="231f20"/>
          <w:rtl w:val="0"/>
        </w:rPr>
        <w:t xml:space="preserve">Что тогда?</w:t>
      </w:r>
    </w:p>
    <w:p w:rsidR="00000000" w:rsidDel="00000000" w:rsidP="00000000" w:rsidRDefault="00000000" w:rsidRPr="00000000" w14:paraId="00000853">
      <w:pPr>
        <w:widowControl w:val="0"/>
        <w:spacing w:after="0" w:line="240" w:lineRule="auto"/>
        <w:rPr>
          <w:color w:val="231f20"/>
        </w:rPr>
      </w:pPr>
      <w:r w:rsidDel="00000000" w:rsidR="00000000" w:rsidRPr="00000000">
        <w:rPr>
          <w:color w:val="231f20"/>
          <w:rtl w:val="0"/>
        </w:rPr>
        <w:t xml:space="preserve">Маленький дуб, наслаждайся тенью его ветвей еще один год, а когда он упадет, и ты согнешься - да, согнешься,</w:t>
      </w:r>
    </w:p>
    <w:p w:rsidR="00000000" w:rsidDel="00000000" w:rsidP="00000000" w:rsidRDefault="00000000" w:rsidRPr="00000000" w14:paraId="00000854">
      <w:pPr>
        <w:widowControl w:val="0"/>
        <w:spacing w:after="0" w:line="240" w:lineRule="auto"/>
        <w:rPr>
          <w:sz w:val="20"/>
          <w:szCs w:val="20"/>
        </w:rPr>
      </w:pPr>
      <w:r w:rsidDel="00000000" w:rsidR="00000000" w:rsidRPr="00000000">
        <w:rPr>
          <w:color w:val="231f20"/>
          <w:rtl w:val="0"/>
        </w:rPr>
        <w:t xml:space="preserve">Но не сломаешься, ведь он подарил тебе жизнь на гребне этого холма.</w:t>
      </w:r>
      <w:r w:rsidDel="00000000" w:rsidR="00000000" w:rsidRPr="00000000">
        <w:rPr>
          <w:rtl w:val="0"/>
        </w:rPr>
      </w:r>
    </w:p>
    <w:p w:rsidR="00000000" w:rsidDel="00000000" w:rsidP="00000000" w:rsidRDefault="00000000" w:rsidRPr="00000000" w14:paraId="00000855">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85B">
      <w:pPr>
        <w:widowControl w:val="0"/>
        <w:spacing w:after="0" w:before="8" w:line="240" w:lineRule="auto"/>
        <w:rPr>
          <w:sz w:val="24"/>
          <w:szCs w:val="24"/>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rtl w:val="0"/>
        </w:rPr>
      </w:r>
    </w:p>
    <w:p w:rsidR="00000000" w:rsidDel="00000000" w:rsidP="00000000" w:rsidRDefault="00000000" w:rsidRPr="00000000" w14:paraId="0000085C">
      <w:pPr>
        <w:keepNext/>
        <w:widowControl w:val="0"/>
        <w:spacing w:after="0" w:before="88" w:line="225" w:lineRule="auto"/>
        <w:ind w:left="107" w:right="216" w:firstLine="0"/>
        <w:jc w:val="both"/>
        <w:rPr>
          <w:b w:val="1"/>
          <w:bCs w:val="1"/>
          <w:color w:val="231f20"/>
          <w:sz w:val="28"/>
          <w:szCs w:val="28"/>
        </w:rPr>
      </w:pPr>
      <w:r w:rsidDel="00000000" w:rsidR="00000000" w:rsidRPr="00000000">
        <w:rPr>
          <w:b w:val="1"/>
          <w:bCs w:val="1"/>
          <w:color w:val="231f20"/>
          <w:sz w:val="28"/>
          <w:szCs w:val="28"/>
          <w:rtl w:val="0"/>
        </w:rPr>
        <w:t xml:space="preserve">Размышляя о Наследии</w:t>
      </w:r>
    </w:p>
    <w:p w:rsidR="00000000" w:rsidDel="00000000" w:rsidP="00000000" w:rsidRDefault="00000000" w:rsidRPr="00000000" w14:paraId="0000085D">
      <w:pPr>
        <w:widowControl w:val="0"/>
        <w:spacing w:after="0" w:before="9" w:line="225" w:lineRule="auto"/>
        <w:ind w:left="107" w:right="217" w:firstLine="360"/>
        <w:jc w:val="both"/>
        <w:rPr>
          <w:color w:val="231f20"/>
        </w:rPr>
      </w:pPr>
      <w:r w:rsidDel="00000000" w:rsidR="00000000" w:rsidRPr="00000000">
        <w:rPr>
          <w:color w:val="231f20"/>
          <w:rtl w:val="0"/>
        </w:rPr>
        <w:t xml:space="preserve">Наследие: Словарь Merriam-Webster определяет его как «нечто передаваемое или получаемое от предков или из прошлого». «У меня нет ни серебра, ни золота», - сказал Петр, поэтому мы ищем духовное наследие Петра - как его характер формировался в отношениях с Иисусом и передал ли он его общине Иисуса, ранней церкви, нашим духовным предкам. Если использовать биологические образы, Иисус передал свою духовную ДНК Петру, который вместе с апостолами и ранними последователями передал ее нам. Наследие Петра живет во всемирной церкви Иисуса Христа.</w:t>
      </w:r>
    </w:p>
    <w:p w:rsidR="00000000" w:rsidDel="00000000" w:rsidP="00000000" w:rsidRDefault="00000000" w:rsidRPr="00000000" w14:paraId="0000085E">
      <w:pPr>
        <w:widowControl w:val="0"/>
        <w:spacing w:after="0" w:before="9" w:line="225" w:lineRule="auto"/>
        <w:ind w:left="107" w:right="217" w:firstLine="360"/>
        <w:jc w:val="both"/>
        <w:rPr>
          <w:color w:val="231f20"/>
        </w:rPr>
      </w:pPr>
      <w:r w:rsidDel="00000000" w:rsidR="00000000" w:rsidRPr="00000000">
        <w:rPr>
          <w:color w:val="231f20"/>
          <w:rtl w:val="0"/>
        </w:rPr>
        <w:t xml:space="preserve">Петр оставил нам свое наследство без особых шумих - без маркетинговых схем, без побрякушек. Для многих Павел является более привлекательным кандидатом на роль хранителя ключей. Конечно, наследие Павла более доступно благодаря его трудам и записанной истории его путешествий. Но Иисус выбрал Петра, поэтому нам стоит покопаться в его наследии, помня, что «если будешь искать его, как серебра, и разыскивать, словно клад,  то поймешь, что такое страх перед Господом, и обретешь познание Бога.» (Пр. 2:4-5).</w:t>
      </w:r>
    </w:p>
    <w:p w:rsidR="00000000" w:rsidDel="00000000" w:rsidP="00000000" w:rsidRDefault="00000000" w:rsidRPr="00000000" w14:paraId="0000085F">
      <w:pPr>
        <w:widowControl w:val="0"/>
        <w:spacing w:after="0" w:before="9" w:line="225" w:lineRule="auto"/>
        <w:ind w:left="107" w:right="217" w:firstLine="360"/>
        <w:jc w:val="both"/>
        <w:rPr>
          <w:color w:val="231f20"/>
        </w:rPr>
      </w:pPr>
      <w:r w:rsidDel="00000000" w:rsidR="00000000" w:rsidRPr="00000000">
        <w:rPr>
          <w:color w:val="231f20"/>
          <w:rtl w:val="0"/>
        </w:rPr>
        <w:t xml:space="preserve">Прежде чем углубиться в наследие Петра, я хочу поделиться с вами личной заметкой. Я написал стихотворение, открывающее эту главу, в честь наследия моего отца. В отличие от Петра, он был родом из небольшого городка, уважаемый в своей общине, но не обладавший ни богатством, ни статусом, которые могли бы его выделить. Никаких побрякушек. Тем не менее для своих детей и внуков он возвышался над нашими жизнями. Подобно маленьким дубкам вокруг этого поникшего и израненного дерева, мы живем благодаря ему. Его мудрость рабочего человека и простое изящество продолжают жить в его потомках, делая мир лучше. Наследие подобно этому. Оно работает тихо, но так эффективно. Когда мы опираемся на это наследие, оно глубоко укореняет нас в подлинной жизни; не в образе, а в реальности.</w:t>
      </w:r>
    </w:p>
    <w:p w:rsidR="00000000" w:rsidDel="00000000" w:rsidP="00000000" w:rsidRDefault="00000000" w:rsidRPr="00000000" w14:paraId="00000860">
      <w:pPr>
        <w:widowControl w:val="0"/>
        <w:spacing w:after="0" w:before="9" w:line="225" w:lineRule="auto"/>
        <w:ind w:left="107" w:right="217" w:firstLine="360"/>
        <w:jc w:val="both"/>
        <w:rPr/>
      </w:pPr>
      <w:r w:rsidDel="00000000" w:rsidR="00000000" w:rsidRPr="00000000">
        <w:rPr>
          <w:color w:val="231f20"/>
          <w:rtl w:val="0"/>
        </w:rPr>
        <w:t xml:space="preserve">По мере того как эта книга подходит к концу, я предполагаю, что духовное становление Петра в отношениях с Иисусом работает подобным образом. Его пример укореняет нас в подлинной жизни. Давайте по-новому взглянем на духовное наследие «камня», на котором, по словам Иисуса, Он построит церковь..</w:t>
      </w:r>
      <w:r w:rsidDel="00000000" w:rsidR="00000000" w:rsidRPr="00000000">
        <w:rPr>
          <w:rtl w:val="0"/>
        </w:rPr>
      </w:r>
    </w:p>
    <w:p w:rsidR="00000000" w:rsidDel="00000000" w:rsidP="00000000" w:rsidRDefault="00000000" w:rsidRPr="00000000" w14:paraId="00000861">
      <w:pPr>
        <w:widowControl w:val="0"/>
        <w:spacing w:after="0" w:before="10" w:line="240" w:lineRule="auto"/>
        <w:rPr>
          <w:sz w:val="30"/>
          <w:szCs w:val="30"/>
        </w:rPr>
      </w:pPr>
      <w:r w:rsidDel="00000000" w:rsidR="00000000" w:rsidRPr="00000000">
        <w:rPr>
          <w:rtl w:val="0"/>
        </w:rPr>
      </w:r>
    </w:p>
    <w:p w:rsidR="00000000" w:rsidDel="00000000" w:rsidP="00000000" w:rsidRDefault="00000000" w:rsidRPr="00000000" w14:paraId="00000862">
      <w:pPr>
        <w:pStyle w:val="Heading4"/>
        <w:widowControl w:val="0"/>
        <w:spacing w:after="0" w:before="0" w:line="240" w:lineRule="auto"/>
        <w:ind w:left="107" w:firstLine="0"/>
        <w:jc w:val="both"/>
        <w:rPr>
          <w:sz w:val="28"/>
          <w:szCs w:val="28"/>
        </w:rPr>
      </w:pPr>
      <w:r w:rsidDel="00000000" w:rsidR="00000000" w:rsidRPr="00000000">
        <w:rPr>
          <w:color w:val="231f20"/>
          <w:sz w:val="28"/>
          <w:szCs w:val="28"/>
          <w:rtl w:val="0"/>
        </w:rPr>
        <w:t xml:space="preserve">Голос Петра</w:t>
      </w:r>
      <w:r w:rsidDel="00000000" w:rsidR="00000000" w:rsidRPr="00000000">
        <w:rPr>
          <w:rtl w:val="0"/>
        </w:rPr>
      </w:r>
    </w:p>
    <w:p w:rsidR="00000000" w:rsidDel="00000000" w:rsidP="00000000" w:rsidRDefault="00000000" w:rsidRPr="00000000" w14:paraId="00000863">
      <w:pPr>
        <w:widowControl w:val="0"/>
        <w:spacing w:after="0" w:before="7" w:line="225" w:lineRule="auto"/>
        <w:ind w:left="220" w:right="104" w:firstLine="359"/>
        <w:jc w:val="both"/>
        <w:rPr>
          <w:color w:val="231f20"/>
        </w:rPr>
      </w:pPr>
      <w:r w:rsidDel="00000000" w:rsidR="00000000" w:rsidRPr="00000000">
        <w:rPr>
          <w:color w:val="231f20"/>
          <w:rtl w:val="0"/>
        </w:rPr>
        <w:t xml:space="preserve">Я начинаю размышлять о наследии Питера через своего отца, потому что отец был человеком немногословным. Каким-то образом его молчание делало его присутствие более весомым. Подумайте так и о Петре. Все, что мы имеем от его пера, - это два коротких послания, написанные церквям, чей свет в конце концов погас. Случайному наблюдателю может показаться, что наследие Петра не оправдало своих надежд. Он оставил не так уж много. Однажды в рамках исследовательского проекта мне пришлось провести долгие часы в библиотеках, изучая средневековые манускрипты. Я быстро понял, что нельзя считать само собой разумеющимся, что тот или иной документ был написан человеком, которого он называл автором. Мне нужно было быть немного скептиком и искать внутренние доказательства того, что автором действительно был человек, которого я изучал. Я стал искать обороты речи и общие темы во всех рукописях. Постепенно погружаясь в их произведения, я все больше убеждался в том, что слышу их голос. Я узнавал их через их письма и затем мог различать, что они говорили... а иногда и то, что было добавлено редактором.</w:t>
      </w:r>
    </w:p>
    <w:p w:rsidR="00000000" w:rsidDel="00000000" w:rsidP="00000000" w:rsidRDefault="00000000" w:rsidRPr="00000000" w14:paraId="00000864">
      <w:pPr>
        <w:widowControl w:val="0"/>
        <w:spacing w:after="0" w:before="7" w:line="225" w:lineRule="auto"/>
        <w:ind w:left="220" w:right="104" w:firstLine="359"/>
        <w:jc w:val="both"/>
        <w:rPr/>
      </w:pPr>
      <w:r w:rsidDel="00000000" w:rsidR="00000000" w:rsidRPr="00000000">
        <w:rPr>
          <w:color w:val="231f20"/>
          <w:rtl w:val="0"/>
        </w:rPr>
        <w:t xml:space="preserve">Когда мы научимся различать голос Петра в Евангелиях, мы, возможно, поймем, что он имел гораздо большее влияние на их написание, чем мы думали раньше. Все начинается с Евангелия от Марка.</w:t>
      </w:r>
      <w:r w:rsidDel="00000000" w:rsidR="00000000" w:rsidRPr="00000000">
        <w:rPr>
          <w:rtl w:val="0"/>
        </w:rPr>
      </w:r>
    </w:p>
    <w:p w:rsidR="00000000" w:rsidDel="00000000" w:rsidP="00000000" w:rsidRDefault="00000000" w:rsidRPr="00000000" w14:paraId="00000865">
      <w:pPr>
        <w:widowControl w:val="0"/>
        <w:spacing w:after="0" w:line="240" w:lineRule="auto"/>
        <w:rPr>
          <w:sz w:val="32"/>
          <w:szCs w:val="32"/>
        </w:rPr>
      </w:pPr>
      <w:r w:rsidDel="00000000" w:rsidR="00000000" w:rsidRPr="00000000">
        <w:rPr>
          <w:rtl w:val="0"/>
        </w:rPr>
      </w:r>
    </w:p>
    <w:p w:rsidR="00000000" w:rsidDel="00000000" w:rsidP="00000000" w:rsidRDefault="00000000" w:rsidRPr="00000000" w14:paraId="00000866">
      <w:pPr>
        <w:keepNext/>
        <w:widowControl w:val="0"/>
        <w:spacing w:after="0" w:before="94" w:line="225" w:lineRule="auto"/>
        <w:ind w:left="220" w:right="104"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Петр и Евангелия</w:t>
      </w:r>
    </w:p>
    <w:p w:rsidR="00000000" w:rsidDel="00000000" w:rsidP="00000000" w:rsidRDefault="00000000" w:rsidRPr="00000000" w14:paraId="00000867">
      <w:pPr>
        <w:widowControl w:val="0"/>
        <w:spacing w:after="0" w:before="101" w:line="225" w:lineRule="auto"/>
        <w:ind w:left="107" w:right="217" w:firstLine="360"/>
        <w:jc w:val="both"/>
        <w:rPr>
          <w:color w:val="231f20"/>
        </w:rPr>
      </w:pPr>
      <w:r w:rsidDel="00000000" w:rsidR="00000000" w:rsidRPr="00000000">
        <w:rPr>
          <w:color w:val="231f20"/>
          <w:rtl w:val="0"/>
        </w:rPr>
        <w:t xml:space="preserve">Первые века существования церкви характеризовались гонениями. Это была зарождающаяся церковь, находящаяся под постоянным давлением. Ее история передавалась через рассказы и воспоминания ее лидеров. Миланский эдикт Константина (н.э. 313 г.) изменил ситуацию, поскольку церковь Христа стала законной религией в Римской империи. В этой новой ситуации христиане начали собирать истории и традиции, которые передавались из уст в уста. Постепенно устные предания были письменно зафиксированы отцами церкви.</w:t>
      </w:r>
    </w:p>
    <w:p w:rsidR="00000000" w:rsidDel="00000000" w:rsidP="00000000" w:rsidRDefault="00000000" w:rsidRPr="00000000" w14:paraId="00000868">
      <w:pPr>
        <w:widowControl w:val="0"/>
        <w:spacing w:after="0" w:before="101" w:line="225" w:lineRule="auto"/>
        <w:ind w:left="107" w:right="217" w:firstLine="360"/>
        <w:jc w:val="both"/>
        <w:rPr>
          <w:color w:val="231f20"/>
        </w:rPr>
      </w:pPr>
      <w:r w:rsidDel="00000000" w:rsidR="00000000" w:rsidRPr="00000000">
        <w:rPr>
          <w:color w:val="231f20"/>
          <w:rtl w:val="0"/>
        </w:rPr>
        <w:t xml:space="preserve">Один из таких отцов, Евсевий, был епископом Кесарии, прибрежного города в Израиле между Тель-Авивом и Хайфой. Он жил с 260 по 340 год н. э. и собрал множество анекдотов, переданных первыми руководителями церкви. Историю о Петре он узнал от другого епископа - Папия (из Иераполиса в Турции). Папий родился около 60 года н. э. и услышал эту историю от человека, которого он называл «старцем». Возможно, это был Иоанн Апостол, ученик, которого любил Иисус. Что написал Евсевий?</w:t>
      </w:r>
    </w:p>
    <w:p w:rsidR="00000000" w:rsidDel="00000000" w:rsidP="00000000" w:rsidRDefault="00000000" w:rsidRPr="00000000" w14:paraId="00000869">
      <w:pPr>
        <w:widowControl w:val="0"/>
        <w:spacing w:after="0" w:before="101" w:line="225" w:lineRule="auto"/>
        <w:ind w:left="107" w:right="217" w:firstLine="360"/>
        <w:jc w:val="both"/>
        <w:rPr>
          <w:color w:val="231f20"/>
        </w:rPr>
      </w:pPr>
      <w:r w:rsidDel="00000000" w:rsidR="00000000" w:rsidRPr="00000000">
        <w:rPr>
          <w:color w:val="231f20"/>
          <w:rtl w:val="0"/>
        </w:rPr>
        <w:t xml:space="preserve">Марк был переводчиком Петра и писал точно, но не по порядку, все, что помнил о том, что говорил или делал Господь. Он [Марк] не слышал Господа и не следовал за Ним, но позже, как я уже сказал, [он опирался на] Петра, который приспосабливал свои учения к нуждам [своих слушателей], не излагая по порядку и «речения Господа. Поэтому Марк не ошибался, записывая различные вещи так, как он их запомнил, ибо он считал своей первоочередной задачей не опускать и не менять ничего из того, что он слышал».</w:t>
      </w:r>
    </w:p>
    <w:p w:rsidR="00000000" w:rsidDel="00000000" w:rsidP="00000000" w:rsidRDefault="00000000" w:rsidRPr="00000000" w14:paraId="0000086A">
      <w:pPr>
        <w:widowControl w:val="0"/>
        <w:spacing w:after="0" w:before="101" w:line="225" w:lineRule="auto"/>
        <w:ind w:left="107" w:right="217" w:firstLine="360"/>
        <w:jc w:val="both"/>
        <w:rPr/>
      </w:pPr>
      <w:r w:rsidDel="00000000" w:rsidR="00000000" w:rsidRPr="00000000">
        <w:rPr>
          <w:color w:val="231f20"/>
          <w:rtl w:val="0"/>
        </w:rPr>
        <w:t xml:space="preserve">Если мы можем доверять Евсевию (а также Папию и Иоанну), то Петр - источник Евангелия от Марка. Задумывались ли вы о том, что, слушая Евангелие от Марка, вы слышите голос Петра? Петр - это источник. Марк сопровождал Петра, о чем свидетельствует передача Петром приветствия от Марка, которого он называет своим сыном в 1 Петра 5:13. Даром Марка было запечатлеть анекдотическую проповедь Петра об Иисусе. Евангелие от Марка показывает сильную эмоциональную реакцию учеников, наблюдающих за словами и действиями Иисуса (см. Марка 4:40-41; 10:32; 16:8). Этого, скорее всего, не было бы, если бы источником Евангелия был сам Марк, поскольку он не был близким последователем Иисуса.</w:t>
      </w:r>
      <w:r w:rsidDel="00000000" w:rsidR="00000000" w:rsidRPr="00000000">
        <w:rPr>
          <w:rtl w:val="0"/>
        </w:rPr>
      </w:r>
    </w:p>
    <w:p w:rsidR="00000000" w:rsidDel="00000000" w:rsidP="00000000" w:rsidRDefault="00000000" w:rsidRPr="00000000" w14:paraId="0000086B">
      <w:pPr>
        <w:widowControl w:val="0"/>
        <w:spacing w:after="0" w:before="7" w:line="240" w:lineRule="auto"/>
        <w:rPr>
          <w:sz w:val="32"/>
          <w:szCs w:val="32"/>
        </w:rPr>
      </w:pPr>
      <w:r w:rsidDel="00000000" w:rsidR="00000000" w:rsidRPr="00000000">
        <w:rPr>
          <w:rtl w:val="0"/>
        </w:rPr>
      </w:r>
    </w:p>
    <w:p w:rsidR="00000000" w:rsidDel="00000000" w:rsidP="00000000" w:rsidRDefault="00000000" w:rsidRPr="00000000" w14:paraId="0000086C">
      <w:pPr>
        <w:keepNext/>
        <w:widowControl w:val="0"/>
        <w:spacing w:after="0" w:before="93" w:line="225" w:lineRule="auto"/>
        <w:ind w:left="107" w:right="218"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Прозрачность Петра в Евангелии от Марка</w:t>
      </w:r>
    </w:p>
    <w:p w:rsidR="00000000" w:rsidDel="00000000" w:rsidP="00000000" w:rsidRDefault="00000000" w:rsidRPr="00000000" w14:paraId="0000086D">
      <w:pPr>
        <w:widowControl w:val="0"/>
        <w:spacing w:after="0" w:before="87" w:line="225" w:lineRule="auto"/>
        <w:ind w:left="220" w:right="103" w:firstLine="360"/>
        <w:jc w:val="both"/>
        <w:rPr>
          <w:color w:val="231f20"/>
        </w:rPr>
      </w:pPr>
      <w:r w:rsidDel="00000000" w:rsidR="00000000" w:rsidRPr="00000000">
        <w:rPr>
          <w:color w:val="231f20"/>
          <w:rtl w:val="0"/>
        </w:rPr>
        <w:t xml:space="preserve">Марк больше, чем другие Евангелия, показывает Петра как колеблющегося ученика. Имя Петра упоминается в Евангелии двадцать три раза. Часто Иисус напрямую оспаривает тот или иной аспект понимания и видения Петра. Мы видели эти случаи в предыдущих главах, но напоминание о них здесь подчеркивает, что Петр прилагал усилия, чтобы открыто передать свое наследие.</w:t>
      </w:r>
    </w:p>
    <w:p w:rsidR="00000000" w:rsidDel="00000000" w:rsidP="00000000" w:rsidRDefault="00000000" w:rsidRPr="00000000" w14:paraId="0000086E">
      <w:pPr>
        <w:widowControl w:val="0"/>
        <w:spacing w:after="0" w:before="87" w:line="225" w:lineRule="auto"/>
        <w:ind w:left="220" w:right="103" w:firstLine="360"/>
        <w:jc w:val="both"/>
        <w:rPr>
          <w:color w:val="231f20"/>
        </w:rPr>
      </w:pPr>
      <w:r w:rsidDel="00000000" w:rsidR="00000000" w:rsidRPr="00000000">
        <w:rPr>
          <w:color w:val="231f20"/>
          <w:rtl w:val="0"/>
        </w:rPr>
        <w:t xml:space="preserve">- В версии Марка о хождении по воде Петр не фигурирует (Марк 6:45-51)</w:t>
      </w:r>
    </w:p>
    <w:p w:rsidR="00000000" w:rsidDel="00000000" w:rsidP="00000000" w:rsidRDefault="00000000" w:rsidRPr="00000000" w14:paraId="0000086F">
      <w:pPr>
        <w:widowControl w:val="0"/>
        <w:spacing w:after="0" w:before="87" w:line="225" w:lineRule="auto"/>
        <w:ind w:left="220" w:right="103" w:firstLine="360"/>
        <w:jc w:val="both"/>
        <w:rPr>
          <w:color w:val="231f20"/>
        </w:rPr>
      </w:pPr>
      <w:r w:rsidDel="00000000" w:rsidR="00000000" w:rsidRPr="00000000">
        <w:rPr>
          <w:color w:val="231f20"/>
          <w:rtl w:val="0"/>
        </w:rPr>
        <w:t xml:space="preserve">- Упрек Петра в адрес Иисуса после того, как он предсказал его страдания и смерть (Марка 8:33)</w:t>
      </w:r>
    </w:p>
    <w:p w:rsidR="00000000" w:rsidDel="00000000" w:rsidP="00000000" w:rsidRDefault="00000000" w:rsidRPr="00000000" w14:paraId="00000870">
      <w:pPr>
        <w:widowControl w:val="0"/>
        <w:spacing w:after="0" w:before="87" w:line="225" w:lineRule="auto"/>
        <w:ind w:left="220" w:right="103" w:firstLine="360"/>
        <w:jc w:val="both"/>
        <w:rPr>
          <w:color w:val="231f20"/>
        </w:rPr>
      </w:pPr>
      <w:r w:rsidDel="00000000" w:rsidR="00000000" w:rsidRPr="00000000">
        <w:rPr>
          <w:color w:val="231f20"/>
          <w:rtl w:val="0"/>
        </w:rPr>
        <w:t xml:space="preserve">- Неуклюжее предложение Петра построить шатер для Иисуса, Моисея и Илии на горе Преображения (Марка 9:5-13)</w:t>
      </w:r>
    </w:p>
    <w:p w:rsidR="00000000" w:rsidDel="00000000" w:rsidP="00000000" w:rsidRDefault="00000000" w:rsidRPr="00000000" w14:paraId="00000871">
      <w:pPr>
        <w:widowControl w:val="0"/>
        <w:spacing w:after="0" w:before="87" w:line="225" w:lineRule="auto"/>
        <w:ind w:left="220" w:right="103" w:firstLine="360"/>
        <w:jc w:val="both"/>
        <w:rPr>
          <w:color w:val="231f20"/>
        </w:rPr>
      </w:pPr>
      <w:r w:rsidDel="00000000" w:rsidR="00000000" w:rsidRPr="00000000">
        <w:rPr>
          <w:color w:val="231f20"/>
          <w:rtl w:val="0"/>
        </w:rPr>
        <w:t xml:space="preserve">- Петр засыпает вместе с Иаковом и Иоанном в Гефсиманском саду. Только Марк пишет, что когда ученики проснулись, они не знали, что сказать (Марк 14:40).</w:t>
      </w:r>
    </w:p>
    <w:p w:rsidR="00000000" w:rsidDel="00000000" w:rsidP="00000000" w:rsidRDefault="00000000" w:rsidRPr="00000000" w14:paraId="00000872">
      <w:pPr>
        <w:widowControl w:val="0"/>
        <w:spacing w:after="0" w:before="87" w:line="225" w:lineRule="auto"/>
        <w:ind w:left="220" w:right="103" w:firstLine="360"/>
        <w:jc w:val="both"/>
        <w:rPr>
          <w:color w:val="231f20"/>
        </w:rPr>
      </w:pPr>
      <w:r w:rsidDel="00000000" w:rsidR="00000000" w:rsidRPr="00000000">
        <w:rPr>
          <w:color w:val="231f20"/>
          <w:rtl w:val="0"/>
        </w:rPr>
        <w:t xml:space="preserve">- Отречение Петра с проклятиями (Мк. 14:71).</w:t>
      </w:r>
    </w:p>
    <w:p w:rsidR="00000000" w:rsidDel="00000000" w:rsidP="00000000" w:rsidRDefault="00000000" w:rsidRPr="00000000" w14:paraId="00000873">
      <w:pPr>
        <w:widowControl w:val="0"/>
        <w:spacing w:after="0" w:before="87" w:line="225" w:lineRule="auto"/>
        <w:ind w:left="220" w:right="103" w:firstLine="360"/>
        <w:jc w:val="both"/>
        <w:rPr/>
      </w:pPr>
      <w:r w:rsidDel="00000000" w:rsidR="00000000" w:rsidRPr="00000000">
        <w:rPr>
          <w:color w:val="231f20"/>
          <w:rtl w:val="0"/>
        </w:rPr>
        <w:t xml:space="preserve">Стоит задуматься об этом, когда мы рассматриваем наследие Петра. Если Марк сохраняет «истории об Иисусе» Петра, становится ясно, что Петр стремится поставить себя на достойное место. Мы просто не видим, чтобы он настаивал на своей роли хранителя ключей или на своем титуле «Скала». Скорее, Петр стремится выставить свои неудачи на всеобщее обозрение, не желая подправлять впечатление, которое он произведет. Он приглашает к публичному рассмотрению себя, поскольку в центре его Евангелия находится Иисус. В простом рассказе Петра о великих деяниях Иисуса есть освежающая честность и смирение. Очевидно, он перешагнул через стыд, чтобы заявить о своем наследии как человек, находящийся в процессе. Вместо того чтобы настаивать на титуле или звании, Петр приглашает нас присоединиться к нему в путешествии за Иисусом.</w:t>
      </w:r>
      <w:r w:rsidDel="00000000" w:rsidR="00000000" w:rsidRPr="00000000">
        <w:rPr>
          <w:rtl w:val="0"/>
        </w:rPr>
      </w:r>
    </w:p>
    <w:p w:rsidR="00000000" w:rsidDel="00000000" w:rsidP="00000000" w:rsidRDefault="00000000" w:rsidRPr="00000000" w14:paraId="00000874">
      <w:pPr>
        <w:widowControl w:val="0"/>
        <w:spacing w:after="0" w:before="8" w:line="240" w:lineRule="auto"/>
        <w:rPr>
          <w:sz w:val="32"/>
          <w:szCs w:val="32"/>
        </w:rPr>
      </w:pPr>
      <w:r w:rsidDel="00000000" w:rsidR="00000000" w:rsidRPr="00000000">
        <w:rPr>
          <w:rtl w:val="0"/>
        </w:rPr>
      </w:r>
    </w:p>
    <w:p w:rsidR="00000000" w:rsidDel="00000000" w:rsidP="00000000" w:rsidRDefault="00000000" w:rsidRPr="00000000" w14:paraId="00000875">
      <w:pPr>
        <w:keepNext/>
        <w:widowControl w:val="0"/>
        <w:spacing w:after="0" w:before="93" w:line="225" w:lineRule="auto"/>
        <w:ind w:left="220" w:right="103" w:firstLine="0"/>
        <w:jc w:val="both"/>
        <w:rPr>
          <w:b w:val="1"/>
          <w:bCs w:val="1"/>
          <w:color w:val="231f20"/>
          <w:sz w:val="26"/>
          <w:szCs w:val="26"/>
        </w:rPr>
      </w:pPr>
      <w:r w:rsidDel="00000000" w:rsidR="00000000" w:rsidRPr="00000000">
        <w:rPr>
          <w:b w:val="1"/>
          <w:bCs w:val="1"/>
          <w:color w:val="231f20"/>
          <w:sz w:val="26"/>
          <w:szCs w:val="26"/>
          <w:rtl w:val="0"/>
        </w:rPr>
        <w:t xml:space="preserve">Метанойя - обновленный разум</w:t>
      </w:r>
    </w:p>
    <w:p w:rsidR="00000000" w:rsidDel="00000000" w:rsidP="00000000" w:rsidRDefault="00000000" w:rsidRPr="00000000" w14:paraId="00000876">
      <w:pPr>
        <w:widowControl w:val="0"/>
        <w:spacing w:after="0" w:line="289" w:lineRule="auto"/>
        <w:ind w:left="467" w:firstLine="0"/>
        <w:jc w:val="both"/>
        <w:rPr>
          <w:color w:val="231f20"/>
        </w:rPr>
      </w:pPr>
      <w:r w:rsidDel="00000000" w:rsidR="00000000" w:rsidRPr="00000000">
        <w:rPr>
          <w:color w:val="231f20"/>
          <w:rtl w:val="0"/>
        </w:rPr>
        <w:t xml:space="preserve">Это отношение выражено одним словом - ключевым словом в Евангелии от Марка. На английский язык оно переводится как «покайтесь». Это первое послание, представленное в Евангелии, и тема служения Иисуса (Марка 1:15), а также Иоанна Крестителя (1:4). Это слово проповедовали ученики, когда Иисус посылал их в путь (6:12). Возможно, для вас это слово имеет оттенок нравоучения - праведное настаивание на том, что вы должны быть лучше и поступать иначе. Однако греческое слово предлагает более широкую концепцию. Это метанойя - сложное слово из двух греческих слов meta, означающего «за пределами», и nous, означающего «разум», относящееся к мыслительной жизни человека. По сути, следование за Христом требует нового способа восприятия, мышления. Преображенный разум неизбежно приводит к новому поведению, но важно не поставить телегу впереди лошади. Петр, пройдя путь духовного становления с Иисусом, переходит в новое измерение мышления по отношению к себе, Иисусу и своему обществу. Он является примером обновленного разума (покаяния). Он проделал тяжелую работу по замене своих ожиданий на реальность Царства Христа. Его действия следуют естественным образом.</w:t>
      </w:r>
    </w:p>
    <w:p w:rsidR="00000000" w:rsidDel="00000000" w:rsidP="00000000" w:rsidRDefault="00000000" w:rsidRPr="00000000" w14:paraId="00000877">
      <w:pPr>
        <w:widowControl w:val="0"/>
        <w:spacing w:after="0" w:line="289" w:lineRule="auto"/>
        <w:ind w:left="467" w:firstLine="0"/>
        <w:jc w:val="both"/>
        <w:rPr>
          <w:color w:val="231f20"/>
        </w:rPr>
      </w:pPr>
      <w:r w:rsidDel="00000000" w:rsidR="00000000" w:rsidRPr="00000000">
        <w:rPr>
          <w:color w:val="231f20"/>
          <w:rtl w:val="0"/>
        </w:rPr>
        <w:t xml:space="preserve">Справедливо будет сказать, что Евангелие от Марка - это Евангелие от Петра, записанное Марком. Это значительная часть наследия Петра, но Марк - самое короткое Евангелие, верно? Поэтому случайный наблюдатель может отмахнуться от его важности в пользу более длинных версий. Но не так быстро. Первые три Евангелия (от Матфея, Марка и Луки) называют «Синоптическими Евангелиями». Это название означает, что они смотрят на вещи с одной оптики. Они организованы сходным образом и относятся к следующему:</w:t>
      </w:r>
    </w:p>
    <w:p w:rsidR="00000000" w:rsidDel="00000000" w:rsidP="00000000" w:rsidRDefault="00000000" w:rsidRPr="00000000" w14:paraId="00000878">
      <w:pPr>
        <w:widowControl w:val="0"/>
        <w:spacing w:after="0" w:line="289" w:lineRule="auto"/>
        <w:ind w:left="467" w:firstLine="0"/>
        <w:jc w:val="both"/>
        <w:rPr>
          <w:color w:val="231f20"/>
        </w:rPr>
      </w:pPr>
      <w:r w:rsidDel="00000000" w:rsidR="00000000" w:rsidRPr="00000000">
        <w:rPr>
          <w:rtl w:val="0"/>
        </w:rPr>
      </w:r>
    </w:p>
    <w:p w:rsidR="00000000" w:rsidDel="00000000" w:rsidP="00000000" w:rsidRDefault="00000000" w:rsidRPr="00000000" w14:paraId="00000879">
      <w:pPr>
        <w:widowControl w:val="0"/>
        <w:spacing w:after="0" w:line="289" w:lineRule="auto"/>
        <w:ind w:left="467" w:firstLine="0"/>
        <w:jc w:val="both"/>
        <w:rPr>
          <w:color w:val="231f20"/>
        </w:rPr>
      </w:pPr>
      <w:r w:rsidDel="00000000" w:rsidR="00000000" w:rsidRPr="00000000">
        <w:rPr>
          <w:color w:val="231f20"/>
          <w:rtl w:val="0"/>
        </w:rPr>
        <w:t xml:space="preserve">1.</w:t>
        <w:tab/>
        <w:t xml:space="preserve">Стотт, История Нового Завета, 19. Стотт также предполагает: «Возможно, дружба между Петром и Марком была скреплена их общим опытом неудач и восстановления. Вполне возможно, что и само Евангелие родилось из этого общего опыта». Джон Стотт, 16.</w:t>
      </w:r>
    </w:p>
    <w:p w:rsidR="00000000" w:rsidDel="00000000" w:rsidP="00000000" w:rsidRDefault="00000000" w:rsidRPr="00000000" w14:paraId="0000087A">
      <w:pPr>
        <w:widowControl w:val="0"/>
        <w:spacing w:after="0" w:line="289" w:lineRule="auto"/>
        <w:ind w:left="467" w:firstLine="0"/>
        <w:jc w:val="both"/>
        <w:rPr>
          <w:color w:val="231f20"/>
        </w:rPr>
      </w:pPr>
      <w:r w:rsidDel="00000000" w:rsidR="00000000" w:rsidRPr="00000000">
        <w:rPr>
          <w:color w:val="231f20"/>
          <w:rtl w:val="0"/>
        </w:rPr>
        <w:t xml:space="preserve">2. Схожее содержание. Сравнивая три Евангелия, ученые в большинстве своем приходят к выводу, что Евангелие от Марка было первоисточником как для Матфея, так и для Луки. Евангелия от Матфея и Луки содержат более пространные повествования и дополнительные материалы, но они все равно основаны на рассказах Петра об Иисусе. Таким образом, записи Марка, сделанные Петром, становятся первоисточником первых трех Евангелий. Это очень важно для оценки наследия Петра.</w:t>
      </w:r>
    </w:p>
    <w:p w:rsidR="00000000" w:rsidDel="00000000" w:rsidP="00000000" w:rsidRDefault="00000000" w:rsidRPr="00000000" w14:paraId="0000087B">
      <w:pPr>
        <w:widowControl w:val="0"/>
        <w:spacing w:after="0" w:line="289" w:lineRule="auto"/>
        <w:ind w:left="467" w:firstLine="0"/>
        <w:jc w:val="both"/>
        <w:rPr/>
      </w:pPr>
      <w:r w:rsidDel="00000000" w:rsidR="00000000" w:rsidRPr="00000000">
        <w:rPr>
          <w:color w:val="231f20"/>
          <w:rtl w:val="0"/>
        </w:rPr>
        <w:t xml:space="preserve">Согласитесь, что наследие Петра растет?</w:t>
      </w:r>
      <w:r w:rsidDel="00000000" w:rsidR="00000000" w:rsidRPr="00000000">
        <w:rPr>
          <w:rtl w:val="0"/>
        </w:rPr>
      </w:r>
    </w:p>
    <w:p w:rsidR="00000000" w:rsidDel="00000000" w:rsidP="00000000" w:rsidRDefault="00000000" w:rsidRPr="00000000" w14:paraId="0000087C">
      <w:pPr>
        <w:widowControl w:val="0"/>
        <w:spacing w:after="0" w:before="8" w:line="240" w:lineRule="auto"/>
        <w:rPr>
          <w:sz w:val="31"/>
          <w:szCs w:val="31"/>
        </w:rPr>
      </w:pPr>
      <w:r w:rsidDel="00000000" w:rsidR="00000000" w:rsidRPr="00000000">
        <w:rPr>
          <w:rtl w:val="0"/>
        </w:rPr>
      </w:r>
    </w:p>
    <w:p w:rsidR="00000000" w:rsidDel="00000000" w:rsidP="00000000" w:rsidRDefault="00000000" w:rsidRPr="00000000" w14:paraId="0000087D">
      <w:pPr>
        <w:keepNext/>
        <w:widowControl w:val="0"/>
        <w:spacing w:after="0" w:before="93" w:line="225" w:lineRule="auto"/>
        <w:ind w:left="107" w:right="219"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Отношения Петра и Павла</w:t>
      </w:r>
    </w:p>
    <w:p w:rsidR="00000000" w:rsidDel="00000000" w:rsidP="00000000" w:rsidRDefault="00000000" w:rsidRPr="00000000" w14:paraId="0000087E">
      <w:pPr>
        <w:widowControl w:val="0"/>
        <w:spacing w:after="0" w:before="10" w:line="225" w:lineRule="auto"/>
        <w:ind w:left="107" w:right="216" w:firstLine="360"/>
        <w:jc w:val="both"/>
        <w:rPr>
          <w:color w:val="231f20"/>
        </w:rPr>
      </w:pPr>
      <w:r w:rsidDel="00000000" w:rsidR="00000000" w:rsidRPr="00000000">
        <w:rPr>
          <w:color w:val="231f20"/>
          <w:rtl w:val="0"/>
        </w:rPr>
        <w:t xml:space="preserve">Прежде чем рассматривать послания Петра, изучите его взаимодействие с Павлом, чтобы выявить отголоски его духовного наследия.</w:t>
      </w:r>
    </w:p>
    <w:p w:rsidR="00000000" w:rsidDel="00000000" w:rsidP="00000000" w:rsidRDefault="00000000" w:rsidRPr="00000000" w14:paraId="0000087F">
      <w:pPr>
        <w:widowControl w:val="0"/>
        <w:spacing w:after="0" w:before="10" w:line="225" w:lineRule="auto"/>
        <w:ind w:left="107" w:right="216" w:firstLine="360"/>
        <w:jc w:val="both"/>
        <w:rPr>
          <w:color w:val="231f20"/>
        </w:rPr>
      </w:pPr>
      <w:r w:rsidDel="00000000" w:rsidR="00000000" w:rsidRPr="00000000">
        <w:rPr>
          <w:color w:val="231f20"/>
          <w:rtl w:val="0"/>
        </w:rPr>
        <w:t xml:space="preserve">Павел иногда затмевает Петра, когда мы рассматриваем те ранние дни церкви. Он представляет собой редкое сочетание даров и способностей, личность «типа А» -  аскет, ученый, первопроходец. Вдохновленный невыразимыми видениями Христа, Павел становится бесстрастным фарисеем, несущим Евангелие в дальние уголки римского мира, становясь «всем для всех». Без сомнения, Павел - герой веры. Тем не менее, подумайте о том, что, по собственному признанию Павла, он открыл себя для взаимной подотчетности с первыми апостолами Иисуса, главным из которых был Петр.</w:t>
      </w:r>
    </w:p>
    <w:p w:rsidR="00000000" w:rsidDel="00000000" w:rsidP="00000000" w:rsidRDefault="00000000" w:rsidRPr="00000000" w14:paraId="00000880">
      <w:pPr>
        <w:widowControl w:val="0"/>
        <w:spacing w:after="0" w:before="10" w:line="225" w:lineRule="auto"/>
        <w:ind w:left="107" w:right="216" w:firstLine="360"/>
        <w:jc w:val="both"/>
        <w:rPr>
          <w:color w:val="231f20"/>
        </w:rPr>
      </w:pPr>
      <w:r w:rsidDel="00000000" w:rsidR="00000000" w:rsidRPr="00000000">
        <w:rPr>
          <w:color w:val="231f20"/>
          <w:rtl w:val="0"/>
        </w:rPr>
        <w:t xml:space="preserve">В Послании к Галатам Павел дает показательную защиту своего апостольства. Лжеучителя опустошали раннюю церковь, вынуждая его защищать свои апостольские полномочия. В своей самозащите он ссылается на два визита в Иерусалим. Первый визит состоялся после ошеломляющего обращения Павла и его пребывания в Аравийской пустыне. Правда, он не стал сразу советоваться с другими лидерами; его апостольство было получено непосредственно от Христа. И все же через три года он отправляется в Иерусалим специально для того, чтобы навестить Кифу. Павел использует арамейское имя Петра, означающее «скала», - то же самое имя, которое Иисус дал ему на их родном языке. Он провел с Петром пятнадцать дней (Гал 1:18). Он особо отмечает, что не видел других апостолов, кроме Иакова, брата Иисуса.</w:t>
      </w:r>
    </w:p>
    <w:p w:rsidR="00000000" w:rsidDel="00000000" w:rsidP="00000000" w:rsidRDefault="00000000" w:rsidRPr="00000000" w14:paraId="00000881">
      <w:pPr>
        <w:widowControl w:val="0"/>
        <w:spacing w:after="0" w:before="10" w:line="225" w:lineRule="auto"/>
        <w:ind w:left="107" w:right="216" w:firstLine="360"/>
        <w:jc w:val="both"/>
        <w:rPr>
          <w:color w:val="231f20"/>
        </w:rPr>
      </w:pPr>
      <w:r w:rsidDel="00000000" w:rsidR="00000000" w:rsidRPr="00000000">
        <w:rPr>
          <w:color w:val="231f20"/>
          <w:rtl w:val="0"/>
        </w:rPr>
        <w:t xml:space="preserve">Подумайте об этом. Этот прозорливый, новаторский апостол счел важным провести длительное время с Петром. Он поделился этим с галатами, некоторые из которых сомневались в его апостольстве. Что обсуждали Петр и Павел? Было ли между ними взаимопонимание? Делился ли Павел с Петром своими видениями? Рассказал ли Петр о том, что произошло на горе Преображения? Какими еще воспоминаниями поделился Петр из своего личного опыта следования за Иисусом в Иудее и Галилее в течение трех лет? Эти вопросы не дают покоя. Как минимум, у них было достаточно времени, чтобы лично познакомиться и сблизиться как братья в служении единому Евангелию Христа. Как выражается сам Павел, он отправился в Иерусалим, чтобы «познакомиться» с Петром (Гал 1:18). Наши английские переводы передают глагол «посетить», но это не передает всего смысла. Павел отправился, чтобы взять интервью у Петра, собрать информацию. Павел восполнял пробелы в своем понимании Иисуса. Но помимо этого, он отправился, чтобы наладить с Петром партнерство в Евангелии.</w:t>
      </w:r>
    </w:p>
    <w:p w:rsidR="00000000" w:rsidDel="00000000" w:rsidP="00000000" w:rsidRDefault="00000000" w:rsidRPr="00000000" w14:paraId="00000882">
      <w:pPr>
        <w:widowControl w:val="0"/>
        <w:spacing w:after="0" w:before="3" w:line="225" w:lineRule="auto"/>
        <w:ind w:left="107" w:right="216" w:firstLine="360"/>
        <w:jc w:val="both"/>
        <w:rPr>
          <w:color w:val="231f20"/>
        </w:rPr>
      </w:pPr>
      <w:r w:rsidDel="00000000" w:rsidR="00000000" w:rsidRPr="00000000">
        <w:rPr>
          <w:color w:val="231f20"/>
          <w:rtl w:val="0"/>
        </w:rPr>
        <w:t xml:space="preserve">В этой самозащите перед галатами Павел упоминает о втором визите в Иерусалим, состоявшемся четырнадцать лет спустя (Гал 2:1-10). Павел совершил этот визит в ответ на видение. Он отправился туда, «чтобы убедиться, что я не бегу или не бежал напрасно». Он излагает им свое Евангелие. Должно быть, иудейские христиане Иерусалима оказали сопротивление, потому что Павел упоминает, что он «ни на минуту не покорился». Результатом этой апостольской консультации стало то, что Иаков, Кефас и Иоанн, столпы Иерусалимской церкви, дали Павлу и Варнаве правую руку общения (Гал 2:9). Обратите внимание, что Павел снова обращается к Петру по титулу, данному ему Иисусом. Вместе эти апостолы заявляют, что они партнеры в служении.</w:t>
      </w:r>
    </w:p>
    <w:p w:rsidR="00000000" w:rsidDel="00000000" w:rsidP="00000000" w:rsidRDefault="00000000" w:rsidRPr="00000000" w14:paraId="00000883">
      <w:pPr>
        <w:widowControl w:val="0"/>
        <w:spacing w:after="0" w:before="3" w:line="225" w:lineRule="auto"/>
        <w:ind w:left="107" w:right="216" w:firstLine="360"/>
        <w:jc w:val="both"/>
        <w:rPr>
          <w:color w:val="231f20"/>
        </w:rPr>
      </w:pPr>
      <w:r w:rsidDel="00000000" w:rsidR="00000000" w:rsidRPr="00000000">
        <w:rPr>
          <w:color w:val="231f20"/>
          <w:rtl w:val="0"/>
        </w:rPr>
        <w:t xml:space="preserve">Интересно, что Павел сравнивает себя с Петром, отмечая, что как Петру было доверено Евангелие для иудеев, так и Павлу было доверено Евангелие для язычников. Три столпа Иерусалимской церкви согласились, что Павел и Варнава должны исполнять свое служение среди язычников, в то время как они продолжали трудиться среди иудеев. Иаков был предан смерти в Иерусалиме, но события, произошедшие с Петром и Иоанном, показывают, что они оба активно служили в церквях, состоящих из иудеев и язычников. Это были церкви Малой Азии, которые стали получателями посланий Петра и Апокалипсиса Иоанна (книги Откровения). Итак, оба первых апостола к концу своей жизни вышли далеко за пределы иудаизма. Мы окажем им плохую услугу, если будем держать их в рамках только иудейского служения. Как мы уже предположили ранее, возможно, влияние Павла подтолкнуло апостолов в этом направлении.</w:t>
      </w:r>
    </w:p>
    <w:p w:rsidR="00000000" w:rsidDel="00000000" w:rsidP="00000000" w:rsidRDefault="00000000" w:rsidRPr="00000000" w14:paraId="00000884">
      <w:pPr>
        <w:widowControl w:val="0"/>
        <w:spacing w:after="0" w:before="3" w:line="225" w:lineRule="auto"/>
        <w:ind w:left="107" w:right="216" w:firstLine="360"/>
        <w:jc w:val="both"/>
        <w:rPr>
          <w:color w:val="231f20"/>
        </w:rPr>
      </w:pPr>
      <w:r w:rsidDel="00000000" w:rsidR="00000000" w:rsidRPr="00000000">
        <w:rPr>
          <w:color w:val="231f20"/>
          <w:rtl w:val="0"/>
        </w:rPr>
        <w:t xml:space="preserve">Мы предполагаем, что, хотя Павел был первопроходцем, он открыл себя для отношений с апостолами, особенно с Петром. Между двумя лидерами существовала взаимная симпатия, и мы предполагаем, что они влияли друг на друга. Как мы видели, Петр, очевидно, принял упрек Павла в Антиохии и позже проявил большое уважение к Павлу, его служению и его трудам (2 Пет. 3:15-16). Более того, апостольская связь не прекратилась только потому, что у нас нет записей о том, что они виделись после книги Деяний. Были и другие связи. Например, писцом Петра, который писал или, возможно, разносил его письма, был Сильван (1 Пет 5:12). Большинство считает, что Сильван - это Сила, тот самый Сила, который был ранним спутником Павла (Деян. 15:22, 40). Если Сильван записывал или передавал послания Петра, это может указывать на некоторое совпадение между группой путешественников Павла и помощниками Петра. Мы уже упоминали Марка, который, очевидно, в разное время работал вместе с Петром и Павлом. Наконец, если мы принимаем ранние традиции церкви, Павел и Петр могли провести вместе последние дни перед мученической смертью под Римом в 65-67 гг. н.э.</w:t>
      </w:r>
    </w:p>
    <w:p w:rsidR="00000000" w:rsidDel="00000000" w:rsidP="00000000" w:rsidRDefault="00000000" w:rsidRPr="00000000" w14:paraId="00000885">
      <w:pPr>
        <w:widowControl w:val="0"/>
        <w:spacing w:after="0" w:before="3" w:line="225" w:lineRule="auto"/>
        <w:ind w:left="107" w:right="216" w:firstLine="360"/>
        <w:jc w:val="both"/>
        <w:rPr>
          <w:color w:val="231f20"/>
        </w:rPr>
      </w:pPr>
      <w:r w:rsidDel="00000000" w:rsidR="00000000" w:rsidRPr="00000000">
        <w:rPr>
          <w:color w:val="231f20"/>
          <w:rtl w:val="0"/>
        </w:rPr>
        <w:t xml:space="preserve">Рассматривая наследие Петра, мы должны избегать рассматривать Павла как лидера раннехристианской общины. Павел, безусловно, занимает видное место, но его апостольские полномочия отчасти обусловлены его отношениями со «Скалой». Голос Петра не умолк, когда Евангелие начало распространяться по Средиземноморскому бассейну среди иудейских и языческих общин. Напротив, голос Петра продолжал оказывать влияние на эти общины и руководить ими, как и голос Павла.</w:t>
      </w:r>
    </w:p>
    <w:p w:rsidR="00000000" w:rsidDel="00000000" w:rsidP="00000000" w:rsidRDefault="00000000" w:rsidRPr="00000000" w14:paraId="00000886">
      <w:pPr>
        <w:widowControl w:val="0"/>
        <w:spacing w:after="0" w:before="3" w:line="225" w:lineRule="auto"/>
        <w:ind w:left="107" w:right="216" w:firstLine="360"/>
        <w:jc w:val="both"/>
        <w:rPr>
          <w:color w:val="231f20"/>
        </w:rPr>
      </w:pPr>
      <w:r w:rsidDel="00000000" w:rsidR="00000000" w:rsidRPr="00000000">
        <w:rPr>
          <w:rtl w:val="0"/>
        </w:rPr>
      </w:r>
    </w:p>
    <w:p w:rsidR="00000000" w:rsidDel="00000000" w:rsidP="00000000" w:rsidRDefault="00000000" w:rsidRPr="00000000" w14:paraId="00000887">
      <w:pPr>
        <w:pStyle w:val="Heading5"/>
        <w:widowControl w:val="0"/>
        <w:spacing w:after="0" w:before="0" w:line="240" w:lineRule="auto"/>
        <w:ind w:left="107" w:firstLine="0"/>
        <w:jc w:val="both"/>
        <w:rPr>
          <w:i w:val="1"/>
          <w:iCs w:val="1"/>
          <w:sz w:val="26"/>
          <w:szCs w:val="26"/>
        </w:rPr>
      </w:pPr>
      <w:r w:rsidDel="00000000" w:rsidR="00000000" w:rsidRPr="00000000">
        <w:rPr>
          <w:i w:val="1"/>
          <w:iCs w:val="1"/>
          <w:color w:val="231f20"/>
          <w:sz w:val="26"/>
          <w:szCs w:val="26"/>
          <w:rtl w:val="0"/>
        </w:rPr>
        <w:t xml:space="preserve">Послания Петра</w:t>
      </w:r>
      <w:r w:rsidDel="00000000" w:rsidR="00000000" w:rsidRPr="00000000">
        <w:rPr>
          <w:rtl w:val="0"/>
        </w:rPr>
      </w:r>
    </w:p>
    <w:p w:rsidR="00000000" w:rsidDel="00000000" w:rsidP="00000000" w:rsidRDefault="00000000" w:rsidRPr="00000000" w14:paraId="00000888">
      <w:pPr>
        <w:widowControl w:val="0"/>
        <w:spacing w:after="0" w:before="97" w:line="225" w:lineRule="auto"/>
        <w:ind w:left="220" w:right="103" w:firstLine="360"/>
        <w:jc w:val="both"/>
        <w:rPr>
          <w:color w:val="231f20"/>
        </w:rPr>
      </w:pPr>
      <w:r w:rsidDel="00000000" w:rsidR="00000000" w:rsidRPr="00000000">
        <w:rPr>
          <w:color w:val="231f20"/>
          <w:rtl w:val="0"/>
        </w:rPr>
        <w:t xml:space="preserve">Чтобы адекватно оценить духовное наследие Петра в его посланиях, потребуется целый комментарий. Эпилог 2 этой книги освещает некоторые аспекты. Сейчас я просто подчеркну, что Петр ожидал, что Евангелие произведет глубокие преобразования в общине последователей Иисуса.</w:t>
      </w:r>
    </w:p>
    <w:p w:rsidR="00000000" w:rsidDel="00000000" w:rsidP="00000000" w:rsidRDefault="00000000" w:rsidRPr="00000000" w14:paraId="00000889">
      <w:pPr>
        <w:widowControl w:val="0"/>
        <w:spacing w:after="0" w:before="97" w:line="225" w:lineRule="auto"/>
        <w:ind w:left="220" w:right="103" w:firstLine="360"/>
        <w:jc w:val="both"/>
        <w:rPr>
          <w:color w:val="231f20"/>
        </w:rPr>
      </w:pPr>
      <w:r w:rsidDel="00000000" w:rsidR="00000000" w:rsidRPr="00000000">
        <w:rPr>
          <w:color w:val="231f20"/>
          <w:rtl w:val="0"/>
        </w:rPr>
        <w:t xml:space="preserve">Апостол прожил долгую жизнь. Его путь пролегал через значительные повороты, разрушая его ожидания и восстанавливая их на надежном основании Христа. Анализируя свою собственную жизнь, он обращается к общине последователей Иисуса, тех, кого Иисус поручил ему опекать и пасти. Стоит ли удивляться тому, что его последнее наставление ученикам заключается в том, чтобы они искренне любили друг друга от чистого сердца (1 Пет. 1:22-23)? Разве это не то же самое увещевание, которое Иисус оставил своим ученикам (Иоанна 13:34)? Жизнь Петра теперь была представлена в ранней общине последователей Христа как жизнь человека, очистившего свою душу послушанием Христу (1 Пет. 1:22). Это означает, как мы уже видели, что его недостатки должны были быть сохранены в историях, которые рассказывали верующие, и в Евангелиях, которые должны были быть написаны. Да, это была его история. Теперь он бросает взгляд через плечо, призывая своих братьев и сестер следовать тем же путем. Конечным результатом послушания истине является не безгрешность, а чистота души, которая позволяет преображенному последователю Иисуса любить других.</w:t>
      </w:r>
    </w:p>
    <w:p w:rsidR="00000000" w:rsidDel="00000000" w:rsidP="00000000" w:rsidRDefault="00000000" w:rsidRPr="00000000" w14:paraId="0000088A">
      <w:pPr>
        <w:widowControl w:val="0"/>
        <w:spacing w:after="0" w:before="97" w:line="225" w:lineRule="auto"/>
        <w:ind w:left="220" w:right="103" w:firstLine="360"/>
        <w:jc w:val="both"/>
        <w:rPr>
          <w:color w:val="231f20"/>
        </w:rPr>
      </w:pPr>
      <w:r w:rsidDel="00000000" w:rsidR="00000000" w:rsidRPr="00000000">
        <w:rPr>
          <w:color w:val="231f20"/>
          <w:rtl w:val="0"/>
        </w:rPr>
        <w:t xml:space="preserve">Петр осознает, что его путешествие с Иисусом не было механическим разворачиванием событий. Присутствие и сила Бога действовали через его отношения с Господом. «Его божественная сила дала нам все необходимое для жизни и благочестия через познание Бога, призвавшего нас Своей собственной славой и добродетелью.» (2 Пет. 1:3). Эта божественная сила ничего не утаивает от верующих, позволяя им стать «причастными к Божественной природе» (1:4). Необъятность этого утверждения захватила умы последователей Иисуса на Востоке и Западе. Как наши ограниченные духи могут приобщиться к бесконечности Бога, Творца и источника нашего бытия? Петр ограничивается экономными словами, чтобы выразить великолепную надежду верующего.</w:t>
      </w:r>
    </w:p>
    <w:p w:rsidR="00000000" w:rsidDel="00000000" w:rsidP="00000000" w:rsidRDefault="00000000" w:rsidRPr="00000000" w14:paraId="0000088B">
      <w:pPr>
        <w:widowControl w:val="0"/>
        <w:spacing w:after="0" w:before="97" w:line="225" w:lineRule="auto"/>
        <w:ind w:left="220" w:right="103" w:firstLine="360"/>
        <w:jc w:val="both"/>
        <w:rPr>
          <w:color w:val="231f20"/>
        </w:rPr>
      </w:pPr>
      <w:r w:rsidDel="00000000" w:rsidR="00000000" w:rsidRPr="00000000">
        <w:rPr>
          <w:color w:val="231f20"/>
          <w:rtl w:val="0"/>
        </w:rPr>
        <w:t xml:space="preserve">Тем не менее Петр показал нам достаточно. Он стал другом Иисуса со всем тем, что подразумевает самосознание и метанойя (преображение мысли). Его жизнь указывала путь к участию в жизни его друга и Господа. Петр показывает нам, что если он может это сделать, то и мы сможем. Нам не нужно отступать в страхе и трепете. Конечно, Петр был не в лучшем положении, чем мы, когда начал свой путь. Как и он, мы приглашены в Божественную жизнь, приглашены стать друзьями нашего Господа, даже сыновьями и дочерьми Бога. Петр не вынужден объяснять нам это на систематическом языке. В конце концов, это отношения. От первого призыва – «следуй за Мной, и Я сделаю тебя ловцом человеков» - до точки возвращения из отчуждения – «паси агнцев Моих» - и до провокационного – «встань, убей и ешь» - Петр демонстрирует медленную, но неуклонную готовность к преображению. Он перешел к участию в жизни Бога (Бога-Отца-Сына-Духа) через упорное следование за Иисусом.</w:t>
      </w:r>
    </w:p>
    <w:p w:rsidR="00000000" w:rsidDel="00000000" w:rsidP="00000000" w:rsidRDefault="00000000" w:rsidRPr="00000000" w14:paraId="0000088C">
      <w:pPr>
        <w:widowControl w:val="0"/>
        <w:spacing w:after="0" w:before="97" w:line="225" w:lineRule="auto"/>
        <w:ind w:left="220" w:right="103" w:firstLine="360"/>
        <w:jc w:val="both"/>
        <w:rPr>
          <w:color w:val="231f20"/>
        </w:rPr>
      </w:pPr>
      <w:r w:rsidDel="00000000" w:rsidR="00000000" w:rsidRPr="00000000">
        <w:rPr>
          <w:color w:val="231f20"/>
          <w:rtl w:val="0"/>
        </w:rPr>
        <w:t xml:space="preserve">Петр говорит нам самым обнадеживающим языком - языком реального жизненного опыта, - что мы можем следовать за ним, что мы можем войти в Божественную любовь.</w:t>
      </w:r>
    </w:p>
    <w:p w:rsidR="00000000" w:rsidDel="00000000" w:rsidP="00000000" w:rsidRDefault="00000000" w:rsidRPr="00000000" w14:paraId="0000088D">
      <w:pPr>
        <w:widowControl w:val="0"/>
        <w:spacing w:after="0" w:before="97" w:line="225" w:lineRule="auto"/>
        <w:ind w:left="220" w:right="103" w:firstLine="360"/>
        <w:jc w:val="both"/>
        <w:rPr>
          <w:color w:val="231f20"/>
        </w:rPr>
      </w:pPr>
      <w:r w:rsidDel="00000000" w:rsidR="00000000" w:rsidRPr="00000000">
        <w:rPr>
          <w:color w:val="231f20"/>
          <w:rtl w:val="0"/>
        </w:rPr>
        <w:t xml:space="preserve">Читая послания Петра, я не могу пройти мимо увещевания в 1-м Послании Петра 5. Оно образует прямую линию с последним поручением Петра, данным Иисусом на знакомом берегу Галилейского моря в ранний утренний час. Старший пастырь обращается к тем, кто находится под его опекой, и говорит:</w:t>
      </w:r>
    </w:p>
    <w:p w:rsidR="00000000" w:rsidDel="00000000" w:rsidP="00000000" w:rsidRDefault="00000000" w:rsidRPr="00000000" w14:paraId="0000088E">
      <w:pPr>
        <w:widowControl w:val="0"/>
        <w:spacing w:after="0" w:before="97" w:line="225" w:lineRule="auto"/>
        <w:ind w:left="220" w:right="103" w:firstLine="360"/>
        <w:jc w:val="both"/>
        <w:rPr>
          <w:color w:val="231f20"/>
        </w:rPr>
      </w:pPr>
      <w:r w:rsidDel="00000000" w:rsidR="00000000" w:rsidRPr="00000000">
        <w:rPr>
          <w:color w:val="231f20"/>
          <w:rtl w:val="0"/>
        </w:rPr>
        <w:t xml:space="preserve">«пасите Божье стадо, оставленное вам на попечение, наблюдая за ним не по принуждению, а с желанием, как угодно Богу, и не ради низкой корысти, а из усердия. Не властвуйте над вверенными вам людьми, но подавайте стаду хороший пример. И когда придет Главный Пастырь, тогда вы получите неувядающий венец славы. Вы же, молодые, подчиняйтесь старейшинам. И все будьте смиренны по отношению друг к другу, потому что «Бог – противник гордых, но смиренным Он дает благодать». (1 Пет. 5:2-5)</w:t>
      </w:r>
    </w:p>
    <w:p w:rsidR="00000000" w:rsidDel="00000000" w:rsidP="00000000" w:rsidRDefault="00000000" w:rsidRPr="00000000" w14:paraId="0000088F">
      <w:pPr>
        <w:widowControl w:val="0"/>
        <w:spacing w:after="0" w:before="97" w:line="225" w:lineRule="auto"/>
        <w:ind w:left="220" w:right="103" w:firstLine="360"/>
        <w:jc w:val="both"/>
        <w:rPr/>
      </w:pPr>
      <w:r w:rsidDel="00000000" w:rsidR="00000000" w:rsidRPr="00000000">
        <w:rPr>
          <w:color w:val="231f20"/>
          <w:rtl w:val="0"/>
        </w:rPr>
        <w:t xml:space="preserve">Вполне уместно, что наследие Петра завершается этой записью - обращением к пастырям. Я убежден, что он обращается не к епископам, священникам. Он обращается к нам, обычным людям, которые идут рядом с Божьим народом из разных слоев общества. Он просит нас пасти их с подлинностью и смирением, мотивируясь скорым возвращением нашего Главного Пастыря, который проходит с нами через все жизненные взлеты и падения.</w:t>
      </w:r>
      <w:r w:rsidDel="00000000" w:rsidR="00000000" w:rsidRPr="00000000">
        <w:rPr>
          <w:rtl w:val="0"/>
        </w:rPr>
      </w:r>
    </w:p>
    <w:p w:rsidR="00000000" w:rsidDel="00000000" w:rsidP="00000000" w:rsidRDefault="00000000" w:rsidRPr="00000000" w14:paraId="00000890">
      <w:pPr>
        <w:pStyle w:val="Heading4"/>
        <w:widowControl w:val="0"/>
        <w:spacing w:after="0" w:before="150" w:line="240" w:lineRule="auto"/>
        <w:ind w:left="107" w:firstLine="0"/>
        <w:jc w:val="both"/>
        <w:rPr>
          <w:sz w:val="28"/>
          <w:szCs w:val="28"/>
        </w:rPr>
      </w:pPr>
      <w:r w:rsidDel="00000000" w:rsidR="00000000" w:rsidRPr="00000000">
        <w:rPr>
          <w:color w:val="231f20"/>
          <w:sz w:val="28"/>
          <w:szCs w:val="28"/>
          <w:rtl w:val="0"/>
        </w:rPr>
        <w:t xml:space="preserve">Наследие Петра</w:t>
      </w:r>
      <w:r w:rsidDel="00000000" w:rsidR="00000000" w:rsidRPr="00000000">
        <w:rPr>
          <w:rtl w:val="0"/>
        </w:rPr>
      </w:r>
    </w:p>
    <w:p w:rsidR="00000000" w:rsidDel="00000000" w:rsidP="00000000" w:rsidRDefault="00000000" w:rsidRPr="00000000" w14:paraId="00000891">
      <w:pPr>
        <w:widowControl w:val="0"/>
        <w:spacing w:after="0" w:before="6" w:line="225" w:lineRule="auto"/>
        <w:ind w:left="107" w:right="217" w:firstLine="358.9999999999999"/>
        <w:jc w:val="both"/>
        <w:rPr>
          <w:color w:val="231f20"/>
        </w:rPr>
      </w:pPr>
      <w:r w:rsidDel="00000000" w:rsidR="00000000" w:rsidRPr="00000000">
        <w:rPr>
          <w:color w:val="231f20"/>
          <w:rtl w:val="0"/>
        </w:rPr>
        <w:t xml:space="preserve">Почему так важно восстановить духовное наследие Петра?</w:t>
      </w:r>
    </w:p>
    <w:p w:rsidR="00000000" w:rsidDel="00000000" w:rsidP="00000000" w:rsidRDefault="00000000" w:rsidRPr="00000000" w14:paraId="00000892">
      <w:pPr>
        <w:widowControl w:val="0"/>
        <w:spacing w:after="0" w:before="6" w:line="225" w:lineRule="auto"/>
        <w:ind w:left="107" w:right="217" w:firstLine="358.9999999999999"/>
        <w:jc w:val="both"/>
        <w:rPr/>
      </w:pPr>
      <w:r w:rsidDel="00000000" w:rsidR="00000000" w:rsidRPr="00000000">
        <w:rPr>
          <w:color w:val="231f20"/>
          <w:rtl w:val="0"/>
        </w:rPr>
        <w:t xml:space="preserve">Христианская вера - это вера отношений. Она проистекает из отношений внутри самого Бога - Отца и Сына, Бога-Духа, - чья любовь излилась на человечество через то, что Иисус стал человеком. Став человеком, Иисус позвал Симона. Он вступил с ним в животворящие отношения. Путь Петра с Иисусом заставил его встретиться лицом к лицу с самим собой, со своими невысказанными убеждениями и предположениями. Иисус упорно преследовал Петра, не оставляя камня на камне от прежней личности Петра - его теневого «я». Его естественная склонность к тому, чтобы сосредоточиться на себе как на лидере, должна была быть разрушена. Его глубокая привязанность к семье и друзьям, служившая источником силы, стала также прожектором, обнажившим глубокие недостатки и неудачную преданность Петра. Воспитание Петра укоренило его в Писании и религиозном повествовании Ветхого Завета, как его понимала религиозная элита его времени и места. Иисус осторожно, но основательно разрушил это понимание, оставив историю нетронутой, но поставив Себя в центр ветхозаветных обетований и символов.</w:t>
      </w:r>
      <w:r w:rsidDel="00000000" w:rsidR="00000000" w:rsidRPr="00000000">
        <w:rPr>
          <w:rtl w:val="0"/>
        </w:rPr>
      </w:r>
    </w:p>
    <w:p w:rsidR="00000000" w:rsidDel="00000000" w:rsidP="00000000" w:rsidRDefault="00000000" w:rsidRPr="00000000" w14:paraId="00000893">
      <w:pPr>
        <w:widowControl w:val="0"/>
        <w:spacing w:after="0" w:before="6" w:line="225" w:lineRule="auto"/>
        <w:ind w:left="107" w:right="217" w:firstLine="358.9999999999999"/>
        <w:jc w:val="both"/>
        <w:rPr>
          <w:color w:val="231f20"/>
        </w:rPr>
      </w:pPr>
      <w:r w:rsidDel="00000000" w:rsidR="00000000" w:rsidRPr="00000000">
        <w:rPr>
          <w:color w:val="231f20"/>
          <w:rtl w:val="0"/>
        </w:rPr>
        <w:t xml:space="preserve">Петр не был идеальным святым. Его голову не украшал нимб. Если перенести Петра в наши дни, то он не был красноречивым церковником, полагающимся на свою харизму и убедительные слова, чтобы произвести впечатление на своих избирателей.</w:t>
      </w:r>
    </w:p>
    <w:p w:rsidR="00000000" w:rsidDel="00000000" w:rsidP="00000000" w:rsidRDefault="00000000" w:rsidRPr="00000000" w14:paraId="00000894">
      <w:pPr>
        <w:widowControl w:val="0"/>
        <w:spacing w:after="0" w:before="6" w:line="225" w:lineRule="auto"/>
        <w:ind w:left="107" w:right="217" w:firstLine="358.9999999999999"/>
        <w:jc w:val="both"/>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279400</wp:posOffset>
                </wp:positionH>
                <wp:positionV relativeFrom="paragraph">
                  <wp:posOffset>266700</wp:posOffset>
                </wp:positionV>
                <wp:extent cx="3817620" cy="12700"/>
                <wp:effectExtent b="0" l="0" r="0" t="0"/>
                <wp:wrapTopAndBottom distB="0" distT="0"/>
                <wp:docPr id="344" name=""/>
                <a:graphic>
                  <a:graphicData uri="http://schemas.microsoft.com/office/word/2010/wordprocessingShape">
                    <wps:wsp>
                      <wps:cNvSpPr/>
                      <wps:cNvPr id="94" name="Shape 94"/>
                      <wps:spPr>
                        <a:xfrm>
                          <a:off x="3437190" y="3779365"/>
                          <a:ext cx="3817620" cy="1270"/>
                        </a:xfrm>
                        <a:custGeom>
                          <a:rect b="b" l="l" r="r" t="t"/>
                          <a:pathLst>
                            <a:path extrusionOk="0" h="120000" w="6012">
                              <a:moveTo>
                                <a:pt x="0" y="0"/>
                              </a:moveTo>
                              <a:lnTo>
                                <a:pt x="6012"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279400</wp:posOffset>
                </wp:positionH>
                <wp:positionV relativeFrom="paragraph">
                  <wp:posOffset>266700</wp:posOffset>
                </wp:positionV>
                <wp:extent cx="3817620" cy="12700"/>
                <wp:effectExtent b="0" l="0" r="0" t="0"/>
                <wp:wrapTopAndBottom distB="0" distT="0"/>
                <wp:docPr id="344" name="image90.png"/>
                <a:graphic>
                  <a:graphicData uri="http://schemas.openxmlformats.org/drawingml/2006/picture">
                    <pic:pic>
                      <pic:nvPicPr>
                        <pic:cNvPr id="0" name="image90.png"/>
                        <pic:cNvPicPr preferRelativeResize="0"/>
                      </pic:nvPicPr>
                      <pic:blipFill>
                        <a:blip r:embed="rId11"/>
                        <a:srcRect/>
                        <a:stretch>
                          <a:fillRect/>
                        </a:stretch>
                      </pic:blipFill>
                      <pic:spPr>
                        <a:xfrm>
                          <a:off x="0" y="0"/>
                          <a:ext cx="3817620" cy="12700"/>
                        </a:xfrm>
                        <a:prstGeom prst="rect"/>
                        <a:ln/>
                      </pic:spPr>
                    </pic:pic>
                  </a:graphicData>
                </a:graphic>
              </wp:anchor>
            </w:drawing>
          </mc:Fallback>
        </mc:AlternateContent>
      </w:r>
    </w:p>
    <w:p w:rsidR="00000000" w:rsidDel="00000000" w:rsidP="00000000" w:rsidRDefault="00000000" w:rsidRPr="00000000" w14:paraId="00000895">
      <w:pPr>
        <w:widowControl w:val="0"/>
        <w:spacing w:after="0" w:line="273" w:lineRule="auto"/>
        <w:ind w:left="436" w:right="497" w:hanging="48.999999999999986"/>
        <w:jc w:val="both"/>
        <w:rPr>
          <w:i w:val="1"/>
          <w:iCs w:val="1"/>
          <w:sz w:val="24"/>
          <w:szCs w:val="24"/>
        </w:rPr>
      </w:pPr>
      <w:r w:rsidDel="00000000" w:rsidR="00000000" w:rsidRPr="00000000">
        <w:rPr>
          <w:i w:val="1"/>
          <w:iCs w:val="1"/>
          <w:color w:val="231f20"/>
          <w:sz w:val="24"/>
          <w:szCs w:val="24"/>
          <w:rtl w:val="0"/>
        </w:rPr>
        <w:t xml:space="preserve">Петр не был идеальным святым. Его голову не украшал нимб. Если перенести Петра в наши дни, то он не был красноречивым церковником, полагающимся на свою харизму и убедительные слова, чтобы произвести впечатление на своих избирателей. У него не было ни родословной, ни образования, ни серебряной ложки в роду. Нет, духовные достоинства Петра гораздо более подлинны.</w:t>
      </w:r>
      <w:r w:rsidDel="00000000" w:rsidR="00000000" w:rsidRPr="00000000">
        <w:rPr>
          <w:rtl w:val="0"/>
        </w:rPr>
      </w:r>
    </w:p>
    <w:p w:rsidR="00000000" w:rsidDel="00000000" w:rsidP="00000000" w:rsidRDefault="00000000" w:rsidRPr="00000000" w14:paraId="00000896">
      <w:pPr>
        <w:widowControl w:val="0"/>
        <w:spacing w:after="0" w:before="5"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88900</wp:posOffset>
                </wp:positionH>
                <wp:positionV relativeFrom="paragraph">
                  <wp:posOffset>114300</wp:posOffset>
                </wp:positionV>
                <wp:extent cx="4186555" cy="12700"/>
                <wp:effectExtent b="0" l="0" r="0" t="0"/>
                <wp:wrapTopAndBottom distB="0" distT="0"/>
                <wp:docPr id="304" name=""/>
                <a:graphic>
                  <a:graphicData uri="http://schemas.microsoft.com/office/word/2010/wordprocessingShape">
                    <wps:wsp>
                      <wps:cNvSpPr/>
                      <wps:cNvPr id="56" name="Shape 56"/>
                      <wps:spPr>
                        <a:xfrm>
                          <a:off x="3252723" y="3779365"/>
                          <a:ext cx="4186555" cy="1270"/>
                        </a:xfrm>
                        <a:custGeom>
                          <a:rect b="b" l="l" r="r" t="t"/>
                          <a:pathLst>
                            <a:path extrusionOk="0" h="120000" w="6593">
                              <a:moveTo>
                                <a:pt x="0" y="0"/>
                              </a:moveTo>
                              <a:lnTo>
                                <a:pt x="6592"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88900</wp:posOffset>
                </wp:positionH>
                <wp:positionV relativeFrom="paragraph">
                  <wp:posOffset>114300</wp:posOffset>
                </wp:positionV>
                <wp:extent cx="4186555" cy="12700"/>
                <wp:effectExtent b="0" l="0" r="0" t="0"/>
                <wp:wrapTopAndBottom distB="0" distT="0"/>
                <wp:docPr id="304" name="image36.png"/>
                <a:graphic>
                  <a:graphicData uri="http://schemas.openxmlformats.org/drawingml/2006/picture">
                    <pic:pic>
                      <pic:nvPicPr>
                        <pic:cNvPr id="0" name="image36.png"/>
                        <pic:cNvPicPr preferRelativeResize="0"/>
                      </pic:nvPicPr>
                      <pic:blipFill>
                        <a:blip r:embed="rId11"/>
                        <a:srcRect/>
                        <a:stretch>
                          <a:fillRect/>
                        </a:stretch>
                      </pic:blipFill>
                      <pic:spPr>
                        <a:xfrm>
                          <a:off x="0" y="0"/>
                          <a:ext cx="4186555" cy="12700"/>
                        </a:xfrm>
                        <a:prstGeom prst="rect"/>
                        <a:ln/>
                      </pic:spPr>
                    </pic:pic>
                  </a:graphicData>
                </a:graphic>
              </wp:anchor>
            </w:drawing>
          </mc:Fallback>
        </mc:AlternateContent>
      </w:r>
    </w:p>
    <w:p w:rsidR="00000000" w:rsidDel="00000000" w:rsidP="00000000" w:rsidRDefault="00000000" w:rsidRPr="00000000" w14:paraId="00000897">
      <w:pPr>
        <w:widowControl w:val="0"/>
        <w:spacing w:after="0" w:before="7" w:line="240" w:lineRule="auto"/>
        <w:rPr>
          <w:i w:val="1"/>
          <w:iCs w:val="1"/>
          <w:sz w:val="19"/>
          <w:szCs w:val="19"/>
        </w:rPr>
      </w:pPr>
      <w:r w:rsidDel="00000000" w:rsidR="00000000" w:rsidRPr="00000000">
        <w:rPr>
          <w:rtl w:val="0"/>
        </w:rPr>
      </w:r>
    </w:p>
    <w:p w:rsidR="00000000" w:rsidDel="00000000" w:rsidP="00000000" w:rsidRDefault="00000000" w:rsidRPr="00000000" w14:paraId="00000898">
      <w:pPr>
        <w:widowControl w:val="0"/>
        <w:spacing w:after="0" w:before="5" w:line="225" w:lineRule="auto"/>
        <w:ind w:left="220" w:right="103" w:firstLine="360"/>
        <w:jc w:val="both"/>
        <w:rPr>
          <w:color w:val="231f20"/>
        </w:rPr>
      </w:pPr>
      <w:r w:rsidDel="00000000" w:rsidR="00000000" w:rsidRPr="00000000">
        <w:rPr>
          <w:color w:val="231f20"/>
          <w:rtl w:val="0"/>
        </w:rPr>
        <w:t xml:space="preserve">У него не было ни родословной, ни образования, ни серебряной ложки в роду. Нет, духовные достоинства Петра гораздо более подлинны. Его реальный опыт следования за Христом говорит с нами о нашей человечности, нашей нужде, нашей бедности, нашей отчужденности. Он дает нам надежду в реальном мире. Апостол, хранитель ключей, верный своей натуре галилейского рыбака, был готов к тяжелой работе. Он был готов не раз сбиваться с лошади, но снова садиться и продолжать ехать, ибо «к кому же нам еще идти? У вас есть слова жизни».</w:t>
      </w:r>
    </w:p>
    <w:p w:rsidR="00000000" w:rsidDel="00000000" w:rsidP="00000000" w:rsidRDefault="00000000" w:rsidRPr="00000000" w14:paraId="00000899">
      <w:pPr>
        <w:widowControl w:val="0"/>
        <w:spacing w:after="0" w:before="5" w:line="225" w:lineRule="auto"/>
        <w:ind w:left="220" w:right="103" w:firstLine="360"/>
        <w:jc w:val="both"/>
        <w:rPr>
          <w:color w:val="231f20"/>
        </w:rPr>
      </w:pPr>
      <w:r w:rsidDel="00000000" w:rsidR="00000000" w:rsidRPr="00000000">
        <w:rPr>
          <w:color w:val="231f20"/>
          <w:rtl w:val="0"/>
        </w:rPr>
        <w:t xml:space="preserve">Давайте объясним это так просто, чтобы мы не могли забыть. Петр был готов измениться.</w:t>
      </w:r>
    </w:p>
    <w:p w:rsidR="00000000" w:rsidDel="00000000" w:rsidP="00000000" w:rsidRDefault="00000000" w:rsidRPr="00000000" w14:paraId="0000089A">
      <w:pPr>
        <w:widowControl w:val="0"/>
        <w:spacing w:after="0" w:before="5" w:line="225" w:lineRule="auto"/>
        <w:ind w:left="220" w:right="103" w:firstLine="360"/>
        <w:jc w:val="both"/>
        <w:rPr>
          <w:color w:val="231f20"/>
        </w:rPr>
      </w:pPr>
      <w:r w:rsidDel="00000000" w:rsidR="00000000" w:rsidRPr="00000000">
        <w:rPr>
          <w:color w:val="231f20"/>
          <w:rtl w:val="0"/>
        </w:rPr>
        <w:t xml:space="preserve">Петр был готов избавиться от своих предубеждений ради отношений с Иисусом, ради чести следовать за Ним. Дружба с Иисусом стала осью его жизни, естественным образом отодвинув все остальные отношения на периферию. Все убеждения и приоритеты попали под прожектор господства Иисуса. Все они были перераспределены вокруг оси личности Иисуса и Его призыва к Петру: «Следуй за Мной». Говоря этим избитым словом, Петр преобразился. Он увидел себя по-другому, потому что научился видеть Иисуса таким, какой Он есть. Он по-другому увидел свой народ. Он стал смотреть на служение и лидерство через новую призму. Его история, личная и общая, была переписана в свете следования за Иисусом. Я становлюсь старше и полагаю, что в преклонном возрасте вполне нормально вспоминать и пересматривать ранние десятилетия. Я удивляюсь, как я, считавший себя таким «правильным», могу теперь с такой готовностью признать, что не знаю чего-то. Это чувство, что следование за Иисусом влечет за собой полную переработку жизненных ожиданий, дестабилизирует. Я вспоминаю попытку пройти по пустынной дюне в Египте. Песок постоянно смещался под моими ногами, заставляя меня сомневаться в том, что я продвигаюсь вперед. В жизни иногда кажется так бывает.</w:t>
      </w:r>
    </w:p>
    <w:p w:rsidR="00000000" w:rsidDel="00000000" w:rsidP="00000000" w:rsidRDefault="00000000" w:rsidRPr="00000000" w14:paraId="0000089B">
      <w:pPr>
        <w:widowControl w:val="0"/>
        <w:spacing w:after="0" w:before="5" w:line="225" w:lineRule="auto"/>
        <w:ind w:left="220" w:right="103" w:firstLine="360"/>
        <w:jc w:val="both"/>
        <w:rPr>
          <w:color w:val="231f20"/>
        </w:rPr>
      </w:pPr>
      <w:r w:rsidDel="00000000" w:rsidR="00000000" w:rsidRPr="00000000">
        <w:rPr>
          <w:color w:val="231f20"/>
          <w:rtl w:val="0"/>
        </w:rPr>
        <w:t xml:space="preserve">Жизнь Петра убеждает нас в том, что смещение песка - это нормально. На самом деле, это и есть путь следования за Иисусом. Наши предпосылки должны быть вырваны с корнем, а сценарий нашей жизни переписан заново.</w:t>
      </w:r>
    </w:p>
    <w:p w:rsidR="00000000" w:rsidDel="00000000" w:rsidP="00000000" w:rsidRDefault="00000000" w:rsidRPr="00000000" w14:paraId="0000089C">
      <w:pPr>
        <w:widowControl w:val="0"/>
        <w:spacing w:after="0" w:before="5" w:line="225" w:lineRule="auto"/>
        <w:ind w:left="220" w:right="103" w:firstLine="360"/>
        <w:jc w:val="both"/>
        <w:rPr>
          <w:color w:val="231f20"/>
        </w:rPr>
      </w:pPr>
      <w:r w:rsidDel="00000000" w:rsidR="00000000" w:rsidRPr="00000000">
        <w:rPr>
          <w:color w:val="231f20"/>
          <w:rtl w:val="0"/>
        </w:rPr>
        <w:t xml:space="preserve">Ученые, изучающие древнюю литературу, знают о «палимпсесте». В древние времена пергамент или папирус был редкостью, и его было трудно достать. Чтобы удовлетворить свои потребности, писцы соскабливали пергаменты, уже заполненные словами, чтобы использовать их повторно. Старое уходит. Новое приходит. Современные методы палеографии (изучение древних письмен) позволили заглянуть за поздние шрифты, обнаружив оригинальные письмена палимпсеста. Возьмите его - это метафора нашей истории жизни. Ее строки были стерты, а затем переписаны новыми идеями, новыми приоритетами. Как и в случае с палимпсестом, может оказаться, что то, что пишется во второй или третий раз, ближе к истине нашей жизни.</w:t>
      </w:r>
    </w:p>
    <w:p w:rsidR="00000000" w:rsidDel="00000000" w:rsidP="00000000" w:rsidRDefault="00000000" w:rsidRPr="00000000" w14:paraId="0000089D">
      <w:pPr>
        <w:widowControl w:val="0"/>
        <w:spacing w:after="0" w:before="5" w:line="225" w:lineRule="auto"/>
        <w:ind w:left="220" w:right="103" w:firstLine="360"/>
        <w:jc w:val="both"/>
        <w:rPr>
          <w:color w:val="231f20"/>
        </w:rPr>
      </w:pPr>
      <w:r w:rsidDel="00000000" w:rsidR="00000000" w:rsidRPr="00000000">
        <w:rPr>
          <w:color w:val="231f20"/>
          <w:rtl w:val="0"/>
        </w:rPr>
        <w:t xml:space="preserve">Для Петра старое письмо осталось в виде поблекшего сценария. Он мог вспоминать его. Иногда старые истории все еще влияли на него. Тем не менее, новые слова, которые он получил от Иисуса, стали основой реальности его жизни. Они были источником его преображения. Старое должно было быть переписано новым - его судьбой во Христе.</w:t>
      </w:r>
    </w:p>
    <w:p w:rsidR="00000000" w:rsidDel="00000000" w:rsidP="00000000" w:rsidRDefault="00000000" w:rsidRPr="00000000" w14:paraId="0000089E">
      <w:pPr>
        <w:widowControl w:val="0"/>
        <w:spacing w:after="0" w:before="5" w:line="225" w:lineRule="auto"/>
        <w:ind w:left="220" w:right="103" w:firstLine="360"/>
        <w:jc w:val="both"/>
        <w:rPr>
          <w:color w:val="231f20"/>
        </w:rPr>
      </w:pPr>
      <w:r w:rsidDel="00000000" w:rsidR="00000000" w:rsidRPr="00000000">
        <w:rPr>
          <w:color w:val="231f20"/>
          <w:rtl w:val="0"/>
        </w:rPr>
        <w:t xml:space="preserve">Пример Петра животворен тем, что он призывает нас идти вперед, чтобы найти предназначение нашей жизни во Христе, которое является единственным сценарием, имеющим значение. Он увещевает нас не довольствоваться старой историей с ее ложными претензиями на наши убеждения и практику. Он показывает нам, как важно найти в себе мужество измениться. Отсутствие перемен означает, что мы не следуем за Иисусом. Для Петра следовать за Иисусом означало поставить свою жизнь на точку опоры личного преображения.</w:t>
      </w:r>
    </w:p>
    <w:p w:rsidR="00000000" w:rsidDel="00000000" w:rsidP="00000000" w:rsidRDefault="00000000" w:rsidRPr="00000000" w14:paraId="0000089F">
      <w:pPr>
        <w:widowControl w:val="0"/>
        <w:spacing w:after="0" w:before="5" w:line="225" w:lineRule="auto"/>
        <w:ind w:left="220" w:right="103" w:firstLine="360"/>
        <w:jc w:val="both"/>
        <w:rPr/>
      </w:pPr>
      <w:r w:rsidDel="00000000" w:rsidR="00000000" w:rsidRPr="00000000">
        <w:rPr>
          <w:color w:val="231f20"/>
          <w:rtl w:val="0"/>
        </w:rPr>
        <w:t xml:space="preserve">Хотя иногда кажется, что фундамент рушится, жизнь, сосредоточенная на Иисусе, - единственная надежная опора. Петр помогает нам принять вызов новой личности - личности «во Христе». Он показывает, что жаргон бесполезен. Слова, если они не сопровождаются глубокими изменениями, служат лишь для маскировки нашего идолопоклонства. Следовать за Иисусом - значит отпустить старое и принять новое. Это преображающее путешествие, когда Иисус накладывает свой отпечаток на те аспекты нашей жизни, которые ожидают Его преображающего прикосновения. Старые предположения, убеждения и практики меркнут под новым сценарием, исходящим из призыва Иисуса к нашей жизни. Старое теряет свою силу, когда мы получаем от Иисуса слова жизни. Петр стал настоящим человеком. Его подлинная личность раскрылась, когда он упорно взял курс на следование за Иисусом, выполняя тяжелую работу по отбрасыванию старого и получению нового сценария Божьей любви во Христе.</w:t>
      </w:r>
      <w:r w:rsidDel="00000000" w:rsidR="00000000" w:rsidRPr="00000000">
        <w:rPr>
          <w:rtl w:val="0"/>
        </w:rPr>
      </w:r>
    </w:p>
    <w:p w:rsidR="00000000" w:rsidDel="00000000" w:rsidP="00000000" w:rsidRDefault="00000000" w:rsidRPr="00000000" w14:paraId="000008A0">
      <w:pPr>
        <w:widowControl w:val="0"/>
        <w:spacing w:after="0" w:before="4" w:line="240" w:lineRule="auto"/>
        <w:rPr>
          <w:sz w:val="31"/>
          <w:szCs w:val="31"/>
        </w:rPr>
      </w:pPr>
      <w:r w:rsidDel="00000000" w:rsidR="00000000" w:rsidRPr="00000000">
        <w:rPr>
          <w:rtl w:val="0"/>
        </w:rPr>
      </w:r>
    </w:p>
    <w:p w:rsidR="00000000" w:rsidDel="00000000" w:rsidP="00000000" w:rsidRDefault="00000000" w:rsidRPr="00000000" w14:paraId="000008A1">
      <w:pPr>
        <w:pStyle w:val="Heading4"/>
        <w:widowControl w:val="0"/>
        <w:spacing w:after="0" w:before="0" w:line="240" w:lineRule="auto"/>
        <w:ind w:left="107" w:firstLine="0"/>
        <w:rPr>
          <w:sz w:val="28"/>
          <w:szCs w:val="28"/>
        </w:rPr>
      </w:pPr>
      <w:r w:rsidDel="00000000" w:rsidR="00000000" w:rsidRPr="00000000">
        <w:rPr>
          <w:color w:val="231f20"/>
          <w:sz w:val="28"/>
          <w:szCs w:val="28"/>
          <w:rtl w:val="0"/>
        </w:rPr>
        <w:t xml:space="preserve">Наследие Петра и Наше Наследие</w:t>
      </w:r>
      <w:r w:rsidDel="00000000" w:rsidR="00000000" w:rsidRPr="00000000">
        <w:rPr>
          <w:rtl w:val="0"/>
        </w:rPr>
      </w:r>
    </w:p>
    <w:p w:rsidR="00000000" w:rsidDel="00000000" w:rsidP="00000000" w:rsidRDefault="00000000" w:rsidRPr="00000000" w14:paraId="000008A2">
      <w:pPr>
        <w:widowControl w:val="0"/>
        <w:spacing w:after="0" w:before="2" w:line="225" w:lineRule="auto"/>
        <w:ind w:left="107" w:right="218" w:firstLine="360"/>
        <w:jc w:val="both"/>
        <w:rPr>
          <w:color w:val="231f20"/>
        </w:rPr>
      </w:pPr>
      <w:r w:rsidDel="00000000" w:rsidR="00000000" w:rsidRPr="00000000">
        <w:rPr>
          <w:color w:val="231f20"/>
          <w:rtl w:val="0"/>
        </w:rPr>
        <w:t xml:space="preserve">Стивен Кови – известный гуру лидерства. Одна из его знаменитых «семи привычек высокоэффективных людей» заключается в том, чтобы начинать с конца – видеть конец с самого начала. Идея заключается в том, чтобы знать, куда вы направляетесь, чтобы не сбиться с пути. В качестве драматической иллюстрации он просит своих читателей представить себя на своих похоронах. Вдох! Смысл в том, чтобы представить, что бы вы хотели, чтобы в этот момент о вас сказали ваши родные, друзья и коллеги по работе. Какое неизгладимое впечатление вы надеетесь оставить в их памяти? Каким будет ваше наследие?</w:t>
      </w:r>
    </w:p>
    <w:p w:rsidR="00000000" w:rsidDel="00000000" w:rsidP="00000000" w:rsidRDefault="00000000" w:rsidRPr="00000000" w14:paraId="000008A3">
      <w:pPr>
        <w:widowControl w:val="0"/>
        <w:spacing w:after="0" w:before="2" w:line="225" w:lineRule="auto"/>
        <w:ind w:left="107" w:right="218" w:firstLine="360"/>
        <w:jc w:val="both"/>
        <w:rPr>
          <w:color w:val="231f20"/>
        </w:rPr>
      </w:pPr>
      <w:r w:rsidDel="00000000" w:rsidR="00000000" w:rsidRPr="00000000">
        <w:rPr>
          <w:color w:val="231f20"/>
          <w:rtl w:val="0"/>
        </w:rPr>
        <w:t xml:space="preserve">В этой книге мы попытались переосмыслить наследие Петра как духовно сформировавшегося ученика Иисуса. Теперь настала наша очередь исследовать свое наследие.</w:t>
      </w:r>
    </w:p>
    <w:p w:rsidR="00000000" w:rsidDel="00000000" w:rsidP="00000000" w:rsidRDefault="00000000" w:rsidRPr="00000000" w14:paraId="000008A4">
      <w:pPr>
        <w:widowControl w:val="0"/>
        <w:spacing w:after="0" w:before="2" w:line="225" w:lineRule="auto"/>
        <w:ind w:left="107" w:right="218" w:firstLine="360"/>
        <w:jc w:val="both"/>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rtl w:val="0"/>
        </w:rPr>
        <w:t xml:space="preserve">В ответ на эту главу уделите несколько минут рассмотрению сфер взаимоотношений в вашей жизни – знакомых, соратников, друзей и семьи. Выберите по одному ключевому представителю из каждой сферы и напишите, что бы вы хотели, чтобы они сказали о вас в конце жизни. Держите эти высказывания под рукой, возможно, время от времени ссылаясь на них в дневнике. Эти слова ваших близких – выражение вашего ожидаемого наследия. Продолжайте следовать им, не позволяя себе отвлекаться на другие неотложные дела. Продолжайте двигаться к цели, которую вы желаете.</w:t>
      </w:r>
      <w:r w:rsidDel="00000000" w:rsidR="00000000" w:rsidRPr="00000000">
        <w:rPr>
          <w:rtl w:val="0"/>
        </w:rPr>
      </w:r>
    </w:p>
    <w:p w:rsidR="00000000" w:rsidDel="00000000" w:rsidP="00000000" w:rsidRDefault="00000000" w:rsidRPr="00000000" w14:paraId="000008A5">
      <w:pPr>
        <w:pStyle w:val="Heading1"/>
      </w:pPr>
      <w:r>
        <w:t xml:space="preserve">Эпилог 1</w:t>
      </w:r>
    </w:p>
    <w:p>
      <w:pPr>
        <w:pStyle w:val="ChapterRule"/>
      </w:pPr>
    </w:p>
    <w:p w:rsidR="00000000" w:rsidDel="00000000" w:rsidP="00000000" w:rsidRDefault="00000000" w:rsidRPr="00000000" w14:paraId="000008A6">
      <w:pPr>
        <w:pStyle w:val="Heading2"/>
      </w:pPr>
      <w:r>
        <w:rPr>
          <w:vanish/>
        </w:rPr>
        <w:t xml:space="preserve">Эпилог 1: </w:t>
      </w:r>
      <w:r>
        <w:t xml:space="preserve">Идем в глубину: центральное место Христа в Ветхом Завете</w:t>
      </w:r>
    </w:p>
    <w:p w:rsidR="00000000" w:rsidDel="00000000" w:rsidP="00000000" w:rsidRDefault="00000000" w:rsidRPr="00000000" w14:paraId="000008A7">
      <w:pPr>
        <w:widowControl w:val="0"/>
        <w:tabs>
          <w:tab w:val="left" w:leader="none" w:pos="3016"/>
        </w:tabs>
        <w:spacing w:after="0" w:line="256" w:lineRule="auto"/>
        <w:ind w:left="1296" w:right="1181" w:firstLine="0"/>
        <w:jc w:val="center"/>
        <w:rPr>
          <w:i w:val="1"/>
          <w:iCs w:val="1"/>
          <w:color w:val="231f20"/>
          <w:sz w:val="24"/>
          <w:szCs w:val="24"/>
        </w:rPr>
      </w:pPr>
      <w:r w:rsidDel="00000000" w:rsidR="00000000" w:rsidRPr="00000000">
        <w:rPr>
          <w:i w:val="1"/>
          <w:iCs w:val="1"/>
          <w:color w:val="231f20"/>
          <w:sz w:val="24"/>
          <w:szCs w:val="24"/>
          <w:rtl w:val="0"/>
        </w:rPr>
        <w:t xml:space="preserve">Он – видимый образ невидимого Бога,</w:t>
      </w:r>
    </w:p>
    <w:p w:rsidR="00000000" w:rsidDel="00000000" w:rsidP="00000000" w:rsidRDefault="00000000" w:rsidRPr="00000000" w14:paraId="000008A8">
      <w:pPr>
        <w:widowControl w:val="0"/>
        <w:tabs>
          <w:tab w:val="left" w:leader="none" w:pos="3016"/>
        </w:tabs>
        <w:spacing w:after="0" w:line="256" w:lineRule="auto"/>
        <w:ind w:left="1296" w:right="1181" w:firstLine="0"/>
        <w:jc w:val="center"/>
        <w:rPr>
          <w:i w:val="1"/>
          <w:iCs w:val="1"/>
          <w:color w:val="231f20"/>
          <w:sz w:val="24"/>
          <w:szCs w:val="24"/>
        </w:rPr>
      </w:pPr>
      <w:r w:rsidDel="00000000" w:rsidR="00000000" w:rsidRPr="00000000">
        <w:rPr>
          <w:i w:val="1"/>
          <w:iCs w:val="1"/>
          <w:color w:val="231f20"/>
          <w:sz w:val="24"/>
          <w:szCs w:val="24"/>
          <w:rtl w:val="0"/>
        </w:rPr>
        <w:t xml:space="preserve">и Он превыше всего творения... Еще до того, как все было сотворено,</w:t>
      </w:r>
    </w:p>
    <w:p w:rsidR="00000000" w:rsidDel="00000000" w:rsidP="00000000" w:rsidRDefault="00000000" w:rsidRPr="00000000" w14:paraId="000008A9">
      <w:pPr>
        <w:widowControl w:val="0"/>
        <w:tabs>
          <w:tab w:val="left" w:leader="none" w:pos="3016"/>
        </w:tabs>
        <w:spacing w:after="0" w:line="256" w:lineRule="auto"/>
        <w:ind w:left="1296" w:right="1181" w:firstLine="0"/>
        <w:jc w:val="center"/>
        <w:rPr>
          <w:i w:val="1"/>
          <w:iCs w:val="1"/>
          <w:color w:val="231f20"/>
          <w:sz w:val="24"/>
          <w:szCs w:val="24"/>
        </w:rPr>
      </w:pPr>
      <w:r w:rsidDel="00000000" w:rsidR="00000000" w:rsidRPr="00000000">
        <w:rPr>
          <w:i w:val="1"/>
          <w:iCs w:val="1"/>
          <w:color w:val="231f20"/>
          <w:sz w:val="24"/>
          <w:szCs w:val="24"/>
          <w:rtl w:val="0"/>
        </w:rPr>
        <w:t xml:space="preserve">Он уже существовал,</w:t>
      </w:r>
    </w:p>
    <w:p w:rsidR="00000000" w:rsidDel="00000000" w:rsidP="00000000" w:rsidRDefault="00000000" w:rsidRPr="00000000" w14:paraId="000008AA">
      <w:pPr>
        <w:widowControl w:val="0"/>
        <w:tabs>
          <w:tab w:val="left" w:leader="none" w:pos="3016"/>
        </w:tabs>
        <w:spacing w:after="0" w:line="256" w:lineRule="auto"/>
        <w:ind w:left="1296" w:right="1181" w:firstLine="0"/>
        <w:jc w:val="center"/>
        <w:rPr>
          <w:i w:val="1"/>
          <w:iCs w:val="1"/>
          <w:color w:val="231f20"/>
          <w:sz w:val="24"/>
          <w:szCs w:val="24"/>
        </w:rPr>
      </w:pPr>
      <w:r w:rsidDel="00000000" w:rsidR="00000000" w:rsidRPr="00000000">
        <w:rPr>
          <w:i w:val="1"/>
          <w:iCs w:val="1"/>
          <w:color w:val="231f20"/>
          <w:sz w:val="24"/>
          <w:szCs w:val="24"/>
          <w:rtl w:val="0"/>
        </w:rPr>
        <w:t xml:space="preserve">и все творение держится благодаря Ему</w:t>
      </w:r>
    </w:p>
    <w:p w:rsidR="00000000" w:rsidDel="00000000" w:rsidP="00000000" w:rsidRDefault="00000000" w:rsidRPr="00000000" w14:paraId="000008AB">
      <w:pPr>
        <w:widowControl w:val="0"/>
        <w:tabs>
          <w:tab w:val="left" w:leader="none" w:pos="3016"/>
        </w:tabs>
        <w:spacing w:after="0" w:before="112" w:line="256" w:lineRule="auto"/>
        <w:ind w:left="1296" w:right="1181" w:firstLine="0"/>
        <w:jc w:val="center"/>
        <w:rPr>
          <w:i w:val="1"/>
          <w:iCs w:val="1"/>
          <w:color w:val="231f20"/>
          <w:sz w:val="24"/>
          <w:szCs w:val="24"/>
        </w:rPr>
      </w:pPr>
      <w:r w:rsidDel="00000000" w:rsidR="00000000" w:rsidRPr="00000000">
        <w:rPr>
          <w:i w:val="1"/>
          <w:iCs w:val="1"/>
          <w:color w:val="231f20"/>
          <w:sz w:val="24"/>
          <w:szCs w:val="24"/>
          <w:rtl w:val="0"/>
        </w:rPr>
        <w:t xml:space="preserve">Колоссянам 1:15-17</w:t>
      </w:r>
    </w:p>
    <w:p w:rsidR="00000000" w:rsidDel="00000000" w:rsidP="00000000" w:rsidRDefault="00000000" w:rsidRPr="00000000" w14:paraId="000008AC">
      <w:pPr>
        <w:widowControl w:val="0"/>
        <w:tabs>
          <w:tab w:val="left" w:leader="none" w:pos="3016"/>
        </w:tabs>
        <w:spacing w:after="0" w:line="256" w:lineRule="auto"/>
        <w:ind w:left="1296" w:right="1181" w:firstLine="0"/>
        <w:jc w:val="center"/>
        <w:rPr>
          <w:i w:val="1"/>
          <w:iCs w:val="1"/>
          <w:color w:val="231f20"/>
          <w:sz w:val="24"/>
          <w:szCs w:val="24"/>
        </w:rPr>
      </w:pPr>
      <w:r w:rsidDel="00000000" w:rsidR="00000000" w:rsidRPr="00000000">
        <w:rPr>
          <w:rtl w:val="0"/>
        </w:rPr>
      </w:r>
    </w:p>
    <w:p w:rsidR="00000000" w:rsidDel="00000000" w:rsidP="00000000" w:rsidRDefault="00000000" w:rsidRPr="00000000" w14:paraId="000008AD">
      <w:pPr>
        <w:widowControl w:val="0"/>
        <w:spacing w:after="0" w:before="203" w:line="240" w:lineRule="auto"/>
        <w:ind w:left="220" w:firstLine="0"/>
        <w:jc w:val="both"/>
        <w:rPr>
          <w:b w:val="1"/>
          <w:bCs w:val="1"/>
          <w:sz w:val="28"/>
          <w:szCs w:val="28"/>
        </w:rPr>
      </w:pPr>
      <w:r w:rsidDel="00000000" w:rsidR="00000000" w:rsidRPr="00000000">
        <w:rPr>
          <w:b w:val="1"/>
          <w:bCs w:val="1"/>
          <w:color w:val="231f20"/>
          <w:sz w:val="28"/>
          <w:szCs w:val="28"/>
          <w:rtl w:val="0"/>
        </w:rPr>
        <w:t xml:space="preserve">Введение: Не слишком ли далеко мы зашли?</w:t>
      </w:r>
      <w:r w:rsidDel="00000000" w:rsidR="00000000" w:rsidRPr="00000000">
        <w:rPr>
          <w:rtl w:val="0"/>
        </w:rPr>
      </w:r>
    </w:p>
    <w:p w:rsidR="00000000" w:rsidDel="00000000" w:rsidP="00000000" w:rsidRDefault="00000000" w:rsidRPr="00000000" w14:paraId="000008AE">
      <w:pPr>
        <w:widowControl w:val="0"/>
        <w:spacing w:after="0" w:before="6" w:line="225" w:lineRule="auto"/>
        <w:ind w:left="107" w:right="216" w:firstLine="360"/>
        <w:jc w:val="both"/>
        <w:rPr>
          <w:color w:val="231f20"/>
        </w:rPr>
      </w:pPr>
      <w:r w:rsidDel="00000000" w:rsidR="00000000" w:rsidRPr="00000000">
        <w:rPr>
          <w:color w:val="231f20"/>
          <w:rtl w:val="0"/>
        </w:rPr>
        <w:t xml:space="preserve">Важнейшим аспектом духовного формирования Петра было умение сосредоточить свое понимание ветхозаветной истории вокруг Иисуса. Ветхий Завет был нормативной историей жизни для еврейского народа той эпохи. Чтобы Петр смог увидеть Иисуса как центр и исполнение этой истории, ему пришлось отказаться от своих предположений и прежней культуры, связанной с этой историей. Это была огромная передача доверия. Петр смог совершить этот переход, о чем свидетельствует его проповедь в день Пятидесятницы.</w:t>
      </w:r>
    </w:p>
    <w:p w:rsidR="00000000" w:rsidDel="00000000" w:rsidP="00000000" w:rsidRDefault="00000000" w:rsidRPr="00000000" w14:paraId="000008AF">
      <w:pPr>
        <w:widowControl w:val="0"/>
        <w:spacing w:after="0" w:before="6" w:line="225" w:lineRule="auto"/>
        <w:ind w:left="107" w:right="216" w:firstLine="360"/>
        <w:jc w:val="both"/>
        <w:rPr>
          <w:color w:val="231f20"/>
        </w:rPr>
      </w:pPr>
      <w:r w:rsidDel="00000000" w:rsidR="00000000" w:rsidRPr="00000000">
        <w:rPr>
          <w:color w:val="231f20"/>
          <w:rtl w:val="0"/>
        </w:rPr>
        <w:t xml:space="preserve">В наши дни наша задача отличается от задачи Петра, но не менее трудна. Наше утверждение, что Иисус является центром и исполнением ветхозаветной истории, - опасное предложение. Попытка читать Ветхий Завет, ориентируясь на Христа, может привести нас к неприятностям. Во-первых, Ветхий Завет - это еврейская книга. В первую очередь он принадлежал евреям. Как же мы, христиане, можем говорить, что Иисус - это центральная тема Ветхого Завета? Разве это не неуважительно по отношению к евреям? В конце концов, разве мы не заимствуем еврейскую книгу в качестве фона для Нового Завета?</w:t>
      </w:r>
    </w:p>
    <w:p w:rsidR="00000000" w:rsidDel="00000000" w:rsidP="00000000" w:rsidRDefault="00000000" w:rsidRPr="00000000" w14:paraId="000008B0">
      <w:pPr>
        <w:widowControl w:val="0"/>
        <w:spacing w:after="0" w:before="6" w:line="225" w:lineRule="auto"/>
        <w:ind w:left="107" w:right="216" w:firstLine="360"/>
        <w:jc w:val="both"/>
        <w:rPr>
          <w:color w:val="231f20"/>
        </w:rPr>
      </w:pPr>
      <w:r w:rsidDel="00000000" w:rsidR="00000000" w:rsidRPr="00000000">
        <w:rPr>
          <w:color w:val="231f20"/>
          <w:rtl w:val="0"/>
        </w:rPr>
        <w:t xml:space="preserve">Во-вторых, явное учение Иисуса содержится в Новом Завете. Не должны ли мы сделать его нашей отправной точкой? По крайней мере, утверждение о том, что Новый Завет ориентирован на Христа, заслуживает доверия, но утверждать, что Ветхий Завет ориентирован на Христа, - это, мягко говоря, перебор. Разве мы, христиане, не должны оставаться в своей полосе?</w:t>
      </w:r>
    </w:p>
    <w:p w:rsidR="00000000" w:rsidDel="00000000" w:rsidP="00000000" w:rsidRDefault="00000000" w:rsidRPr="00000000" w14:paraId="000008B1">
      <w:pPr>
        <w:widowControl w:val="0"/>
        <w:spacing w:after="0" w:before="6" w:line="225" w:lineRule="auto"/>
        <w:ind w:left="107" w:right="216" w:firstLine="360"/>
        <w:jc w:val="both"/>
        <w:rPr>
          <w:color w:val="231f20"/>
        </w:rPr>
      </w:pPr>
      <w:r w:rsidDel="00000000" w:rsidR="00000000" w:rsidRPr="00000000">
        <w:rPr>
          <w:color w:val="231f20"/>
          <w:rtl w:val="0"/>
        </w:rPr>
        <w:t xml:space="preserve">В-третьих, христиане расходятся во мнениях относительно Ветхого Завета. На протяжении истории некоторые христиане хотели исключить большую часть Ветхого Завета, и на то были веские причины. Некоторые из них заставляют нас содрогнуться - изгнание, осады, убийства, рабство, кровосмешение, многоженство, чума, патриархат и т. д. Многое там некрасиво. Некоторые утверждают, что ветхозаветный закон должен применяться и сегодня. Другие говорят, что Иисус отменил его или что присутствие Святого Духа делает его излишним. Одни говорят, что обетования, данные ветхозаветному Израилю, по-прежнему относятся к этническим израильтянам или даже конкретно к государству Израиль. Другие говорят, что они относятся к расширенному Израилю, включающему всех последователей Иисуса - евреев и язычников. Давайте признаем, что мы во многом расходимся во мнениях о Ветхом Завете.</w:t>
      </w:r>
    </w:p>
    <w:p w:rsidR="00000000" w:rsidDel="00000000" w:rsidP="00000000" w:rsidRDefault="00000000" w:rsidRPr="00000000" w14:paraId="000008B2">
      <w:pPr>
        <w:widowControl w:val="0"/>
        <w:spacing w:after="0" w:before="6" w:line="225" w:lineRule="auto"/>
        <w:ind w:left="107" w:right="216" w:firstLine="360"/>
        <w:jc w:val="both"/>
        <w:rPr>
          <w:color w:val="231f20"/>
        </w:rPr>
      </w:pPr>
      <w:r w:rsidDel="00000000" w:rsidR="00000000" w:rsidRPr="00000000">
        <w:rPr>
          <w:color w:val="231f20"/>
          <w:rtl w:val="0"/>
        </w:rPr>
        <w:t xml:space="preserve">В-четвертых, если проанализировать историю церкви, то можно заметить, что некоторые ее лидеры делали запредельные заявления о Христе в Ветхом Завете. Оглядываясь назад, мы видим, что они вчитывали в Ветхий Завет свое собственное понимание, а не понимали его на его собственных условиях. Разве не пытались читать Ветхий Завет с Иисусом Христом в центре внимания? Зачем повторять ошибки истории?</w:t>
      </w:r>
    </w:p>
    <w:p w:rsidR="00000000" w:rsidDel="00000000" w:rsidP="00000000" w:rsidRDefault="00000000" w:rsidRPr="00000000" w14:paraId="000008B3">
      <w:pPr>
        <w:widowControl w:val="0"/>
        <w:spacing w:after="0" w:before="6" w:line="225" w:lineRule="auto"/>
        <w:ind w:left="107" w:right="216" w:firstLine="360"/>
        <w:jc w:val="both"/>
        <w:rPr/>
      </w:pPr>
      <w:r w:rsidDel="00000000" w:rsidR="00000000" w:rsidRPr="00000000">
        <w:rPr>
          <w:color w:val="231f20"/>
          <w:rtl w:val="0"/>
        </w:rPr>
        <w:t xml:space="preserve">Так как же мы можем утверждать, что Ветхий Завет должен быть ориентирован на Христа или читаться так, чтобы предвосхищать и указывать на Иисуса Христа? Не правда ли, это трудно продать?</w:t>
      </w:r>
      <w:r w:rsidDel="00000000" w:rsidR="00000000" w:rsidRPr="00000000">
        <w:rPr>
          <w:rtl w:val="0"/>
        </w:rPr>
      </w:r>
    </w:p>
    <w:p w:rsidR="00000000" w:rsidDel="00000000" w:rsidP="00000000" w:rsidRDefault="00000000" w:rsidRPr="00000000" w14:paraId="000008B4">
      <w:pPr>
        <w:widowControl w:val="0"/>
        <w:spacing w:after="0" w:before="7" w:line="240" w:lineRule="auto"/>
        <w:rPr>
          <w:sz w:val="30"/>
          <w:szCs w:val="30"/>
        </w:rPr>
      </w:pPr>
      <w:r w:rsidDel="00000000" w:rsidR="00000000" w:rsidRPr="00000000">
        <w:rPr>
          <w:rtl w:val="0"/>
        </w:rPr>
      </w:r>
    </w:p>
    <w:p w:rsidR="00000000" w:rsidDel="00000000" w:rsidP="00000000" w:rsidRDefault="00000000" w:rsidRPr="00000000" w14:paraId="000008B5">
      <w:pPr>
        <w:keepNext/>
        <w:widowControl w:val="0"/>
        <w:spacing w:after="0" w:before="88" w:line="225" w:lineRule="auto"/>
        <w:ind w:left="107" w:right="217" w:firstLine="0"/>
        <w:jc w:val="both"/>
        <w:rPr>
          <w:b w:val="1"/>
          <w:bCs w:val="1"/>
          <w:color w:val="231f20"/>
          <w:sz w:val="28"/>
          <w:szCs w:val="28"/>
        </w:rPr>
      </w:pPr>
      <w:r w:rsidDel="00000000" w:rsidR="00000000" w:rsidRPr="00000000">
        <w:rPr>
          <w:b w:val="1"/>
          <w:bCs w:val="1"/>
          <w:color w:val="231f20"/>
          <w:sz w:val="28"/>
          <w:szCs w:val="28"/>
          <w:rtl w:val="0"/>
        </w:rPr>
        <w:t xml:space="preserve">Взгляд Иисуса на Ветхий Завет</w:t>
      </w:r>
    </w:p>
    <w:p w:rsidR="00000000" w:rsidDel="00000000" w:rsidP="00000000" w:rsidRDefault="00000000" w:rsidRPr="00000000" w14:paraId="000008B6">
      <w:pPr>
        <w:widowControl w:val="0"/>
        <w:spacing w:after="0" w:before="8" w:line="225" w:lineRule="auto"/>
        <w:ind w:left="220" w:right="102" w:firstLine="360"/>
        <w:jc w:val="both"/>
        <w:rPr>
          <w:color w:val="231f20"/>
        </w:rPr>
      </w:pPr>
      <w:r w:rsidDel="00000000" w:rsidR="00000000" w:rsidRPr="00000000">
        <w:rPr>
          <w:color w:val="231f20"/>
          <w:rtl w:val="0"/>
        </w:rPr>
        <w:t xml:space="preserve">Конечно, здесь есть свои сложности, но мы начинаем с основного предположения - что Иисус тот, за кого себя выдает. Исходя из этого предположения, его взгляд на Ветхий Завет имеет огромное значение. Если он действительно был тем, кто вдохновил Ветхий Завет, мы должны попытаться увидеть его так же, как он. По сути, это единственное законное прочтение Ветхого Завета. По правде говоря, он ясно видел Ветхий Завет, и если мы посмотрим на него так же, как он, наша путаница может значительно проясниться.</w:t>
      </w:r>
    </w:p>
    <w:p w:rsidR="00000000" w:rsidDel="00000000" w:rsidP="00000000" w:rsidRDefault="00000000" w:rsidRPr="00000000" w14:paraId="000008B7">
      <w:pPr>
        <w:widowControl w:val="0"/>
        <w:spacing w:after="0" w:before="8" w:line="225" w:lineRule="auto"/>
        <w:ind w:left="220" w:right="102" w:firstLine="360"/>
        <w:jc w:val="both"/>
        <w:rPr>
          <w:color w:val="231f20"/>
        </w:rPr>
      </w:pPr>
      <w:r w:rsidDel="00000000" w:rsidR="00000000" w:rsidRPr="00000000">
        <w:rPr>
          <w:color w:val="231f20"/>
          <w:rtl w:val="0"/>
        </w:rPr>
        <w:t xml:space="preserve">Например, в своей «Нагорной проповеди» Иисус говорит, что ни одна йота или точка не исчезнет из закона, пока не исполнится все (Матф. 5:18). Речь идет о крошечных знаках в еврейском письме, похожих на точку «i» или четвочку в «й». Иисус говорит о том, что ни одно из ветхозаветных Писаний не пропадет даром. Все они придут к окончательному исполнению.</w:t>
      </w:r>
    </w:p>
    <w:p w:rsidR="00000000" w:rsidDel="00000000" w:rsidP="00000000" w:rsidRDefault="00000000" w:rsidRPr="00000000" w14:paraId="000008B8">
      <w:pPr>
        <w:widowControl w:val="0"/>
        <w:spacing w:after="0" w:before="8" w:line="225" w:lineRule="auto"/>
        <w:ind w:left="220" w:right="102" w:firstLine="360"/>
        <w:jc w:val="both"/>
        <w:rPr>
          <w:color w:val="231f20"/>
        </w:rPr>
      </w:pPr>
      <w:r w:rsidDel="00000000" w:rsidR="00000000" w:rsidRPr="00000000">
        <w:rPr>
          <w:color w:val="231f20"/>
          <w:rtl w:val="0"/>
        </w:rPr>
        <w:t xml:space="preserve">Он не раз сталкивался с ветхозаветными учеными своего времени. У него хватило смелости сказать: «Вы старательно исследуете Писания, надеясь через них получить жизнь вечную. А ведь эти Писания свидетельствуют обо Мне.» (Иоанна 5:39). Он обвинил их в том, что они не верили Моисею. Помните, эти люди жили и дышали Моисеем, так что подобное утверждение кажется безумием. Так почему же Иисус так сказал? Он говорит нам. «Если бы вы верили Моисею, то верили бы и Мне, потому что Моисей писал обо Мне.» (Иоанна 5:46). Моисей является автором первых пяти книг Библии - Пятикнижия. «Он писал о Мне». Либо Иисус сумасшедший, либо он говорит трезвую правду, исправляя понимание фарисеями Ветхого Завета. Что же это?</w:t>
      </w:r>
    </w:p>
    <w:p w:rsidR="00000000" w:rsidDel="00000000" w:rsidP="00000000" w:rsidRDefault="00000000" w:rsidRPr="00000000" w14:paraId="000008B9">
      <w:pPr>
        <w:widowControl w:val="0"/>
        <w:spacing w:after="0" w:before="8" w:line="225" w:lineRule="auto"/>
        <w:ind w:left="220" w:right="102" w:firstLine="360"/>
        <w:jc w:val="both"/>
        <w:rPr>
          <w:color w:val="231f20"/>
        </w:rPr>
      </w:pPr>
      <w:r w:rsidDel="00000000" w:rsidR="00000000" w:rsidRPr="00000000">
        <w:rPr>
          <w:color w:val="231f20"/>
          <w:rtl w:val="0"/>
        </w:rPr>
        <w:t xml:space="preserve">В другой раз он сказал иудейским богословам и ученым, что «Ваш отец Авраам радовался при мысли, что увидит Мой день, и он его увидел и был счастлив.» (Иоанна 8:56). Раньше я думал, что это означает, что Авраам смотрел вперед во времени и верой смутно предчувствовал приход Иисуса на землю. В последние годы я изменил это мнение... но я забегаю вперед. Затем Иисус произнес слова, которые были абсолютным богохульством для любого другого человека, кроме Сына Божьего: «Прежде нежели был Авраам, Я есмь». Когда он отождествляет себя с Яхве, религиозные лидеры поднимают камни.</w:t>
      </w:r>
    </w:p>
    <w:p w:rsidR="00000000" w:rsidDel="00000000" w:rsidP="00000000" w:rsidRDefault="00000000" w:rsidRPr="00000000" w14:paraId="000008BA">
      <w:pPr>
        <w:widowControl w:val="0"/>
        <w:spacing w:after="0" w:before="8" w:line="225" w:lineRule="auto"/>
        <w:ind w:left="220" w:right="102" w:firstLine="360"/>
        <w:jc w:val="both"/>
        <w:rPr>
          <w:color w:val="231f20"/>
        </w:rPr>
      </w:pPr>
      <w:r w:rsidDel="00000000" w:rsidR="00000000" w:rsidRPr="00000000">
        <w:rPr>
          <w:color w:val="231f20"/>
          <w:rtl w:val="0"/>
        </w:rPr>
        <w:t xml:space="preserve">Были и другие случаи, но ни один из них не был столь явным и откровенным, как воссоединение Иисуса с учениками после распятия и воскресения. Все это описано в Евангелии от Луки 24. Сначала у двух учеников, шедших по дороге в Эммаус, началась изжога! Их сердца горели, когда Иисус открывал им Писания Ветхого Завета (Луки 24:32). Они, должно быть, видели это новыми глазами и слышали новыми ушами. Когда Иисус покинул их, они поспешили вернуться в Иерусалим, чтобы поделиться с другими учениками своей страстной радостью от того, что Иисус жив в их жизни и в еврейских Писаниях.</w:t>
      </w:r>
    </w:p>
    <w:p w:rsidR="00000000" w:rsidDel="00000000" w:rsidP="00000000" w:rsidRDefault="00000000" w:rsidRPr="00000000" w14:paraId="000008BB">
      <w:pPr>
        <w:widowControl w:val="0"/>
        <w:spacing w:after="0" w:before="8" w:line="225" w:lineRule="auto"/>
        <w:ind w:left="220" w:right="102" w:firstLine="360"/>
        <w:jc w:val="both"/>
        <w:rPr/>
      </w:pPr>
      <w:r w:rsidDel="00000000" w:rsidR="00000000" w:rsidRPr="00000000">
        <w:rPr>
          <w:color w:val="231f20"/>
          <w:rtl w:val="0"/>
        </w:rPr>
        <w:t xml:space="preserve">Но Иисус явился и туда! На этот раз Он «раскрыл их умы», чтобы они поняли Писание, и показал им, как должно было исполниться все, что написано о Нем в Законе Моисеевом, Псалмах и Пророках (Луки 24:44-45). Упоминая о трех разделах еврейского Писания, Иисус не исключает ни одной части Ветхого Завета. То, чем Он поделился с ними, стало рефреном проповеди и учения апостолов, поставив Церковь Иисуса Христа на путь распространения во всех народах земли. Петр был авангардом этого обновленного понимания Ветхого Завета:</w:t>
      </w:r>
      <w:r w:rsidDel="00000000" w:rsidR="00000000" w:rsidRPr="00000000">
        <w:rPr>
          <w:rtl w:val="0"/>
        </w:rPr>
      </w:r>
    </w:p>
    <w:p w:rsidR="00000000" w:rsidDel="00000000" w:rsidP="00000000" w:rsidRDefault="00000000" w:rsidRPr="00000000" w14:paraId="000008BC">
      <w:pPr>
        <w:widowControl w:val="0"/>
        <w:spacing w:after="0" w:before="98" w:line="225" w:lineRule="auto"/>
        <w:ind w:left="760" w:right="643" w:firstLine="0"/>
        <w:jc w:val="both"/>
        <w:rPr>
          <w:color w:val="231f20"/>
        </w:rPr>
      </w:pPr>
      <w:r w:rsidDel="00000000" w:rsidR="00000000" w:rsidRPr="00000000">
        <w:rPr>
          <w:color w:val="231f20"/>
          <w:rtl w:val="0"/>
        </w:rPr>
        <w:t xml:space="preserve">Но именно так Бог исполнил то, что Он предсказывал через всех пророков, когда говорил, что Христу предстоят страдания.</w:t>
      </w:r>
      <w:r w:rsidDel="00000000" w:rsidR="00000000" w:rsidRPr="00000000">
        <w:rPr>
          <w:rtl w:val="0"/>
        </w:rPr>
        <w:t xml:space="preserve"> </w:t>
      </w:r>
      <w:r w:rsidDel="00000000" w:rsidR="00000000" w:rsidRPr="00000000">
        <w:rPr>
          <w:color w:val="231f20"/>
          <w:rtl w:val="0"/>
        </w:rPr>
        <w:t xml:space="preserve">Иисус должен оставаться на небесах, пока не наступит время, когда Бог восстановит все, время о котором Он давно возвещал через Своих святых пророков.  Ведь Моисей сказал: «Из ваших братьев Господь, ваш Бог, поставит вам Пророка, подобного мне. Вы должны слушать Его во всем, что бы Он ни сказал вам. Да и все пророки, которые когда-либо говорили, начиная с Самуила, также предсказывали эти дни.</w:t>
      </w:r>
    </w:p>
    <w:p w:rsidR="00000000" w:rsidDel="00000000" w:rsidP="00000000" w:rsidRDefault="00000000" w:rsidRPr="00000000" w14:paraId="000008BD">
      <w:pPr>
        <w:widowControl w:val="0"/>
        <w:spacing w:after="0" w:before="98" w:line="225" w:lineRule="auto"/>
        <w:ind w:left="760" w:right="643" w:firstLine="0"/>
        <w:jc w:val="both"/>
        <w:rPr>
          <w:color w:val="231f20"/>
        </w:rPr>
      </w:pPr>
      <w:r w:rsidDel="00000000" w:rsidR="00000000" w:rsidRPr="00000000">
        <w:rPr>
          <w:color w:val="231f20"/>
          <w:rtl w:val="0"/>
        </w:rPr>
        <w:t xml:space="preserve">(Деяния 3:18, 21–22, 24)</w:t>
      </w:r>
    </w:p>
    <w:p w:rsidR="00000000" w:rsidDel="00000000" w:rsidP="00000000" w:rsidRDefault="00000000" w:rsidRPr="00000000" w14:paraId="000008BE">
      <w:pPr>
        <w:widowControl w:val="0"/>
        <w:spacing w:after="0" w:before="7" w:line="225" w:lineRule="auto"/>
        <w:ind w:left="107" w:right="215" w:firstLine="360"/>
        <w:jc w:val="both"/>
        <w:rPr>
          <w:color w:val="231f20"/>
        </w:rPr>
      </w:pPr>
      <w:r w:rsidDel="00000000" w:rsidR="00000000" w:rsidRPr="00000000">
        <w:rPr>
          <w:color w:val="231f20"/>
          <w:rtl w:val="0"/>
        </w:rPr>
        <w:t xml:space="preserve">Петр провозгласил перед своими собратьями-иудеями и язычниками-богоносцами, что «свидетельствуют все пророки, утверждая, что каждый верующий в Него получает прощение грехов благодаря Его имени.» (Деян. 10:43). Позже Павел защищал себя от обвинений, выдвинутых его собственным народом. Он говорил «Я не говорю ничего сверх того, что предсказали пророки и Моисей, – а именно, что Христос должен был перенести страдания и, первым воскреснув из мертвых, возвестить свет и нашему народу, и язычникам.»  (Деян. 26:22b-23).</w:t>
      </w:r>
    </w:p>
    <w:p w:rsidR="00000000" w:rsidDel="00000000" w:rsidP="00000000" w:rsidRDefault="00000000" w:rsidRPr="00000000" w14:paraId="000008BF">
      <w:pPr>
        <w:widowControl w:val="0"/>
        <w:spacing w:after="0" w:before="7" w:line="225" w:lineRule="auto"/>
        <w:ind w:left="107" w:right="215" w:firstLine="360"/>
        <w:jc w:val="both"/>
        <w:rPr/>
      </w:pPr>
      <w:r w:rsidDel="00000000" w:rsidR="00000000" w:rsidRPr="00000000">
        <w:rPr>
          <w:color w:val="231f20"/>
          <w:rtl w:val="0"/>
        </w:rPr>
        <w:t xml:space="preserve">И Иисус, и Его ученики видели в Нем главную мысль Ветхого Завета. Поэтому, утверждая, что Иисус занимает центральное место в Ветхом Завете, мы не отстаиваем какой-то странный, маргинальный взгляд. Мы действительно берем его из первоисточника. Мы укореняемся в древнем способе прочтения Ветхого Завета, которому учил Иисус и который практиковали его ученики. Тот факт, что этот способ прочтения Библии считается странным, должен насторожить нас: что-то не так. Мы позволили загнать себя в рамки нашего общества и мировоззрения нашей культуры. Мы потеряли отличительный элемент нашей веры - что-то основное. Нам нужно вернуть это.</w:t>
      </w:r>
      <w:r w:rsidDel="00000000" w:rsidR="00000000" w:rsidRPr="00000000">
        <w:rPr>
          <w:rtl w:val="0"/>
        </w:rPr>
      </w:r>
    </w:p>
    <w:p w:rsidR="00000000" w:rsidDel="00000000" w:rsidP="00000000" w:rsidRDefault="00000000" w:rsidRPr="00000000" w14:paraId="000008C0">
      <w:pPr>
        <w:widowControl w:val="0"/>
        <w:spacing w:after="0" w:before="1" w:line="240" w:lineRule="auto"/>
        <w:rPr>
          <w:sz w:val="31"/>
          <w:szCs w:val="31"/>
        </w:rPr>
      </w:pPr>
      <w:r w:rsidDel="00000000" w:rsidR="00000000" w:rsidRPr="00000000">
        <w:rPr>
          <w:rtl w:val="0"/>
        </w:rPr>
      </w:r>
    </w:p>
    <w:p w:rsidR="00000000" w:rsidDel="00000000" w:rsidP="00000000" w:rsidRDefault="00000000" w:rsidRPr="00000000" w14:paraId="000008C1">
      <w:pPr>
        <w:pStyle w:val="Heading4"/>
        <w:widowControl w:val="0"/>
        <w:spacing w:after="0" w:before="0" w:line="240" w:lineRule="auto"/>
        <w:ind w:left="107" w:firstLine="0"/>
        <w:jc w:val="both"/>
        <w:rPr>
          <w:sz w:val="28"/>
          <w:szCs w:val="28"/>
        </w:rPr>
      </w:pPr>
      <w:r w:rsidDel="00000000" w:rsidR="00000000" w:rsidRPr="00000000">
        <w:rPr>
          <w:color w:val="231f20"/>
          <w:sz w:val="28"/>
          <w:szCs w:val="28"/>
          <w:rtl w:val="0"/>
        </w:rPr>
        <w:t xml:space="preserve">Как Ветхий Завет раскрывает Христа?</w:t>
      </w:r>
      <w:r w:rsidDel="00000000" w:rsidR="00000000" w:rsidRPr="00000000">
        <w:rPr>
          <w:rtl w:val="0"/>
        </w:rPr>
      </w:r>
    </w:p>
    <w:p w:rsidR="00000000" w:rsidDel="00000000" w:rsidP="00000000" w:rsidRDefault="00000000" w:rsidRPr="00000000" w14:paraId="000008C2">
      <w:pPr>
        <w:widowControl w:val="0"/>
        <w:spacing w:after="0" w:before="87" w:line="225" w:lineRule="auto"/>
        <w:ind w:left="220" w:right="102" w:firstLine="360"/>
        <w:jc w:val="both"/>
        <w:rPr>
          <w:color w:val="231f20"/>
        </w:rPr>
      </w:pPr>
      <w:r w:rsidDel="00000000" w:rsidR="00000000" w:rsidRPr="00000000">
        <w:rPr>
          <w:color w:val="231f20"/>
          <w:rtl w:val="0"/>
        </w:rPr>
        <w:t xml:space="preserve">Но здесь есть опасность, верно? Если мы видим Христа в Ветхом Завете, не отвлекает ли это от самих ветхозаветных историй? Если мы ищем только Иисуса Христа, то упускаем большую часть страсти и драматизма этих историй. Мы можем упустить то, что Бог делал в то время и в том месте. Мы должны видеть Ветхий Завет на его собственных условиях. Верно? Давайте подумаем об этом.</w:t>
      </w:r>
    </w:p>
    <w:p w:rsidR="00000000" w:rsidDel="00000000" w:rsidP="00000000" w:rsidRDefault="00000000" w:rsidRPr="00000000" w14:paraId="000008C3">
      <w:pPr>
        <w:widowControl w:val="0"/>
        <w:spacing w:after="0" w:before="87" w:line="225" w:lineRule="auto"/>
        <w:ind w:left="220" w:right="102" w:firstLine="360"/>
        <w:jc w:val="both"/>
        <w:rPr>
          <w:color w:val="231f20"/>
        </w:rPr>
      </w:pPr>
      <w:r w:rsidDel="00000000" w:rsidR="00000000" w:rsidRPr="00000000">
        <w:rPr>
          <w:color w:val="231f20"/>
          <w:rtl w:val="0"/>
        </w:rPr>
        <w:t xml:space="preserve">Когда мы говорим, что Иисус занимает центральное место в Ветхом Завете, мы не отрицаем ценность этих историй для ученичества, обучения и проповеди. Более того, мы признаем истинную глубину и ценность ветхозаветного повествования. Дух Христов, вдохновивший на написание этих историй, мастерски сплел их воедино, чтобы мы размышляли над ними, находя в них Иисуса и видя их исполнение в Нем. Как сказал Павел в Послании к Галатам, ветхозаветный закон становится наставником, который ведет нас ко Христу. Заимствуя образ Павла, можно сказать, что цель Ветхого Завета - это Христос. Некоторые называют это «христотелической» природой Ветхого Завета. Оно происходит от telos, что означает «конечная цель».</w:t>
      </w:r>
    </w:p>
    <w:p w:rsidR="00000000" w:rsidDel="00000000" w:rsidP="00000000" w:rsidRDefault="00000000" w:rsidRPr="00000000" w14:paraId="000008C4">
      <w:pPr>
        <w:widowControl w:val="0"/>
        <w:spacing w:after="0" w:before="87" w:line="225" w:lineRule="auto"/>
        <w:ind w:left="220" w:right="102" w:firstLine="360"/>
        <w:jc w:val="both"/>
        <w:rPr>
          <w:color w:val="231f20"/>
        </w:rPr>
      </w:pPr>
      <w:r w:rsidDel="00000000" w:rsidR="00000000" w:rsidRPr="00000000">
        <w:rPr>
          <w:color w:val="231f20"/>
          <w:rtl w:val="0"/>
        </w:rPr>
        <w:t xml:space="preserve">Хотя ученикам нужна была помощь (как и нам), чтобы понять, что Иисус - это центр Ветхого Завета, это не было новшеством. На самом деле, некоторые верующие Нового Завета указывают, что ожидают Того, Кто исполнит Писания. Пророчество Захарии (Луки 1:67-79), благословение Симеона (Луки 2:25-32) и песнь Марии (Луки 1:46-55) свидетельствуют об ожидании исполнения ветхозаветных пророчеств и признании того, что они исполнились в Иисусе. Филипп говорит Нафанаилу: « Мы встретили Того, о Ком написано в Законе Моисея и о Ком писали пророки. Это Иисус, сын Иосифа из Назарета.» (Иоанна 1:45).</w:t>
      </w:r>
    </w:p>
    <w:p w:rsidR="00000000" w:rsidDel="00000000" w:rsidP="00000000" w:rsidRDefault="00000000" w:rsidRPr="00000000" w14:paraId="000008C5">
      <w:pPr>
        <w:widowControl w:val="0"/>
        <w:spacing w:after="0" w:before="87" w:line="225" w:lineRule="auto"/>
        <w:ind w:left="220" w:right="102" w:firstLine="360"/>
        <w:jc w:val="both"/>
        <w:rPr>
          <w:color w:val="231f20"/>
        </w:rPr>
      </w:pPr>
      <w:r w:rsidDel="00000000" w:rsidR="00000000" w:rsidRPr="00000000">
        <w:rPr>
          <w:color w:val="231f20"/>
          <w:rtl w:val="0"/>
        </w:rPr>
        <w:t xml:space="preserve">Чарльз Сперджен использовал такую аналогию. Английская деревня, на первый взгляд, кажется отдаленной и не связанной со столицей, Лондоном. Через нее проходит небольшая дорога, но она ведет в более крупный город, который соединяется с шоссе, ведущим в конечном итоге в Лондон. Сперджен согласился бы с тем, что Ветхий Завет «христотеличен»; однако мы можем позаимствовать эту аналогию и продолжить ее, сказав, что Лондон в этой аналогии не является «Христом». Христос - это дорога. Он присутствует в Ветхом Завете, общается с пророками, открывает Отца, привлекает к Себе народы. Христос - не только конечная цель Ветхого Завета, но и его начало. «В начале было Слово» (Иоанна 1:1). Его присутствие постоянно ощущается во всем Ветхом Завете.</w:t>
      </w:r>
    </w:p>
    <w:p w:rsidR="00000000" w:rsidDel="00000000" w:rsidP="00000000" w:rsidRDefault="00000000" w:rsidRPr="00000000" w14:paraId="000008C6">
      <w:pPr>
        <w:widowControl w:val="0"/>
        <w:spacing w:after="0" w:before="87" w:line="225" w:lineRule="auto"/>
        <w:ind w:left="220" w:right="102" w:firstLine="360"/>
        <w:jc w:val="both"/>
        <w:rPr>
          <w:color w:val="231f20"/>
        </w:rPr>
      </w:pPr>
      <w:r w:rsidDel="00000000" w:rsidR="00000000" w:rsidRPr="00000000">
        <w:rPr>
          <w:color w:val="231f20"/>
          <w:rtl w:val="0"/>
        </w:rPr>
        <w:t xml:space="preserve">Ниже приведены четыре направления, по которым можно понять, что Ветхий Завет ориентирован на Христа. К ним относятся:</w:t>
      </w:r>
    </w:p>
    <w:p w:rsidR="00000000" w:rsidDel="00000000" w:rsidP="00000000" w:rsidRDefault="00000000" w:rsidRPr="00000000" w14:paraId="000008C7">
      <w:pPr>
        <w:widowControl w:val="0"/>
        <w:spacing w:after="0" w:before="87" w:line="225" w:lineRule="auto"/>
        <w:ind w:left="220" w:right="102" w:firstLine="360"/>
        <w:jc w:val="both"/>
        <w:rPr>
          <w:color w:val="231f20"/>
        </w:rPr>
      </w:pPr>
      <w:r w:rsidDel="00000000" w:rsidR="00000000" w:rsidRPr="00000000">
        <w:rPr>
          <w:color w:val="231f20"/>
          <w:rtl w:val="0"/>
        </w:rPr>
        <w:t xml:space="preserve">1.</w:t>
        <w:tab/>
        <w:t xml:space="preserve">Видимое и слышимое присутствие Христа</w:t>
      </w:r>
    </w:p>
    <w:p w:rsidR="00000000" w:rsidDel="00000000" w:rsidP="00000000" w:rsidRDefault="00000000" w:rsidRPr="00000000" w14:paraId="000008C8">
      <w:pPr>
        <w:widowControl w:val="0"/>
        <w:spacing w:after="0" w:before="87" w:line="225" w:lineRule="auto"/>
        <w:ind w:left="220" w:right="102" w:firstLine="360"/>
        <w:jc w:val="both"/>
        <w:rPr>
          <w:color w:val="231f20"/>
        </w:rPr>
      </w:pPr>
      <w:r w:rsidDel="00000000" w:rsidR="00000000" w:rsidRPr="00000000">
        <w:rPr>
          <w:color w:val="231f20"/>
          <w:rtl w:val="0"/>
        </w:rPr>
        <w:t xml:space="preserve">2.</w:t>
        <w:tab/>
        <w:t xml:space="preserve">Завет, который ведет к Христу</w:t>
      </w:r>
    </w:p>
    <w:p w:rsidR="00000000" w:rsidDel="00000000" w:rsidP="00000000" w:rsidRDefault="00000000" w:rsidRPr="00000000" w14:paraId="000008C9">
      <w:pPr>
        <w:widowControl w:val="0"/>
        <w:spacing w:after="0" w:before="87" w:line="225" w:lineRule="auto"/>
        <w:ind w:left="220" w:right="102" w:firstLine="360"/>
        <w:jc w:val="both"/>
        <w:rPr>
          <w:color w:val="231f20"/>
        </w:rPr>
      </w:pPr>
      <w:r w:rsidDel="00000000" w:rsidR="00000000" w:rsidRPr="00000000">
        <w:rPr>
          <w:color w:val="231f20"/>
          <w:rtl w:val="0"/>
        </w:rPr>
        <w:t xml:space="preserve">3.</w:t>
        <w:tab/>
        <w:t xml:space="preserve">Личности, события и институты Ветхого Завета предвещают Христа</w:t>
      </w:r>
    </w:p>
    <w:p w:rsidR="00000000" w:rsidDel="00000000" w:rsidP="00000000" w:rsidRDefault="00000000" w:rsidRPr="00000000" w14:paraId="000008CA">
      <w:pPr>
        <w:widowControl w:val="0"/>
        <w:spacing w:after="0" w:before="87" w:line="225" w:lineRule="auto"/>
        <w:ind w:left="220" w:right="102" w:firstLine="360"/>
        <w:jc w:val="both"/>
        <w:rPr>
          <w:color w:val="231f20"/>
        </w:rPr>
      </w:pPr>
      <w:r w:rsidDel="00000000" w:rsidR="00000000" w:rsidRPr="00000000">
        <w:rPr>
          <w:color w:val="231f20"/>
          <w:rtl w:val="0"/>
        </w:rPr>
        <w:t xml:space="preserve">4.</w:t>
        <w:tab/>
        <w:t xml:space="preserve">Пророки предсказывают аспекты личности и работы Христа</w:t>
      </w:r>
    </w:p>
    <w:p w:rsidR="00000000" w:rsidDel="00000000" w:rsidP="00000000" w:rsidRDefault="00000000" w:rsidRPr="00000000" w14:paraId="000008CB">
      <w:pPr>
        <w:widowControl w:val="0"/>
        <w:spacing w:after="0" w:before="87" w:line="225" w:lineRule="auto"/>
        <w:ind w:left="220" w:right="102" w:firstLine="360"/>
        <w:jc w:val="both"/>
        <w:rPr/>
      </w:pPr>
      <w:r w:rsidDel="00000000" w:rsidR="00000000" w:rsidRPr="00000000">
        <w:rPr>
          <w:color w:val="231f20"/>
          <w:rtl w:val="0"/>
        </w:rPr>
        <w:t xml:space="preserve">Первый из этих путей - самый удивительный и богатый ресурс для духовного становления. Поэтому я начинаю с него. Три других направления более привычны для нас, но также раскрывают важные аспекты личности и работы Иисуса. Каждое из них легко могло бы занять целую книгу, но давайте попробуем уловить суть этого способа прочтения всей Библии как единой истории с Иисусом в качестве ее начала и цели.</w:t>
      </w:r>
      <w:r w:rsidDel="00000000" w:rsidR="00000000" w:rsidRPr="00000000">
        <w:rPr>
          <w:rtl w:val="0"/>
        </w:rPr>
      </w:r>
    </w:p>
    <w:p w:rsidR="00000000" w:rsidDel="00000000" w:rsidP="00000000" w:rsidRDefault="00000000" w:rsidRPr="00000000" w14:paraId="000008CC">
      <w:pPr>
        <w:widowControl w:val="0"/>
        <w:spacing w:after="0" w:before="11" w:line="240" w:lineRule="auto"/>
        <w:rPr>
          <w:sz w:val="30"/>
          <w:szCs w:val="30"/>
        </w:rPr>
      </w:pPr>
      <w:r w:rsidDel="00000000" w:rsidR="00000000" w:rsidRPr="00000000">
        <w:rPr>
          <w:rtl w:val="0"/>
        </w:rPr>
      </w:r>
    </w:p>
    <w:p w:rsidR="00000000" w:rsidDel="00000000" w:rsidP="00000000" w:rsidRDefault="00000000" w:rsidRPr="00000000" w14:paraId="000008CD">
      <w:pPr>
        <w:pStyle w:val="Heading4"/>
        <w:widowControl w:val="0"/>
        <w:spacing w:after="0" w:before="0" w:line="240" w:lineRule="auto"/>
        <w:ind w:left="220" w:firstLine="0"/>
        <w:rPr>
          <w:sz w:val="28"/>
          <w:szCs w:val="28"/>
        </w:rPr>
      </w:pPr>
      <w:r w:rsidDel="00000000" w:rsidR="00000000" w:rsidRPr="00000000">
        <w:rPr>
          <w:color w:val="231f20"/>
          <w:sz w:val="28"/>
          <w:szCs w:val="28"/>
          <w:rtl w:val="0"/>
        </w:rPr>
        <w:t xml:space="preserve">1. Видимое и слышимое присутствие Христа</w:t>
      </w:r>
      <w:r w:rsidDel="00000000" w:rsidR="00000000" w:rsidRPr="00000000">
        <w:rPr>
          <w:rtl w:val="0"/>
        </w:rPr>
      </w:r>
    </w:p>
    <w:p w:rsidR="00000000" w:rsidDel="00000000" w:rsidP="00000000" w:rsidRDefault="00000000" w:rsidRPr="00000000" w14:paraId="000008CE">
      <w:pPr>
        <w:widowControl w:val="0"/>
        <w:spacing w:after="0" w:before="13" w:line="225" w:lineRule="auto"/>
        <w:ind w:left="107" w:right="217" w:firstLine="0"/>
        <w:jc w:val="both"/>
        <w:rPr>
          <w:color w:val="231f20"/>
        </w:rPr>
      </w:pPr>
      <w:r w:rsidDel="00000000" w:rsidR="00000000" w:rsidRPr="00000000">
        <w:rPr>
          <w:color w:val="231f20"/>
          <w:rtl w:val="0"/>
        </w:rPr>
        <w:t xml:space="preserve">Я никогда не задумывался о тех историях в Ветхом Завете, где Бог говорит звучно или появляется зримо, пока не стал жить среди мусульман. Ортодоксальный ислам учит, что Бога нельзя видеть или слышать, потому что это изображает Бога с человеческими чертами (физическая форма, голос и т. д.). Аллах, согласно исламской мысли, не должен быть представлен в человеческих формах. Фактически, его вообще нельзя представлять себе иначе, чем в том, что он открыл, поскольку он непознаваем в своей сущности. Короче говоря, его нельзя увидеть, услышать или ощутить физическими органами чувств. (Примечание: не все мусульмане строго придерживаются этого понимания, но оно является стандартом классического исламского богословия). У меня были некоторые препятствия на пути к открытию присутствия Христа в Ветхом Завете. Я был наследником просвещения, как и те, кто учил меня не перечитывать Новый Завет в Ветхий. Это была «эйсегеза» - чтение в тексте, вместо того чтобы позволить тексту самому информировать читателя. Мне говорили, что отцы церкви постепенно понимали Христа как полностью Бога и полностью человека, и в конце концов сформулировали эту доктрину в вероучении в четвертом веке нашей эры. Поэтому видеть Христа в Ветхом Завете было хронологически неуместно.</w:t>
      </w:r>
    </w:p>
    <w:p w:rsidR="00000000" w:rsidDel="00000000" w:rsidP="00000000" w:rsidRDefault="00000000" w:rsidRPr="00000000" w14:paraId="000008CF">
      <w:pPr>
        <w:widowControl w:val="0"/>
        <w:spacing w:after="0" w:before="13" w:line="225" w:lineRule="auto"/>
        <w:ind w:left="107" w:right="217" w:firstLine="0"/>
        <w:jc w:val="both"/>
        <w:rPr/>
      </w:pPr>
      <w:r w:rsidDel="00000000" w:rsidR="00000000" w:rsidRPr="00000000">
        <w:rPr>
          <w:color w:val="231f20"/>
          <w:rtl w:val="0"/>
        </w:rPr>
        <w:t xml:space="preserve">Я не должен был совершать ошибку, читая Библию в соответствии с доктринами, созданными гораздо позже по времени.</w:t>
      </w:r>
      <w:r w:rsidDel="00000000" w:rsidR="00000000" w:rsidRPr="00000000">
        <w:rPr>
          <w:rtl w:val="0"/>
        </w:rPr>
      </w:r>
    </w:p>
    <w:p w:rsidR="00000000" w:rsidDel="00000000" w:rsidP="00000000" w:rsidRDefault="00000000" w:rsidRPr="00000000" w14:paraId="000008D0">
      <w:pPr>
        <w:widowControl w:val="0"/>
        <w:spacing w:after="0" w:before="101" w:line="225" w:lineRule="auto"/>
        <w:ind w:left="107" w:right="217" w:firstLine="0"/>
        <w:jc w:val="both"/>
        <w:rPr>
          <w:color w:val="231f20"/>
        </w:rPr>
      </w:pPr>
      <w:r w:rsidDel="00000000" w:rsidR="00000000" w:rsidRPr="00000000">
        <w:rPr>
          <w:color w:val="231f20"/>
          <w:rtl w:val="0"/>
        </w:rPr>
        <w:t xml:space="preserve">Это была головоломка. Если Иисус существовал вечно, как утверждает Новый Завет, не должны ли мы видеть признаки этого еще до его рождения в Вифлееме? Но я не хотел торопиться в своей экзегезе Писания. Как же мне решить эту проблему? Первая подсказка пришла через икону в одной из восточных православных церквей. На ней был изображен Моисей перед горящим кустом. Внутри куста находился младенец Христос. Очевидно, эти православные христиане считали, что Иисус говорит с Моисеем из горящего куста.</w:t>
      </w:r>
    </w:p>
    <w:p w:rsidR="00000000" w:rsidDel="00000000" w:rsidP="00000000" w:rsidRDefault="00000000" w:rsidRPr="00000000" w14:paraId="000008D1">
      <w:pPr>
        <w:widowControl w:val="0"/>
        <w:spacing w:after="0" w:before="101" w:line="225" w:lineRule="auto"/>
        <w:ind w:left="107" w:right="217" w:firstLine="0"/>
        <w:jc w:val="both"/>
        <w:rPr>
          <w:color w:val="231f20"/>
        </w:rPr>
      </w:pPr>
      <w:r w:rsidDel="00000000" w:rsidR="00000000" w:rsidRPr="00000000">
        <w:rPr>
          <w:color w:val="231f20"/>
          <w:rtl w:val="0"/>
        </w:rPr>
        <w:t xml:space="preserve">Это был «ангел Господень», который воззвал к Моисею из куста (Исход 3:2). Я представлял себе ангелов как светящихся существ с крыльями, но существ сотворенных, а не божественных. Но этот ангел был другим. Он отождествлялся с самим Господом (Яхве), и поэтому его слово было словом Божьим. Еврейское слово «ангел» лучше всего перевести как «посланный». Ветхозаветный «ангел Господень» - это «посланный» Яхве - то же самое, что Иисус использовал о Себе: «посланный Отцом» - сорок раз только в Евангелии от Иоанна. Так что на той иконе, которую я видел в православной церкви, ангел Господень был назван «посланным Яхве». Как вы знаете, этот посланник Яхве фигурирует в большей части Ветхого Завета. Изучая этот вопрос, я понял, что такой способ прочтения Ветхого Завета был распространен в восточной церкви. Мне стало ясно, что восточные отцы церкви, определившие, что Иисус был полностью Богом и полностью человеком, - Афанасий, Василий, Григорий Назианзский и другие. Когда я погрузился в их труды, стало ясно, что Христос как вечное Слово Отца был главным героем Ветхого Завета. Они естественно читали его именно так. Для них вся Библия была наполнена Иисусом, который был проводником Божьего откровения для человечества. Изучая этот вопрос, я понял, что некоторые представители моей собственной евангельской традиции также читали Библию подобным образом. Отличный пример - Джонатан Эдвардс, конгрегационалистский пастор XVIII века и лидер Великого пробуждения:</w:t>
      </w:r>
    </w:p>
    <w:p w:rsidR="00000000" w:rsidDel="00000000" w:rsidP="00000000" w:rsidRDefault="00000000" w:rsidRPr="00000000" w14:paraId="000008D2">
      <w:pPr>
        <w:widowControl w:val="0"/>
        <w:spacing w:after="0" w:before="101" w:line="225" w:lineRule="auto"/>
        <w:ind w:left="107" w:right="217" w:firstLine="0"/>
        <w:jc w:val="both"/>
        <w:rPr>
          <w:color w:val="231f20"/>
        </w:rPr>
      </w:pPr>
      <w:r w:rsidDel="00000000" w:rsidR="00000000" w:rsidRPr="00000000">
        <w:rPr>
          <w:color w:val="231f20"/>
          <w:rtl w:val="0"/>
        </w:rPr>
        <w:t xml:space="preserve">«Видя, что одно из лиц Троицы соединено с человеческой природой, Бог во всех своих сделках с человечеством предпочитает заключать сделки через него. Он делал это издревле, открывая Себя патриархам, давая Закон, ведя детей Израиля по пустыне и являя Себя в скинии и храме.»</w:t>
      </w:r>
    </w:p>
    <w:p w:rsidR="00000000" w:rsidDel="00000000" w:rsidP="00000000" w:rsidRDefault="00000000" w:rsidRPr="00000000" w14:paraId="000008D3">
      <w:pPr>
        <w:widowControl w:val="0"/>
        <w:spacing w:after="0" w:before="101" w:line="225" w:lineRule="auto"/>
        <w:ind w:left="107" w:right="217" w:firstLine="0"/>
        <w:jc w:val="both"/>
        <w:rPr>
          <w:color w:val="231f20"/>
        </w:rPr>
      </w:pPr>
      <w:r w:rsidDel="00000000" w:rsidR="00000000" w:rsidRPr="00000000">
        <w:rPr>
          <w:color w:val="231f20"/>
          <w:rtl w:val="0"/>
        </w:rPr>
        <w:t xml:space="preserve">Писание, в котором выражена эта мысль, - Иоанна 1:18: «Бога никто никогда не видел, Его явил [или объяснил] нам единственный Сын Его, пребывающий у самого сердца [или груди] Отца, и Который Сам – Бог.»</w:t>
      </w:r>
    </w:p>
    <w:p w:rsidR="00000000" w:rsidDel="00000000" w:rsidP="00000000" w:rsidRDefault="00000000" w:rsidRPr="00000000" w14:paraId="000008D4">
      <w:pPr>
        <w:widowControl w:val="0"/>
        <w:spacing w:after="0" w:before="101" w:line="225" w:lineRule="auto"/>
        <w:ind w:left="107" w:right="217" w:firstLine="0"/>
        <w:jc w:val="both"/>
        <w:rPr>
          <w:color w:val="231f20"/>
        </w:rPr>
      </w:pPr>
      <w:r w:rsidDel="00000000" w:rsidR="00000000" w:rsidRPr="00000000">
        <w:rPr>
          <w:color w:val="231f20"/>
          <w:rtl w:val="0"/>
        </w:rPr>
        <w:t xml:space="preserve">Этот стих заслуживает более пристального внимания. Никто никогда не видел Бога. В таком виде эта фраза полностью соответствует исламскому представлению о Боге. Бог не может быть воспринят человеческими способностями. Но решение есть, и это не Бог, ниспославший книгу. Бог посылает Сына - личность, которая полностью открывает себя, но в человеческом обличье. Отцы Церкви следовали этому основному принципу. Бог Ветхого Завета, которого не могли видеть и слышать люди, тем не менее был виден и слышен. Как? Через посредника -  вечного Сына. Он всегда был средством, с помощью которого Бог давал о себе знать. Это богословская интерпретация Ветхого Завета, которая естественным образом основывается на понимании божественной природы Иисуса. Я начал понимать, что эта концепция не является хронологически неверной и не переводит Новый Завет обратно в Ветхий. Она согласуется с учением Иисуса о Себе, и многие церковные лидеры на протяжении истории признавали ее.</w:t>
      </w:r>
    </w:p>
    <w:p w:rsidR="00000000" w:rsidDel="00000000" w:rsidP="00000000" w:rsidRDefault="00000000" w:rsidRPr="00000000" w14:paraId="000008D5">
      <w:pPr>
        <w:widowControl w:val="0"/>
        <w:spacing w:after="0" w:before="101" w:line="225" w:lineRule="auto"/>
        <w:ind w:left="107" w:right="217" w:firstLine="0"/>
        <w:jc w:val="both"/>
        <w:rPr>
          <w:color w:val="231f20"/>
        </w:rPr>
      </w:pPr>
      <w:r w:rsidDel="00000000" w:rsidR="00000000" w:rsidRPr="00000000">
        <w:rPr>
          <w:color w:val="231f20"/>
          <w:rtl w:val="0"/>
        </w:rPr>
        <w:t xml:space="preserve">Это осознание помогло мне начать читать ветхозаветные явления Бога как явления Христа - второй личности Троицы. Он был тем, кто открыл или объяснил Бога в понятных нам, людям, терминах. Конечно, это откровение достигло своего апогея, когда Он вошел в человечество как Иммануил - Бог с нами, - но оно было предвосхищено многочисленными явлениями вечного Сына Божьего в Ветхом Завете. Ниже приведено несколько примеров, взятых только из Бытия. Каждый из них показывает Бога, который присутствует рядом с нами, взаимодействуя с нами так, как могут понять наши органы чувств. Обратите внимание, что если слово «Господь» написано заглавными буквами, то это имя Яхве на иврите. Напомним, что для иудеев это имя было самооткровением Бога – «Я есмь Сущий» (Исх. 3:14). Многие евреи считали, что это священное имя слишком свято, чтобы его произносить. Однако здесь</w:t>
      </w:r>
    </w:p>
    <w:p w:rsidR="00000000" w:rsidDel="00000000" w:rsidP="00000000" w:rsidRDefault="00000000" w:rsidRPr="00000000" w14:paraId="000008D6">
      <w:pPr>
        <w:widowControl w:val="0"/>
        <w:spacing w:after="0" w:before="101" w:line="225" w:lineRule="auto"/>
        <w:ind w:left="107" w:right="217" w:firstLine="0"/>
        <w:jc w:val="both"/>
        <w:rPr/>
      </w:pPr>
      <w:r w:rsidDel="00000000" w:rsidR="00000000" w:rsidRPr="00000000">
        <w:rPr>
          <w:color w:val="231f20"/>
          <w:rtl w:val="0"/>
        </w:rPr>
        <w:t xml:space="preserve"> Яхве занимается обычными человеческими делами: ходит, говорит и ест.</w:t>
      </w:r>
      <w:r w:rsidDel="00000000" w:rsidR="00000000" w:rsidRPr="00000000">
        <w:rPr>
          <w:rtl w:val="0"/>
        </w:rPr>
      </w:r>
    </w:p>
    <w:p w:rsidR="00000000" w:rsidDel="00000000" w:rsidP="00000000" w:rsidRDefault="00000000" w:rsidRPr="00000000" w14:paraId="000008D7">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1:26-27: Человек создан, по слову Божьему, по образу Божьему.</w:t>
      </w:r>
    </w:p>
    <w:p w:rsidR="00000000" w:rsidDel="00000000" w:rsidP="00000000" w:rsidRDefault="00000000" w:rsidRPr="00000000" w14:paraId="000008D8">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2:7: Бог вдыхает жизнь в ноздри человека, и он становится живым существом.</w:t>
      </w:r>
    </w:p>
    <w:p w:rsidR="00000000" w:rsidDel="00000000" w:rsidP="00000000" w:rsidRDefault="00000000" w:rsidRPr="00000000" w14:paraId="000008D9">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3:8-10: Господь Бог ходит по саду и спрашивает: «Где ты?». На самом деле, сам Христос обещает, что «семя женщины» сокрушит змея!</w:t>
      </w:r>
    </w:p>
    <w:p w:rsidR="00000000" w:rsidDel="00000000" w:rsidP="00000000" w:rsidRDefault="00000000" w:rsidRPr="00000000" w14:paraId="000008DA">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6:5-8: Господь видит зло человека и огорчается.</w:t>
      </w:r>
    </w:p>
    <w:p w:rsidR="00000000" w:rsidDel="00000000" w:rsidP="00000000" w:rsidRDefault="00000000" w:rsidRPr="00000000" w14:paraId="000008DB">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8:21-22: Господь вдыхает аромат жертвы Ноя и обещает не уничтожать землю.</w:t>
      </w:r>
    </w:p>
    <w:p w:rsidR="00000000" w:rsidDel="00000000" w:rsidP="00000000" w:rsidRDefault="00000000" w:rsidRPr="00000000" w14:paraId="000008DC">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11:7: Господь спускается вниз, чтобы запутать язык человечества в Вавилоне.</w:t>
      </w:r>
    </w:p>
    <w:p w:rsidR="00000000" w:rsidDel="00000000" w:rsidP="00000000" w:rsidRDefault="00000000" w:rsidRPr="00000000" w14:paraId="000008DD">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12:1-3: Господь призывает Аврама и дает ему обещания.</w:t>
      </w:r>
    </w:p>
    <w:p w:rsidR="00000000" w:rsidDel="00000000" w:rsidP="00000000" w:rsidRDefault="00000000" w:rsidRPr="00000000" w14:paraId="000008DE">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15:1, 4: «Слово Господне» приходит к Авраму в видении.</w:t>
      </w:r>
    </w:p>
    <w:p w:rsidR="00000000" w:rsidDel="00000000" w:rsidP="00000000" w:rsidRDefault="00000000" w:rsidRPr="00000000" w14:paraId="000008DF">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16:7: Ангел (или посланник) Господень преследует Агарь и находит ее, которая узнает в посланнике Яхве.</w:t>
      </w:r>
    </w:p>
    <w:p w:rsidR="00000000" w:rsidDel="00000000" w:rsidP="00000000" w:rsidRDefault="00000000" w:rsidRPr="00000000" w14:paraId="000008E0">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17: Господь является Авраму, меняет его имя и обещает сына через Сарру.</w:t>
      </w:r>
    </w:p>
    <w:p w:rsidR="00000000" w:rsidDel="00000000" w:rsidP="00000000" w:rsidRDefault="00000000" w:rsidRPr="00000000" w14:paraId="000008E1">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18: Господь является Аврааму, принимает его щедрое гостеприимство и обсуждает свои планы относительно Содома и Гоморры. Может быть, это Авраам с радостью видит день Иисуса? (Иоанна 8:56).</w:t>
      </w:r>
    </w:p>
    <w:p w:rsidR="00000000" w:rsidDel="00000000" w:rsidP="00000000" w:rsidRDefault="00000000" w:rsidRPr="00000000" w14:paraId="000008E2">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22:15: Ангел Господень взывает к Аврааму с небес.</w:t>
      </w:r>
    </w:p>
    <w:p w:rsidR="00000000" w:rsidDel="00000000" w:rsidP="00000000" w:rsidRDefault="00000000" w:rsidRPr="00000000" w14:paraId="000008E3">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26:2, 24: Господь является Исааку (дважды).</w:t>
      </w:r>
    </w:p>
    <w:p w:rsidR="00000000" w:rsidDel="00000000" w:rsidP="00000000" w:rsidRDefault="00000000" w:rsidRPr="00000000" w14:paraId="000008E4">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28:13: Господь является Иакову во сне в виде лестницы на небо.</w:t>
      </w:r>
    </w:p>
    <w:p w:rsidR="00000000" w:rsidDel="00000000" w:rsidP="00000000" w:rsidRDefault="00000000" w:rsidRPr="00000000" w14:paraId="000008E5">
      <w:pPr>
        <w:widowControl w:val="0"/>
        <w:numPr>
          <w:ilvl w:val="0"/>
          <w:numId w:val="6"/>
        </w:numPr>
        <w:tabs>
          <w:tab w:val="left" w:leader="none" w:pos="1006"/>
          <w:tab w:val="left" w:leader="none" w:pos="1008"/>
        </w:tabs>
        <w:spacing w:after="0" w:line="285" w:lineRule="auto"/>
        <w:ind w:left="1007" w:hanging="360"/>
        <w:rPr>
          <w:color w:val="231f20"/>
        </w:rPr>
      </w:pPr>
      <w:r w:rsidDel="00000000" w:rsidR="00000000" w:rsidRPr="00000000">
        <w:rPr>
          <w:color w:val="231f20"/>
          <w:rtl w:val="0"/>
        </w:rPr>
        <w:t xml:space="preserve">Быт 32:24-32: Ночная борьба Иакова: Он видит Бога «лицом к лицу».</w:t>
      </w:r>
    </w:p>
    <w:p w:rsidR="00000000" w:rsidDel="00000000" w:rsidP="00000000" w:rsidRDefault="00000000" w:rsidRPr="00000000" w14:paraId="000008E6">
      <w:pPr>
        <w:widowControl w:val="0"/>
        <w:numPr>
          <w:ilvl w:val="0"/>
          <w:numId w:val="6"/>
        </w:numPr>
        <w:tabs>
          <w:tab w:val="left" w:leader="none" w:pos="1006"/>
          <w:tab w:val="left" w:leader="none" w:pos="1008"/>
        </w:tabs>
        <w:spacing w:after="0" w:line="285" w:lineRule="auto"/>
        <w:ind w:left="1007" w:hanging="360"/>
        <w:rPr/>
      </w:pPr>
      <w:r w:rsidDel="00000000" w:rsidR="00000000" w:rsidRPr="00000000">
        <w:rPr>
          <w:color w:val="231f20"/>
          <w:rtl w:val="0"/>
        </w:rPr>
        <w:t xml:space="preserve">Быт 35:9: Господь является Иакову, возобновляя обетования завета.</w:t>
      </w:r>
      <w:r w:rsidDel="00000000" w:rsidR="00000000" w:rsidRPr="00000000">
        <w:rPr>
          <w:rtl w:val="0"/>
        </w:rPr>
      </w:r>
    </w:p>
    <w:p w:rsidR="00000000" w:rsidDel="00000000" w:rsidP="00000000" w:rsidRDefault="00000000" w:rsidRPr="00000000" w14:paraId="000008E7">
      <w:pPr>
        <w:widowControl w:val="0"/>
        <w:spacing w:after="0" w:before="8" w:line="225" w:lineRule="auto"/>
        <w:ind w:left="220" w:right="103" w:firstLine="359"/>
        <w:jc w:val="both"/>
        <w:rPr>
          <w:color w:val="231f20"/>
        </w:rPr>
      </w:pPr>
      <w:r w:rsidDel="00000000" w:rsidR="00000000" w:rsidRPr="00000000">
        <w:rPr>
          <w:color w:val="231f20"/>
          <w:rtl w:val="0"/>
        </w:rPr>
        <w:t xml:space="preserve">Вы можете себе представить, что, читая Бытие сейчас, я очень хорошо осознаю и чувствую присутствие личности Христа, которую вижу и слышу в этих историях. Бытие становится евангельской встречей, поскольку Христос постоянно обращается к людям в любви, привлекая их к Себе, участвуя в их конфликтах и призывая их следовать за Ним в запутанных обстоятельствах. Становится ясно, что ветхозаветные верующие верили в Христа, как и новозаветные. Путешествия Авраама и Исаака не похожи на путешествия Петра. Агарь получила трудные повеления, и все же она узнала, что Бог слышит ее, что, должно быть, придало ей мужества, чтобы продолжать идти по трудной дороге. Мы видим темную ночь души Иакова, когда он цепляется за благословение Бога, борясь в пыли, и все это время боится за свою жизнь.</w:t>
      </w:r>
    </w:p>
    <w:p w:rsidR="00000000" w:rsidDel="00000000" w:rsidP="00000000" w:rsidRDefault="00000000" w:rsidRPr="00000000" w14:paraId="000008E8">
      <w:pPr>
        <w:widowControl w:val="0"/>
        <w:spacing w:after="0" w:before="8" w:line="225" w:lineRule="auto"/>
        <w:ind w:left="220" w:right="103" w:firstLine="359"/>
        <w:jc w:val="both"/>
        <w:rPr>
          <w:color w:val="231f20"/>
        </w:rPr>
      </w:pPr>
      <w:r w:rsidDel="00000000" w:rsidR="00000000" w:rsidRPr="00000000">
        <w:rPr>
          <w:color w:val="231f20"/>
          <w:rtl w:val="0"/>
        </w:rPr>
        <w:t xml:space="preserve">Бытие - это только начало. Божье самооткровение продолжается на протяжении всей истории Ветхого Завета. Он открывает Себя Моисею из горящего куста (Исход 3). Он разделяет трапезу завета с семьюдесятью израильскими лидерами на вершине горы Синай (Исход 24). Он говорит с Моисеем лицом к лицу, как друг с другом (Исход 33:11). Он идет перед сынами Израиля в облачном и огненном столпе (Исход 13:21-22; Числа 14:14). Он открывается судьям (Суд 6:12; 13:3), Самуилу (1 Цар 3 и 16), Давиду (1 Пар 21:16; 2 Пар 3:1) и пророкам.</w:t>
      </w:r>
    </w:p>
    <w:p w:rsidR="00000000" w:rsidDel="00000000" w:rsidP="00000000" w:rsidRDefault="00000000" w:rsidRPr="00000000" w14:paraId="000008E9">
      <w:pPr>
        <w:widowControl w:val="0"/>
        <w:spacing w:after="0" w:before="8" w:line="225" w:lineRule="auto"/>
        <w:ind w:left="220" w:right="103" w:firstLine="359"/>
        <w:jc w:val="both"/>
        <w:rPr/>
      </w:pPr>
      <w:r w:rsidDel="00000000" w:rsidR="00000000" w:rsidRPr="00000000">
        <w:rPr>
          <w:color w:val="231f20"/>
          <w:rtl w:val="0"/>
        </w:rPr>
        <w:t xml:space="preserve">В списке источников в конце этой главы вы найдете более подробную информацию о том, как рассматривать историю Ветхого Завета в таком ключе. В заключение давайте вспомним, что Петру пришлось научиться этому навыку. Его «видение Иисуса в Ветхом Завете» сыграло большую роль в послевоскресных явлениях Иисуса ученикам. Ранняя проповедь апостолов опиралась на эти уроки, провозглашая, что «все пророки свидетельствуют о Христе». Библейская история - это единое повествование, в центре которого находится Христос. Если мы начнем воспринимать ее как свою историю, это очень поможет нам пройти путь духовного становления, по которому Иисус вел Петра.</w:t>
      </w:r>
      <w:r w:rsidDel="00000000" w:rsidR="00000000" w:rsidRPr="00000000">
        <w:rPr>
          <w:rtl w:val="0"/>
        </w:rPr>
      </w:r>
    </w:p>
    <w:p w:rsidR="00000000" w:rsidDel="00000000" w:rsidP="00000000" w:rsidRDefault="00000000" w:rsidRPr="00000000" w14:paraId="000008EA">
      <w:pPr>
        <w:widowControl w:val="0"/>
        <w:spacing w:after="0" w:before="1" w:line="240" w:lineRule="auto"/>
        <w:rPr>
          <w:sz w:val="31"/>
          <w:szCs w:val="31"/>
        </w:rPr>
      </w:pPr>
      <w:r w:rsidDel="00000000" w:rsidR="00000000" w:rsidRPr="00000000">
        <w:rPr>
          <w:rtl w:val="0"/>
        </w:rPr>
      </w:r>
    </w:p>
    <w:p w:rsidR="00000000" w:rsidDel="00000000" w:rsidP="00000000" w:rsidRDefault="00000000" w:rsidRPr="00000000" w14:paraId="000008EB">
      <w:pPr>
        <w:pStyle w:val="Heading4"/>
        <w:widowControl w:val="0"/>
        <w:numPr>
          <w:ilvl w:val="0"/>
          <w:numId w:val="1"/>
        </w:numPr>
        <w:tabs>
          <w:tab w:val="left" w:leader="none" w:pos="447"/>
        </w:tabs>
        <w:spacing w:after="0" w:before="0" w:line="240" w:lineRule="auto"/>
        <w:ind w:left="446" w:hanging="227"/>
        <w:rPr>
          <w:color w:val="231f20"/>
          <w:sz w:val="28"/>
          <w:szCs w:val="28"/>
        </w:rPr>
      </w:pPr>
      <w:r w:rsidDel="00000000" w:rsidR="00000000" w:rsidRPr="00000000">
        <w:rPr>
          <w:color w:val="231f20"/>
          <w:sz w:val="28"/>
          <w:szCs w:val="28"/>
          <w:rtl w:val="0"/>
        </w:rPr>
        <w:t xml:space="preserve">Завет, который ведет к Христу</w:t>
      </w:r>
    </w:p>
    <w:p w:rsidR="00000000" w:rsidDel="00000000" w:rsidP="00000000" w:rsidRDefault="00000000" w:rsidRPr="00000000" w14:paraId="000008EC">
      <w:pPr>
        <w:widowControl w:val="0"/>
        <w:spacing w:after="0" w:before="6" w:line="225" w:lineRule="auto"/>
        <w:ind w:left="107" w:right="215" w:firstLine="358.9999999999999"/>
        <w:jc w:val="both"/>
        <w:rPr>
          <w:color w:val="231f20"/>
        </w:rPr>
      </w:pPr>
      <w:r w:rsidDel="00000000" w:rsidR="00000000" w:rsidRPr="00000000">
        <w:rPr>
          <w:color w:val="231f20"/>
          <w:rtl w:val="0"/>
        </w:rPr>
        <w:t xml:space="preserve">Мы не часто используем слово «завет» в нашем обычном общении. Мы немного знакомы с ним, посещая свадьбы, которые иногда называют «заветом». Мы также слышим это слово в причастии (мессе или евхаристии) - слова Иисуса во время последней трапезы, которую он разделил с учениками: «Эта чаша – новый завет, скрепленный Моей кровью.»  (1 Кор 11:25).</w:t>
      </w:r>
    </w:p>
    <w:p w:rsidR="00000000" w:rsidDel="00000000" w:rsidP="00000000" w:rsidRDefault="00000000" w:rsidRPr="00000000" w14:paraId="000008ED">
      <w:pPr>
        <w:widowControl w:val="0"/>
        <w:spacing w:after="0" w:before="6" w:line="225" w:lineRule="auto"/>
        <w:ind w:left="107" w:right="215" w:firstLine="358.9999999999999"/>
        <w:jc w:val="both"/>
        <w:rPr>
          <w:color w:val="231f20"/>
        </w:rPr>
      </w:pPr>
      <w:r w:rsidDel="00000000" w:rsidR="00000000" w:rsidRPr="00000000">
        <w:rPr>
          <w:color w:val="231f20"/>
          <w:rtl w:val="0"/>
        </w:rPr>
        <w:t xml:space="preserve">Завет - это ветхозаветное слово, означающее отношения. Это отношения, основанные на Божьем обещании, которое, как мы верим, Он исполнит. Библейские заветы - это способ Бога восстановить отношения с нами. Они являются выражением Его природы, Его любви. Размышляя таким образом о ветхозаветных заветах, важно помнить, что Бог всегда устанавливал условия, на которых мы должны быть в отношениях с Ним. Это отношения, но не между равными. Это отношения творения с Творцом. Динамика этих отношений не случайна и не легкомысленна, как это может быть в человеческих отношениях. На самом деле, в Ветхом Завете завет обозначался словами «разрубить завет». Это означало акт разрезания животных как торжественное свидетельство наказания за нарушение завета. Если человек предает завет, он заявляет: «Пусть я лишусь жизни, как это животное». По этой причине один ученый определил завет как «узы на крови, управляемые сувереном».</w:t>
      </w:r>
    </w:p>
    <w:p w:rsidR="00000000" w:rsidDel="00000000" w:rsidP="00000000" w:rsidRDefault="00000000" w:rsidRPr="00000000" w14:paraId="000008EE">
      <w:pPr>
        <w:widowControl w:val="0"/>
        <w:spacing w:after="0" w:before="6" w:line="225" w:lineRule="auto"/>
        <w:ind w:left="107" w:right="215" w:firstLine="358.9999999999999"/>
        <w:jc w:val="both"/>
        <w:rPr>
          <w:color w:val="231f20"/>
        </w:rPr>
      </w:pPr>
      <w:r w:rsidDel="00000000" w:rsidR="00000000" w:rsidRPr="00000000">
        <w:rPr>
          <w:color w:val="231f20"/>
          <w:rtl w:val="0"/>
        </w:rPr>
        <w:t xml:space="preserve">В Ветхом Завете мы можем выделить несколько заветов: Адам и Ева, Ной, Авраам, Моисей, Давид и обещанный новый или «обновленный» завет (Ис. 54:1-10; Иер. 31:31-40; 33:14-26; Иез. 33:11-31; 37:26-28).</w:t>
      </w:r>
    </w:p>
    <w:p w:rsidR="00000000" w:rsidDel="00000000" w:rsidP="00000000" w:rsidRDefault="00000000" w:rsidRPr="00000000" w14:paraId="000008EF">
      <w:pPr>
        <w:widowControl w:val="0"/>
        <w:spacing w:after="0" w:before="6" w:line="225" w:lineRule="auto"/>
        <w:ind w:left="107" w:right="215" w:firstLine="358.9999999999999"/>
        <w:jc w:val="both"/>
        <w:rPr>
          <w:color w:val="231f20"/>
        </w:rPr>
      </w:pPr>
      <w:r w:rsidDel="00000000" w:rsidR="00000000" w:rsidRPr="00000000">
        <w:rPr>
          <w:color w:val="231f20"/>
          <w:rtl w:val="0"/>
        </w:rPr>
        <w:t xml:space="preserve">Значит, существует шесть заветов? Ну, нет. На самом деле есть только один завет, который имеет несколько итераций или эпизодов. Каждый из них рассказывает о том, как Бог приводит человечество в отношения с Собой, и каждый из них опосредован Христом. Завет обрамляет историю по мере ее продвижения к исполнению. Бог стремится к отношениям с человечеством, когда его святой и вечный Сын становится человеком, чтобы умереть вместо нас, совершив полное примирение с Ним. На самом деле мы все еще находимся в этой истории, ожидая завершения этого завета, когда Иисус вернется и мы вернемся к своему предназначению носителей Божьего образа в обновленном творении.</w:t>
      </w:r>
    </w:p>
    <w:p w:rsidR="00000000" w:rsidDel="00000000" w:rsidP="00000000" w:rsidRDefault="00000000" w:rsidRPr="00000000" w14:paraId="000008F0">
      <w:pPr>
        <w:widowControl w:val="0"/>
        <w:spacing w:after="0" w:before="6" w:line="225" w:lineRule="auto"/>
        <w:ind w:left="107" w:right="215" w:firstLine="358.9999999999999"/>
        <w:jc w:val="both"/>
        <w:rPr>
          <w:color w:val="231f20"/>
        </w:rPr>
      </w:pPr>
      <w:r w:rsidDel="00000000" w:rsidR="00000000" w:rsidRPr="00000000">
        <w:rPr>
          <w:color w:val="231f20"/>
          <w:rtl w:val="0"/>
        </w:rPr>
        <w:t xml:space="preserve">Ниже я приведу несколько источников, которые более подробно рассказывают о завете. Здесь же позвольте мне подчеркнуть, что каждый завет по-разному выражает Божью благодать - Его незаслуженную любовь - к человечеству. Это может отличаться от того, что вы слышали в прошлом. Другие могут говорить о диспенсациях (невинность, правление, закон и т. д.) или о завете дел (Адам и Ева должны были в совершенстве повиноваться Богу). Эти описания подчеркивают аспекты завета, но иногда они скрывают простую истину, что Божья благодать и любовь доминируют в каждом из эпизодов завета. Когда это занимает главное место в нашем мышлении, мы видим Бога неизменным, а Его взаимодействие с нами, Его творениями, - последовательным и надежным, всегда сосредоточенным вокруг Христа.</w:t>
      </w:r>
    </w:p>
    <w:p w:rsidR="00000000" w:rsidDel="00000000" w:rsidP="00000000" w:rsidRDefault="00000000" w:rsidRPr="00000000" w14:paraId="000008F1">
      <w:pPr>
        <w:widowControl w:val="0"/>
        <w:spacing w:after="0" w:before="6" w:line="225" w:lineRule="auto"/>
        <w:ind w:left="107" w:right="215" w:firstLine="358.9999999999999"/>
        <w:jc w:val="both"/>
        <w:rPr>
          <w:color w:val="231f20"/>
        </w:rPr>
      </w:pPr>
      <w:r w:rsidDel="00000000" w:rsidR="00000000" w:rsidRPr="00000000">
        <w:rPr>
          <w:color w:val="231f20"/>
          <w:rtl w:val="0"/>
        </w:rPr>
        <w:t xml:space="preserve">Вот краткий обзор:</w:t>
      </w:r>
    </w:p>
    <w:p w:rsidR="00000000" w:rsidDel="00000000" w:rsidP="00000000" w:rsidRDefault="00000000" w:rsidRPr="00000000" w14:paraId="000008F2">
      <w:pPr>
        <w:widowControl w:val="0"/>
        <w:spacing w:after="0" w:before="6" w:line="225" w:lineRule="auto"/>
        <w:ind w:left="107" w:right="215" w:firstLine="358.9999999999999"/>
        <w:jc w:val="both"/>
        <w:rPr/>
      </w:pPr>
      <w:r w:rsidDel="00000000" w:rsidR="00000000" w:rsidRPr="00000000">
        <w:rPr>
          <w:i w:val="1"/>
          <w:iCs w:val="1"/>
          <w:color w:val="231f20"/>
          <w:rtl w:val="0"/>
        </w:rPr>
        <w:t xml:space="preserve">Адам и Ева</w:t>
      </w:r>
      <w:r w:rsidDel="00000000" w:rsidR="00000000" w:rsidRPr="00000000">
        <w:rPr>
          <w:color w:val="231f20"/>
          <w:rtl w:val="0"/>
        </w:rPr>
        <w:t xml:space="preserve">: Божья любовь проявляется в том, что Он создал мир красоты и разнообразия как идеальный дом для Адама и Евы - храм, где они будут процветать как носители Его образа. В Божьем творении были полностью удовлетворены все потребности человечества, связанные с отношениями, эстетикой и интеллектом. Дыхание жизни, Божий Дух, который Бог вдохнул в мужчину и женщину присутствовавшим в саду - предвоплощенным явлением Христа. Они разделили Божью жизнь в совершенной близости друг с другом. Они ничего не сделали, чтобы заслужить это. Однако Древо познания добра и зла дало Адаму и Еве возможность отвергнуть добрые дары Бога и предать свои отношения с Ним. В результате они решили сами определить свою судьбу, съев плод с этого дерева. И хотя это был вопиющий отказ от Божьей любви, Бог все равно приходит в сад, ища человечество (снова Христос). Он постановляет, чтобы мужчина и женщина не вступали в союз со змеем - их смертельным врагом и причиной их падения. Его голова будет сокрушена семенем женщины (Христом). После трагического нарушения завета Бог покрывает наготу Адама и Евы шкурой животного. Таким образом, даже на этой начальной стадии пролитие крови необходимо, чтобы разрешить дилемму нарушенного завета.</w:t>
      </w:r>
      <w:r w:rsidDel="00000000" w:rsidR="00000000" w:rsidRPr="00000000">
        <w:rPr>
          <w:rtl w:val="0"/>
        </w:rPr>
      </w:r>
    </w:p>
    <w:p w:rsidR="00000000" w:rsidDel="00000000" w:rsidP="00000000" w:rsidRDefault="00000000" w:rsidRPr="00000000" w14:paraId="000008F3">
      <w:pPr>
        <w:widowControl w:val="0"/>
        <w:spacing w:after="0" w:before="6" w:line="225" w:lineRule="auto"/>
        <w:ind w:left="220" w:right="103" w:firstLine="360"/>
        <w:jc w:val="both"/>
        <w:rPr/>
      </w:pPr>
      <w:r w:rsidDel="00000000" w:rsidR="00000000" w:rsidRPr="00000000">
        <w:rPr>
          <w:i w:val="1"/>
          <w:iCs w:val="1"/>
          <w:color w:val="231f20"/>
          <w:rtl w:val="0"/>
        </w:rPr>
        <w:t xml:space="preserve">Ной: </w:t>
      </w:r>
      <w:r w:rsidDel="00000000" w:rsidR="00000000" w:rsidRPr="00000000">
        <w:rPr>
          <w:color w:val="231f20"/>
          <w:rtl w:val="0"/>
        </w:rPr>
        <w:t xml:space="preserve">Ной обрел благосклонность Бога, несмотря на то, что жил в очень развращенном и злом обществе. Он обрел благосклонность не столько благодаря собственной праведности, сколько благодаря Божьей любви. Бог обещал спасти человечество через семя женщины. Теперь он решил вмешаться, чтобы человечество не самоуничтожилось из-за разгула зла. Ной доверяет Богу, строит ковчег и сохраняет творение и человечество. Завет с Ноем напоминает нам о том, что отчуждение человечества от Бога имеет разрушительные последствия и что Божий суд над злом сохраняет Его творение и нас</w:t>
      </w:r>
      <w:r w:rsidDel="00000000" w:rsidR="00000000" w:rsidRPr="00000000">
        <w:rPr>
          <w:color w:val="231f20"/>
          <w:rtl w:val="0"/>
        </w:rPr>
        <w:t xml:space="preserve">.</w:t>
      </w:r>
      <w:r w:rsidDel="00000000" w:rsidR="00000000" w:rsidRPr="00000000">
        <w:rPr>
          <w:rtl w:val="0"/>
        </w:rPr>
      </w:r>
    </w:p>
    <w:p w:rsidR="00000000" w:rsidDel="00000000" w:rsidP="00000000" w:rsidRDefault="00000000" w:rsidRPr="00000000" w14:paraId="000008F4">
      <w:pPr>
        <w:widowControl w:val="0"/>
        <w:spacing w:after="0" w:before="8" w:line="225" w:lineRule="auto"/>
        <w:ind w:left="107" w:right="217" w:firstLine="360"/>
        <w:jc w:val="both"/>
        <w:rPr>
          <w:i w:val="1"/>
          <w:iCs w:val="1"/>
          <w:color w:val="231f20"/>
        </w:rPr>
      </w:pPr>
      <w:r w:rsidDel="00000000" w:rsidR="00000000" w:rsidRPr="00000000">
        <w:rPr>
          <w:i w:val="1"/>
          <w:iCs w:val="1"/>
          <w:color w:val="231f20"/>
          <w:rtl w:val="0"/>
        </w:rPr>
        <w:t xml:space="preserve">Авраам: </w:t>
      </w:r>
      <w:r w:rsidDel="00000000" w:rsidR="00000000" w:rsidRPr="00000000">
        <w:rPr>
          <w:color w:val="231f20"/>
          <w:rtl w:val="0"/>
        </w:rPr>
        <w:t xml:space="preserve">Бог (Яхве) обещает, что Авраам станет отцом великого народа, который будет носить великое имя и станет великим благословением (для всех народов). Господь (Яхве) является Аврааму много раз. Авраам доверяет Яхве, и Господь засчитывает ему это как праведность (Быт. 15:6). Авраам оправдывается верой в Христа. Он начинает свое путешествие по древнему миру как пилигрим, веря в Бога. Божий завет любви всегда побуждает к действию в ответ на Его обещание. Бог с радостью исполняет свои обещания вопреки всему. Авраам и Сарра зачали ребенка в преклонном возрасте, и Исаак становится сыном, через которого исполнится обетование. По неожиданному стечению обстоятельств Авраам получает от Бога повеление принести в жертву собственного сына, Исаака. Ангел Господень вмешивается в последнюю минуту, предоставляя замену единственному сыну Авраама на горе Мориа - месте, где был распят Иисус. Предвкушение того, что Бог принесет в жертву своего единственного Сына, не может быть более очевидным.</w:t>
      </w:r>
      <w:r w:rsidDel="00000000" w:rsidR="00000000" w:rsidRPr="00000000">
        <w:rPr>
          <w:rtl w:val="0"/>
        </w:rPr>
      </w:r>
    </w:p>
    <w:p w:rsidR="00000000" w:rsidDel="00000000" w:rsidP="00000000" w:rsidRDefault="00000000" w:rsidRPr="00000000" w14:paraId="000008F5">
      <w:pPr>
        <w:widowControl w:val="0"/>
        <w:spacing w:after="0" w:before="8" w:line="225" w:lineRule="auto"/>
        <w:ind w:left="107" w:right="217" w:firstLine="360"/>
        <w:jc w:val="both"/>
        <w:rPr>
          <w:color w:val="231f20"/>
        </w:rPr>
      </w:pPr>
      <w:r w:rsidDel="00000000" w:rsidR="00000000" w:rsidRPr="00000000">
        <w:rPr>
          <w:i w:val="1"/>
          <w:iCs w:val="1"/>
          <w:color w:val="231f20"/>
          <w:rtl w:val="0"/>
        </w:rPr>
        <w:t xml:space="preserve">Моисей: </w:t>
      </w:r>
      <w:r w:rsidDel="00000000" w:rsidR="00000000" w:rsidRPr="00000000">
        <w:rPr>
          <w:color w:val="231f20"/>
          <w:rtl w:val="0"/>
        </w:rPr>
        <w:t xml:space="preserve">Завет с Моисеем часто называют заветом закона, поскольку закон составлял большую часть того, что Бог дал через Моисея. Однако следует помнить, что до закона Исход из Египта был Божьим спасением ветхозаветного народа. Кровь пасхального агнца обеспечила им избавление. Он не дал им закон, а затем спас их, потому что они повиновались ему. Он спас их, избавил от угнетения, утвердил их как Свой народ - Свое царство священников - и затем дал им Тору, учение, по которому они должны жить. Как и в других заветах, народ Израиля получил Божью любовь и благосклонность без всяких условий. Затем у них появился выбор: жить в свете Божьего учения или отвергнуть его. Важно также отметить, что Сам Бог пришел жить среди них (см.: Исход 13:21; 14:19, 24; 40:34; Числа 10:34; 14:14). От других народов их отличало то, что Бог находился среди них.</w:t>
      </w:r>
    </w:p>
    <w:p w:rsidR="00000000" w:rsidDel="00000000" w:rsidP="00000000" w:rsidRDefault="00000000" w:rsidRPr="00000000" w14:paraId="000008F6">
      <w:pPr>
        <w:widowControl w:val="0"/>
        <w:spacing w:after="0" w:before="8" w:line="225" w:lineRule="auto"/>
        <w:ind w:left="107" w:right="217" w:firstLine="360"/>
        <w:jc w:val="both"/>
        <w:rPr>
          <w:color w:val="231f20"/>
        </w:rPr>
      </w:pPr>
      <w:r w:rsidDel="00000000" w:rsidR="00000000" w:rsidRPr="00000000">
        <w:rPr>
          <w:color w:val="231f20"/>
          <w:rtl w:val="0"/>
        </w:rPr>
        <w:t xml:space="preserve">Это личность Христа, обитающего среди Своего народа-завета. В их истории, как мы знаем, есть моменты великой верности и множество неудач.</w:t>
      </w:r>
    </w:p>
    <w:p w:rsidR="00000000" w:rsidDel="00000000" w:rsidP="00000000" w:rsidRDefault="00000000" w:rsidRPr="00000000" w14:paraId="000008F7">
      <w:pPr>
        <w:widowControl w:val="0"/>
        <w:spacing w:after="0" w:before="8" w:line="225" w:lineRule="auto"/>
        <w:ind w:left="107" w:right="217" w:firstLine="360"/>
        <w:jc w:val="both"/>
        <w:rPr>
          <w:color w:val="231f20"/>
        </w:rPr>
      </w:pPr>
      <w:r w:rsidDel="00000000" w:rsidR="00000000" w:rsidRPr="00000000">
        <w:rPr>
          <w:i w:val="1"/>
          <w:iCs w:val="1"/>
          <w:color w:val="231f20"/>
          <w:rtl w:val="0"/>
        </w:rPr>
        <w:t xml:space="preserve">Давид: </w:t>
      </w:r>
      <w:r w:rsidDel="00000000" w:rsidR="00000000" w:rsidRPr="00000000">
        <w:rPr>
          <w:color w:val="231f20"/>
          <w:rtl w:val="0"/>
        </w:rPr>
        <w:t xml:space="preserve">После длинной череды судей Господь выбирает молодого человека из семьи Иессея. Он буквально выводит его из-за паствы и сажает на трон Израиля (2 Цар. 7:8). Будучи «человеком по сердцу Божьему», Давид доверяет Богу, что Он сдержит Свои обещания. Он был несовершенен, как и все другие лидеры завета; тем не менее Бог обещает ему, что его трон будет стоять вечно, побеждая всех врагов, и что сын Давида построит жилище Бога среди своего народа - храм.</w:t>
      </w:r>
    </w:p>
    <w:p w:rsidR="00000000" w:rsidDel="00000000" w:rsidP="00000000" w:rsidRDefault="00000000" w:rsidRPr="00000000" w14:paraId="000008F8">
      <w:pPr>
        <w:widowControl w:val="0"/>
        <w:spacing w:after="0" w:before="8" w:line="225" w:lineRule="auto"/>
        <w:ind w:left="107" w:right="217" w:firstLine="360"/>
        <w:jc w:val="both"/>
        <w:rPr>
          <w:color w:val="231f20"/>
        </w:rPr>
      </w:pPr>
      <w:r w:rsidDel="00000000" w:rsidR="00000000" w:rsidRPr="00000000">
        <w:rPr>
          <w:i w:val="1"/>
          <w:iCs w:val="1"/>
          <w:color w:val="231f20"/>
          <w:rtl w:val="0"/>
        </w:rPr>
        <w:t xml:space="preserve">Новый завет: </w:t>
      </w:r>
      <w:r w:rsidDel="00000000" w:rsidR="00000000" w:rsidRPr="00000000">
        <w:rPr>
          <w:color w:val="231f20"/>
          <w:rtl w:val="0"/>
        </w:rPr>
        <w:t xml:space="preserve">Когда Иисус делится с учениками последними словами перед распятием, он делает это за трапезой. В большинстве ветхозаветных заветов жертвоприношение и трапеза служили печатью завета - напоминанием о том, что теперь они находятся в преданных отношениях с Богом. Иисус говорит: «Чаша сия, которая изливается за вас, есть новый завет в Моей крови» (Луки 22:20). Исаия предвидит смерть «страдающего раба» как «завет» (Ис. 42:6; 49:8). Его смерть спасает нас, но Он также приглашает нас к отношениям. Нам дается новый образ жизни - Тора Иисуса. Нам также дается Святой Дух, чтобы придать силы и углубить эту жизнь Иисуса в нас. Иисус выводит завет на новый уровень, поскольку присутствие Бога больше не в здании, а в живых камнях (людях) Его церкви. Он милостиво принимает нас как Своих братьев и сестер. Мы едим за столом Отца и следуем за нашим «старшим братом» в этой жизни, пока завет однажды не будет завершен, когда мы увидим Его лицом к лицу и станем подобны Ему.</w:t>
      </w:r>
    </w:p>
    <w:p w:rsidR="00000000" w:rsidDel="00000000" w:rsidP="00000000" w:rsidRDefault="00000000" w:rsidRPr="00000000" w14:paraId="000008F9">
      <w:pPr>
        <w:widowControl w:val="0"/>
        <w:spacing w:after="0" w:before="8" w:line="225" w:lineRule="auto"/>
        <w:ind w:left="107" w:right="217" w:firstLine="360"/>
        <w:jc w:val="both"/>
        <w:rPr>
          <w:color w:val="231f20"/>
        </w:rPr>
      </w:pPr>
      <w:r w:rsidDel="00000000" w:rsidR="00000000" w:rsidRPr="00000000">
        <w:rPr>
          <w:color w:val="231f20"/>
          <w:rtl w:val="0"/>
        </w:rPr>
        <w:t xml:space="preserve">Хотя завет Иисуса дается безвозмездно, это также торжественные заветные отношения. Кровь Иисуса свидетельствует о серьезном характере наших с Ним заветных отношений. Те же предостережения, которые относились к ветхозаветному народу Божьему, относятся и к нам, людям нового завета. Автор послания к Евреям предупреждает: «Как вы думаете, какое страшное наказание заслужит тот, кто попрал ногами Сына Божия, осквернил Кровь завета, которою он освящен, и возмутил Духа благодати?» (Евр. 10:29)</w:t>
      </w:r>
    </w:p>
    <w:p w:rsidR="00000000" w:rsidDel="00000000" w:rsidP="00000000" w:rsidRDefault="00000000" w:rsidRPr="00000000" w14:paraId="000008FA">
      <w:pPr>
        <w:widowControl w:val="0"/>
        <w:spacing w:after="0" w:before="8" w:line="225" w:lineRule="auto"/>
        <w:ind w:left="107" w:right="217" w:firstLine="360"/>
        <w:jc w:val="both"/>
        <w:rPr>
          <w:color w:val="231f20"/>
        </w:rPr>
      </w:pPr>
      <w:r w:rsidDel="00000000" w:rsidR="00000000" w:rsidRPr="00000000">
        <w:rPr>
          <w:color w:val="231f20"/>
          <w:rtl w:val="0"/>
        </w:rPr>
        <w:t xml:space="preserve">В процессе духовного становления Петра мы неоднократно видели, что его история - это история Ветхого Завета. Его народ был ветхозаветным народом. Как и нам, Петру нужно было понять Иисуса как центр и исполнение еврейских Писаний. Это и наша задача. История завета - это наша история, история о том, как Бог стремится к обновленным отношениям с человечеством. Мы живем в последнем эпизоде этих заветных отношений, идем в свете истины Иисуса, ожидая окончательного завершения.</w:t>
      </w:r>
      <w:r w:rsidDel="00000000" w:rsidR="00000000" w:rsidRPr="00000000">
        <w:rPr>
          <w:rtl w:val="0"/>
        </w:rPr>
      </w:r>
    </w:p>
    <w:p w:rsidR="00000000" w:rsidDel="00000000" w:rsidP="00000000" w:rsidRDefault="00000000" w:rsidRPr="00000000" w14:paraId="000008FB">
      <w:pPr>
        <w:widowControl w:val="0"/>
        <w:spacing w:after="0" w:before="8" w:line="225" w:lineRule="auto"/>
        <w:ind w:left="107" w:right="217" w:firstLine="360"/>
        <w:jc w:val="both"/>
        <w:rPr/>
      </w:pPr>
      <w:r w:rsidDel="00000000" w:rsidR="00000000" w:rsidRPr="00000000">
        <w:rPr>
          <w:rtl w:val="0"/>
        </w:rPr>
      </w:r>
    </w:p>
    <w:p w:rsidR="00000000" w:rsidDel="00000000" w:rsidP="00000000" w:rsidRDefault="00000000" w:rsidRPr="00000000" w14:paraId="000008FC">
      <w:pPr>
        <w:keepNext/>
        <w:widowControl w:val="0"/>
        <w:numPr>
          <w:ilvl w:val="0"/>
          <w:numId w:val="1"/>
        </w:numPr>
        <w:spacing w:after="0" w:before="88" w:line="225" w:lineRule="auto"/>
        <w:ind w:left="446" w:right="103" w:hanging="226"/>
        <w:rPr>
          <w:b w:val="1"/>
          <w:bCs w:val="1"/>
          <w:color w:val="231f20"/>
          <w:sz w:val="28"/>
          <w:szCs w:val="28"/>
        </w:rPr>
      </w:pPr>
      <w:r w:rsidDel="00000000" w:rsidR="00000000" w:rsidRPr="00000000">
        <w:rPr>
          <w:b w:val="1"/>
          <w:bCs w:val="1"/>
          <w:color w:val="231f20"/>
          <w:sz w:val="28"/>
          <w:szCs w:val="28"/>
          <w:rtl w:val="0"/>
        </w:rPr>
        <w:t xml:space="preserve">Личности, события и институты Ветхого Завета предвещают Христа</w:t>
      </w:r>
    </w:p>
    <w:p w:rsidR="00000000" w:rsidDel="00000000" w:rsidP="00000000" w:rsidRDefault="00000000" w:rsidRPr="00000000" w14:paraId="000008FD">
      <w:pPr>
        <w:widowControl w:val="0"/>
        <w:spacing w:after="0" w:before="5" w:line="225" w:lineRule="auto"/>
        <w:ind w:left="107" w:right="217" w:firstLine="360"/>
        <w:jc w:val="both"/>
        <w:rPr>
          <w:color w:val="231f20"/>
        </w:rPr>
      </w:pPr>
      <w:r w:rsidDel="00000000" w:rsidR="00000000" w:rsidRPr="00000000">
        <w:rPr>
          <w:color w:val="231f20"/>
          <w:rtl w:val="0"/>
        </w:rPr>
        <w:t xml:space="preserve">Этот способ видеть Христа в Ветхом Завете через предвестие нам хорошо знаком. Наиболее известна книга Послания к Евреям, которая представляет собой длинный перечень ветхозаветных образов, которые исполняет Христос. Например, Христос является истинным представителем человечества - полностью человеком (Евр. 2:14), лучше Моисея (Евр. 3:1-6), лучше ветхозаветных священников (Евр. 5:6-11; 7:1-10:22), лучше ветхозаветных жертв (Евр. 10:1-22), и он приносит завет, лучший, чем старый завет (Евр. 8:6-13). То, что делает Иисус, вечно, а не временно. Оно никогда не исчезнет, как исчезали ветхозаветные «тени».</w:t>
      </w:r>
    </w:p>
    <w:p w:rsidR="00000000" w:rsidDel="00000000" w:rsidP="00000000" w:rsidRDefault="00000000" w:rsidRPr="00000000" w14:paraId="000008FE">
      <w:pPr>
        <w:widowControl w:val="0"/>
        <w:spacing w:after="0" w:before="5" w:line="225" w:lineRule="auto"/>
        <w:ind w:left="107" w:right="217" w:firstLine="360"/>
        <w:jc w:val="both"/>
        <w:rPr>
          <w:color w:val="231f20"/>
        </w:rPr>
      </w:pPr>
      <w:r w:rsidDel="00000000" w:rsidR="00000000" w:rsidRPr="00000000">
        <w:rPr>
          <w:color w:val="231f20"/>
          <w:rtl w:val="0"/>
        </w:rPr>
        <w:t xml:space="preserve">Библейские ученые говорят об этом предвестии Иисуса как о «типах», от греческого слова tupos, которое означает «образец». Изучение этих типов называется «типологией». Один из этих ученых дал полезное определение типологии:</w:t>
      </w:r>
    </w:p>
    <w:p w:rsidR="00000000" w:rsidDel="00000000" w:rsidP="00000000" w:rsidRDefault="00000000" w:rsidRPr="00000000" w14:paraId="000008FF">
      <w:pPr>
        <w:widowControl w:val="0"/>
        <w:spacing w:after="0" w:before="5" w:line="225" w:lineRule="auto"/>
        <w:ind w:left="107" w:right="217" w:firstLine="360"/>
        <w:jc w:val="both"/>
        <w:rPr>
          <w:color w:val="231f20"/>
        </w:rPr>
      </w:pPr>
      <w:r w:rsidDel="00000000" w:rsidR="00000000" w:rsidRPr="00000000">
        <w:rPr>
          <w:i w:val="1"/>
          <w:iCs w:val="1"/>
          <w:color w:val="231f20"/>
          <w:rtl w:val="0"/>
        </w:rPr>
        <w:t xml:space="preserve">Типология</w:t>
      </w:r>
      <w:r w:rsidDel="00000000" w:rsidR="00000000" w:rsidRPr="00000000">
        <w:rPr>
          <w:color w:val="231f20"/>
          <w:rtl w:val="0"/>
        </w:rPr>
        <w:t xml:space="preserve"> - это изучение аналогичных соответствий между людьми, событиями, учреждениями и другими вещами в исторических рамках особого Божьего откровения, которые, с точки зрения ретроспективы, носят пророческий характер.</w:t>
      </w:r>
    </w:p>
    <w:p w:rsidR="00000000" w:rsidDel="00000000" w:rsidP="00000000" w:rsidRDefault="00000000" w:rsidRPr="00000000" w14:paraId="00000900">
      <w:pPr>
        <w:widowControl w:val="0"/>
        <w:spacing w:after="0" w:before="5" w:line="225" w:lineRule="auto"/>
        <w:ind w:left="107" w:right="217" w:firstLine="360"/>
        <w:jc w:val="both"/>
        <w:rPr>
          <w:color w:val="231f20"/>
        </w:rPr>
      </w:pPr>
      <w:r w:rsidDel="00000000" w:rsidR="00000000" w:rsidRPr="00000000">
        <w:rPr>
          <w:color w:val="231f20"/>
          <w:rtl w:val="0"/>
        </w:rPr>
        <w:t xml:space="preserve">Хотя эти лица, события и институты - типы - играют важную роль в ветхозаветной истории, они также предвосхищают более полное значение, видимое в разворачивающейся истории искупления. Они указывают на то, что произойдет позже в библейской истории и называется "антитипом". Антитип исполняет тип, или, говоря иначе, новозаветная реальность во Христе исполняет ветхозаветный образ. Мысль о типе как о «выкройке» заставляет вспомнить предмет одежды. Портной кроит ткань по выкройке. Суть не в выкройке, а в ее исполнении в одежде. Так и образцы, или типы, Ветхого Завета указывают на исполнение в Иисусе.</w:t>
      </w:r>
    </w:p>
    <w:p w:rsidR="00000000" w:rsidDel="00000000" w:rsidP="00000000" w:rsidRDefault="00000000" w:rsidRPr="00000000" w14:paraId="00000901">
      <w:pPr>
        <w:widowControl w:val="0"/>
        <w:spacing w:after="0" w:before="5" w:line="225" w:lineRule="auto"/>
        <w:ind w:left="107" w:right="217" w:firstLine="360"/>
        <w:jc w:val="both"/>
        <w:rPr>
          <w:color w:val="231f20"/>
        </w:rPr>
      </w:pPr>
      <w:r w:rsidDel="00000000" w:rsidR="00000000" w:rsidRPr="00000000">
        <w:rPr>
          <w:color w:val="231f20"/>
          <w:rtl w:val="0"/>
        </w:rPr>
        <w:t xml:space="preserve">То, что современные богословы называют «типами» и «антитипами», похоже на то, что Павел и автор послания к Евреям называли «тенями» и «реальностью». Когда предмет, находящийся между нами и солнцем, создает тень, это сигнализирует о том, что там находится нечто реальное. Тень не является объектом, но она сигнализирует нам о том, что нужно искать этот объект. Ветхозаветные тени никогда не были предназначены для того, чтобы быть полной историей. Их цель - предупредить нас о реальности, чтобы мы не пропустили ее! И Павел, и автор послания к Евреям говорили, что субстанция или «истинной форме» - это Иисус Христос (Кол 2:17; Евр 8:5; 10:1).</w:t>
      </w:r>
    </w:p>
    <w:p w:rsidR="00000000" w:rsidDel="00000000" w:rsidP="00000000" w:rsidRDefault="00000000" w:rsidRPr="00000000" w14:paraId="00000902">
      <w:pPr>
        <w:widowControl w:val="0"/>
        <w:spacing w:after="0" w:before="5" w:line="225" w:lineRule="auto"/>
        <w:ind w:left="107" w:right="217" w:firstLine="360"/>
        <w:jc w:val="both"/>
        <w:rPr>
          <w:color w:val="231f20"/>
        </w:rPr>
      </w:pPr>
      <w:r w:rsidDel="00000000" w:rsidR="00000000" w:rsidRPr="00000000">
        <w:rPr>
          <w:color w:val="231f20"/>
          <w:rtl w:val="0"/>
        </w:rPr>
        <w:t xml:space="preserve">Важно помнить, что, исполняя тип, антитип всегда поднимает планку. Некоторые ветхозаветные персонажи совершали отвратительные поступки. Поэтому, указывая на Иисуса, они также показывают отчаянную потребность в настоящем Спасителе, справедливом царе, верном пророке, милосердном священнике. Среди этих ветхозаветных персонажей - Адам, Ной, Мелхиседек, Авраам, Исаак, Иаков, Иосиф, Моисей, Аарон (и священники), Иисус Навин, судьи, Самуил, Давид и пророки. Фактически, сама нация Израиля является прообразом Христа. Как Израиль должен был стать светом для мира и источником благословения для народов, так и Иисус приходит, чтобы принести мир и примирение Бога человечеству. Израиль выполнил свое предназначение несовершенно, через множество неудач и недостатков. Иисус, напротив, достиг ее в полной мере. Новый Завет переполнен этой идеей о том, что Иисус исполнил предназначение и призвание Израиля. Те «тени», о которых говорится в Послании к Евреям, указывают на Иисуса как на исполнившегося Израиля. Павел ясно дал понять, что Иисус был семенем Авраама (Гал 3:16) и, как таковой, заветные обетования были даны через Него Его народу.</w:t>
      </w:r>
    </w:p>
    <w:p w:rsidR="00000000" w:rsidDel="00000000" w:rsidP="00000000" w:rsidRDefault="00000000" w:rsidRPr="00000000" w14:paraId="00000903">
      <w:pPr>
        <w:widowControl w:val="0"/>
        <w:spacing w:after="0" w:before="5" w:line="225" w:lineRule="auto"/>
        <w:ind w:left="107" w:right="217" w:firstLine="360"/>
        <w:jc w:val="both"/>
        <w:rPr>
          <w:color w:val="231f20"/>
        </w:rPr>
      </w:pPr>
      <w:r w:rsidDel="00000000" w:rsidR="00000000" w:rsidRPr="00000000">
        <w:rPr>
          <w:color w:val="231f20"/>
          <w:rtl w:val="0"/>
        </w:rPr>
        <w:t xml:space="preserve">Наконец, когда мы говорим о типах и тенях, мы не должны делать вывод, что реальное присутствие Христа появилось только в Новом Завете. Типы и тени были образами и образцами, указывающими на Христа, Который присутствовал и действовал в Ветхом Завете и воплотился в Новом Завете.</w:t>
      </w:r>
    </w:p>
    <w:p w:rsidR="00000000" w:rsidDel="00000000" w:rsidP="00000000" w:rsidRDefault="00000000" w:rsidRPr="00000000" w14:paraId="00000904">
      <w:pPr>
        <w:widowControl w:val="0"/>
        <w:spacing w:after="0" w:before="5" w:line="225" w:lineRule="auto"/>
        <w:ind w:left="107" w:right="217" w:firstLine="360"/>
        <w:jc w:val="both"/>
        <w:rPr/>
      </w:pPr>
      <w:r w:rsidDel="00000000" w:rsidR="00000000" w:rsidRPr="00000000">
        <w:rPr>
          <w:color w:val="231f20"/>
          <w:rtl w:val="0"/>
        </w:rPr>
        <w:t xml:space="preserve">Чтобы Ветхий Завет стал нашей историей, мы должны читать его с линзами Иисуса. Это во многом катастрофическая история, кульминацией которой стало жестокое изгнание и примерное возвращение из изгнания. Это история пророческих предупреждений о надвигающемся суде и обещаний о возвращении Божьей благосклонности. Это скорее история коррупции и несправедливости, чем история справедливости и правды. Ветхий Завет заканчивается в поисках вывода. Этот вывод, который подводит итог Ветхому Завету и исполняет его, можно найти в Иисусе Христе и Его Евангелии.</w:t>
      </w:r>
      <w:r w:rsidDel="00000000" w:rsidR="00000000" w:rsidRPr="00000000">
        <w:rPr>
          <w:rtl w:val="0"/>
        </w:rPr>
      </w:r>
    </w:p>
    <w:p w:rsidR="00000000" w:rsidDel="00000000" w:rsidP="00000000" w:rsidRDefault="00000000" w:rsidRPr="00000000" w14:paraId="00000905">
      <w:pPr>
        <w:widowControl w:val="0"/>
        <w:spacing w:after="0" w:before="12" w:line="240" w:lineRule="auto"/>
        <w:rPr>
          <w:sz w:val="30"/>
          <w:szCs w:val="30"/>
        </w:rPr>
      </w:pPr>
      <w:r w:rsidDel="00000000" w:rsidR="00000000" w:rsidRPr="00000000">
        <w:rPr>
          <w:rtl w:val="0"/>
        </w:rPr>
      </w:r>
    </w:p>
    <w:p w:rsidR="00000000" w:rsidDel="00000000" w:rsidP="00000000" w:rsidRDefault="00000000" w:rsidRPr="00000000" w14:paraId="00000906">
      <w:pPr>
        <w:pStyle w:val="Heading4"/>
        <w:widowControl w:val="0"/>
        <w:numPr>
          <w:ilvl w:val="0"/>
          <w:numId w:val="1"/>
        </w:numPr>
        <w:tabs>
          <w:tab w:val="left" w:leader="none" w:pos="337"/>
        </w:tabs>
        <w:spacing w:after="0" w:before="0" w:line="240" w:lineRule="auto"/>
        <w:ind w:left="446" w:hanging="226"/>
        <w:jc w:val="both"/>
        <w:rPr>
          <w:sz w:val="28"/>
          <w:szCs w:val="28"/>
        </w:rPr>
      </w:pPr>
      <w:r w:rsidDel="00000000" w:rsidR="00000000" w:rsidRPr="00000000">
        <w:rPr>
          <w:color w:val="231f20"/>
          <w:sz w:val="28"/>
          <w:szCs w:val="28"/>
          <w:rtl w:val="0"/>
        </w:rPr>
        <w:t xml:space="preserve">Пророки предсказывают аспекты личности и работы Христа</w:t>
      </w:r>
      <w:r w:rsidDel="00000000" w:rsidR="00000000" w:rsidRPr="00000000">
        <w:rPr>
          <w:rtl w:val="0"/>
        </w:rPr>
      </w:r>
    </w:p>
    <w:p w:rsidR="00000000" w:rsidDel="00000000" w:rsidP="00000000" w:rsidRDefault="00000000" w:rsidRPr="00000000" w14:paraId="00000907">
      <w:pPr>
        <w:widowControl w:val="0"/>
        <w:spacing w:after="0" w:before="11" w:line="225" w:lineRule="auto"/>
        <w:ind w:left="220" w:right="103" w:firstLine="360"/>
        <w:jc w:val="both"/>
        <w:rPr>
          <w:color w:val="231f20"/>
        </w:rPr>
      </w:pPr>
      <w:r w:rsidDel="00000000" w:rsidR="00000000" w:rsidRPr="00000000">
        <w:rPr>
          <w:color w:val="231f20"/>
          <w:rtl w:val="0"/>
        </w:rPr>
        <w:t xml:space="preserve">Нет необходимости занимать здесь много места, так как это наиболее знакомый нам путь приближения к Иисусу в Ветхом Завете. Михей говорил, что в Вифлееме родится Сын Давидов (Матф. 2:6, из Михея 5:2). Исаия говорил о страдающем рабе, которого цитирует Матфей (12:18-21). Иисус цитирует псалмы, показывая, что он понимает, что они говорят о нем самом (например, «Боже Мой, Боже Мой, почему Ты меня оставил?» Пс 21:1). Матфей обильно цитирует Ветхий Завет, применяя его к Христу. Например, «Се, Дева зачнет и родит Сына, и нарекут имя Ему: Иммануил» (Матф. 1:23, из Ис. 7:14).</w:t>
      </w:r>
    </w:p>
    <w:p w:rsidR="00000000" w:rsidDel="00000000" w:rsidP="00000000" w:rsidRDefault="00000000" w:rsidRPr="00000000" w14:paraId="00000908">
      <w:pPr>
        <w:widowControl w:val="0"/>
        <w:spacing w:after="0" w:before="11" w:line="225" w:lineRule="auto"/>
        <w:ind w:left="220" w:right="103" w:firstLine="360"/>
        <w:jc w:val="both"/>
        <w:rPr>
          <w:color w:val="231f20"/>
        </w:rPr>
      </w:pPr>
      <w:r w:rsidDel="00000000" w:rsidR="00000000" w:rsidRPr="00000000">
        <w:rPr>
          <w:color w:val="231f20"/>
          <w:rtl w:val="0"/>
        </w:rPr>
        <w:t xml:space="preserve">Вместо того чтобы кропотливо разбирать эти отрывки, давайте вспомним, что если бы авторы Нового Завета не указали нам на эти вещи, то и мы могли бы счесть их применение к Иисусу странным и неуместным. Но поскольку они стали для нас привычными по мере чтения Библии, мы больше не считаем их странными.</w:t>
      </w:r>
    </w:p>
    <w:p w:rsidR="00000000" w:rsidDel="00000000" w:rsidP="00000000" w:rsidRDefault="00000000" w:rsidRPr="00000000" w14:paraId="00000909">
      <w:pPr>
        <w:widowControl w:val="0"/>
        <w:spacing w:after="0" w:before="11" w:line="225" w:lineRule="auto"/>
        <w:ind w:left="220" w:right="103" w:firstLine="360"/>
        <w:jc w:val="both"/>
        <w:rPr>
          <w:color w:val="231f20"/>
        </w:rPr>
      </w:pPr>
      <w:r w:rsidDel="00000000" w:rsidR="00000000" w:rsidRPr="00000000">
        <w:rPr>
          <w:color w:val="231f20"/>
          <w:rtl w:val="0"/>
        </w:rPr>
        <w:t xml:space="preserve">Поставив себя на место Петра и апостолов, выросших в синагоге, мы должны понять, насколько поразительным для них было увидеть эти отрывки, относящиеся к Иисусу, с которым они жили, ели и путешествовали. Им потребовалось время, чтобы все встало на свои места, но когда это произошло, они начали видеть Самого Христа и Его предвосхищение в картинах и образцах по всему Ветхому Завету.</w:t>
      </w:r>
    </w:p>
    <w:p w:rsidR="00000000" w:rsidDel="00000000" w:rsidP="00000000" w:rsidRDefault="00000000" w:rsidRPr="00000000" w14:paraId="0000090A">
      <w:pPr>
        <w:widowControl w:val="0"/>
        <w:spacing w:after="0" w:before="11" w:line="225" w:lineRule="auto"/>
        <w:ind w:left="220" w:right="103" w:firstLine="360"/>
        <w:jc w:val="both"/>
        <w:rPr>
          <w:color w:val="231f20"/>
        </w:rPr>
      </w:pPr>
      <w:r w:rsidDel="00000000" w:rsidR="00000000" w:rsidRPr="00000000">
        <w:rPr>
          <w:color w:val="231f20"/>
          <w:rtl w:val="0"/>
        </w:rPr>
        <w:t xml:space="preserve">В качестве примера можно привести утверждение Павла о том, что Христос был камнем, из которого пил народ Божий в Исходе 17:6 (1 Кор 10:4). Матфей взял обетование, которое явно относилось к Израилю как нации, и без колебаний применил его к Иисусу: «Из Египта призвал Я Сына Моего» (Матф. 2:15, из Осии 11:1). Автор Евреям отмечает, что Мелхиседек был священником без родословной, связанной с Аароном. Фактически, он предшествовал Аарону. Иисус, также не принадлежавший к колену Левия и Аарона, был священником по чину Мелхиседека (Евр. 5:6; Пс. 110:4). Иногда авторы Нового Завета удивляют нас, утверждая, что ветхозаветные пророки видели Иисуса. Например, Иоанн говорит, что Исаия «видел Его славу и говорил о Нем.» (Ин. 12:41), а Петр утверждает, что Давид «говорил о воскресении Христа.» (Деян. 2:31).</w:t>
      </w:r>
    </w:p>
    <w:p w:rsidR="00000000" w:rsidDel="00000000" w:rsidP="00000000" w:rsidRDefault="00000000" w:rsidRPr="00000000" w14:paraId="0000090B">
      <w:pPr>
        <w:widowControl w:val="0"/>
        <w:spacing w:after="0" w:before="11" w:line="225" w:lineRule="auto"/>
        <w:ind w:left="220" w:right="103" w:firstLine="360"/>
        <w:jc w:val="both"/>
        <w:rPr/>
      </w:pPr>
      <w:r w:rsidDel="00000000" w:rsidR="00000000" w:rsidRPr="00000000">
        <w:rPr>
          <w:color w:val="231f20"/>
          <w:rtl w:val="0"/>
        </w:rPr>
        <w:t xml:space="preserve">Размышляя над этими и многими другими новозаветными ссылками на пророчества, исполнившиеся в Иисусе, мы начинаем понимать, как Петр и апостолы относились к ветхозаветной истории. Они видели, что она берет начало во Христе и исполняется Им. Мы должны позволить апостолам и самому Иисусу быть нашими наставниками в понимании Ветхого Завета.</w:t>
      </w:r>
      <w:r w:rsidDel="00000000" w:rsidR="00000000" w:rsidRPr="00000000">
        <w:rPr>
          <w:rtl w:val="0"/>
        </w:rPr>
      </w:r>
    </w:p>
    <w:p w:rsidR="00000000" w:rsidDel="00000000" w:rsidP="00000000" w:rsidRDefault="00000000" w:rsidRPr="00000000" w14:paraId="0000090C">
      <w:pPr>
        <w:widowControl w:val="0"/>
        <w:spacing w:after="0" w:before="11" w:line="240" w:lineRule="auto"/>
        <w:rPr>
          <w:sz w:val="30"/>
          <w:szCs w:val="30"/>
        </w:rPr>
      </w:pPr>
      <w:r w:rsidDel="00000000" w:rsidR="00000000" w:rsidRPr="00000000">
        <w:rPr>
          <w:rtl w:val="0"/>
        </w:rPr>
      </w:r>
    </w:p>
    <w:p w:rsidR="00000000" w:rsidDel="00000000" w:rsidP="00000000" w:rsidRDefault="00000000" w:rsidRPr="00000000" w14:paraId="0000090D">
      <w:pPr>
        <w:pStyle w:val="Heading4"/>
        <w:widowControl w:val="0"/>
        <w:spacing w:after="0" w:before="0" w:line="340" w:lineRule="auto"/>
        <w:ind w:left="220" w:firstLine="0"/>
        <w:rPr>
          <w:sz w:val="28"/>
          <w:szCs w:val="28"/>
        </w:rPr>
      </w:pPr>
      <w:r w:rsidDel="00000000" w:rsidR="00000000" w:rsidRPr="00000000">
        <w:rPr>
          <w:color w:val="231f20"/>
          <w:sz w:val="28"/>
          <w:szCs w:val="28"/>
          <w:rtl w:val="0"/>
        </w:rPr>
        <w:t xml:space="preserve">Ресурсы</w:t>
      </w:r>
      <w:r w:rsidDel="00000000" w:rsidR="00000000" w:rsidRPr="00000000">
        <w:rPr>
          <w:rtl w:val="0"/>
        </w:rPr>
      </w:r>
    </w:p>
    <w:p w:rsidR="00000000" w:rsidDel="00000000" w:rsidP="00000000" w:rsidRDefault="00000000" w:rsidRPr="00000000" w14:paraId="0000090E">
      <w:pPr>
        <w:keepNext/>
        <w:widowControl w:val="0"/>
        <w:spacing w:after="0" w:before="48" w:line="230" w:lineRule="auto"/>
        <w:ind w:left="580" w:right="104" w:hanging="36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Христос в Ветхом Завете</w:t>
      </w:r>
    </w:p>
    <w:p w:rsidR="00000000" w:rsidDel="00000000" w:rsidP="00000000" w:rsidRDefault="00000000" w:rsidRPr="00000000" w14:paraId="0000090F">
      <w:pPr>
        <w:widowControl w:val="0"/>
        <w:spacing w:after="0" w:before="99" w:line="230" w:lineRule="auto"/>
        <w:ind w:left="467" w:right="124" w:hanging="360"/>
        <w:rPr>
          <w:color w:val="231f20"/>
          <w:sz w:val="20"/>
          <w:szCs w:val="20"/>
        </w:rPr>
      </w:pPr>
      <w:r w:rsidDel="00000000" w:rsidR="00000000" w:rsidRPr="00000000">
        <w:rPr>
          <w:color w:val="231f20"/>
          <w:sz w:val="20"/>
          <w:szCs w:val="20"/>
          <w:rtl w:val="0"/>
        </w:rPr>
        <w:t xml:space="preserve">Аль-Массира. «Пройдитесь с пророками... и встретьтесь с Мессией». https://almassira. org/. (Примечание: документы, которые предоставляются тренерам Аль-Массиры, помогают увидеть Христа в Ветхом Завете).</w:t>
      </w:r>
    </w:p>
    <w:p w:rsidR="00000000" w:rsidDel="00000000" w:rsidP="00000000" w:rsidRDefault="00000000" w:rsidRPr="00000000" w14:paraId="00000910">
      <w:pPr>
        <w:widowControl w:val="0"/>
        <w:spacing w:after="0" w:before="99" w:line="230" w:lineRule="auto"/>
        <w:ind w:left="467" w:right="124" w:hanging="360"/>
        <w:rPr>
          <w:color w:val="231f20"/>
          <w:sz w:val="20"/>
          <w:szCs w:val="20"/>
        </w:rPr>
      </w:pPr>
      <w:r w:rsidDel="00000000" w:rsidR="00000000" w:rsidRPr="00000000">
        <w:rPr>
          <w:color w:val="231f20"/>
          <w:sz w:val="20"/>
          <w:szCs w:val="20"/>
          <w:rtl w:val="0"/>
        </w:rPr>
        <w:t xml:space="preserve">Бил, Г. К. «Найти Христа в Ветхом Завете». JETS 63, № 1 (2020): 25-50. Блэкхэм, Пол. Frameworks: Том 1 - Корни: 30 дней богословия и изучения Библии. Независимое издание, 2019.</w:t>
      </w:r>
    </w:p>
    <w:p w:rsidR="00000000" w:rsidDel="00000000" w:rsidP="00000000" w:rsidRDefault="00000000" w:rsidRPr="00000000" w14:paraId="00000911">
      <w:pPr>
        <w:widowControl w:val="0"/>
        <w:spacing w:after="0" w:before="99" w:line="230" w:lineRule="auto"/>
        <w:ind w:left="467" w:right="124" w:hanging="360"/>
        <w:rPr>
          <w:color w:val="231f20"/>
          <w:sz w:val="20"/>
          <w:szCs w:val="20"/>
        </w:rPr>
      </w:pPr>
      <w:r w:rsidDel="00000000" w:rsidR="00000000" w:rsidRPr="00000000">
        <w:rPr>
          <w:color w:val="231f20"/>
          <w:sz w:val="20"/>
          <w:szCs w:val="20"/>
          <w:rtl w:val="0"/>
        </w:rPr>
        <w:t xml:space="preserve">Иисус Истина. «Иисус - Слово Божье: Христос в ВЗ» https://christthetruth. net/christ-in-ot/. (Примечание: Глен Скривенер представляет Христа в Ветхом Завете как «изображенного, пророчествовавшего и присутствующего". В его блогах на этом сайте можно найти более подробную информацию о Христе в Ветхом Завете).</w:t>
      </w:r>
    </w:p>
    <w:p w:rsidR="00000000" w:rsidDel="00000000" w:rsidP="00000000" w:rsidRDefault="00000000" w:rsidRPr="00000000" w14:paraId="00000912">
      <w:pPr>
        <w:widowControl w:val="0"/>
        <w:spacing w:after="0" w:before="99" w:line="230" w:lineRule="auto"/>
        <w:ind w:left="467" w:right="124" w:hanging="360"/>
        <w:rPr>
          <w:color w:val="231f20"/>
          <w:sz w:val="20"/>
          <w:szCs w:val="20"/>
        </w:rPr>
      </w:pPr>
      <w:r w:rsidDel="00000000" w:rsidR="00000000" w:rsidRPr="00000000">
        <w:rPr>
          <w:color w:val="231f20"/>
          <w:sz w:val="20"/>
          <w:szCs w:val="20"/>
          <w:rtl w:val="0"/>
        </w:rPr>
        <w:t xml:space="preserve">Клоуни, Эдмунд П. Проповедь Христа во всем Писании. Wheaton: Crossway, 2003.</w:t>
      </w:r>
    </w:p>
    <w:p w:rsidR="00000000" w:rsidDel="00000000" w:rsidP="00000000" w:rsidRDefault="00000000" w:rsidRPr="00000000" w14:paraId="00000913">
      <w:pPr>
        <w:widowControl w:val="0"/>
        <w:spacing w:after="0" w:before="99" w:line="230" w:lineRule="auto"/>
        <w:ind w:left="467" w:right="124" w:hanging="360"/>
        <w:rPr>
          <w:color w:val="231f20"/>
          <w:sz w:val="20"/>
          <w:szCs w:val="20"/>
        </w:rPr>
      </w:pPr>
      <w:r w:rsidDel="00000000" w:rsidR="00000000" w:rsidRPr="00000000">
        <w:rPr>
          <w:color w:val="231f20"/>
          <w:sz w:val="20"/>
          <w:szCs w:val="20"/>
          <w:rtl w:val="0"/>
        </w:rPr>
        <w:t xml:space="preserve"> Разворачивающаяся тайна: Открывая Христа в Ветхом Завете. Филлипсбург: P&amp;R Publishing, 2013.</w:t>
      </w:r>
    </w:p>
    <w:p w:rsidR="00000000" w:rsidDel="00000000" w:rsidP="00000000" w:rsidRDefault="00000000" w:rsidRPr="00000000" w14:paraId="00000914">
      <w:pPr>
        <w:widowControl w:val="0"/>
        <w:spacing w:after="0" w:before="99" w:line="230" w:lineRule="auto"/>
        <w:ind w:left="467" w:right="124" w:hanging="360"/>
        <w:rPr>
          <w:sz w:val="20"/>
          <w:szCs w:val="20"/>
        </w:rPr>
      </w:pPr>
      <w:r w:rsidDel="00000000" w:rsidR="00000000" w:rsidRPr="00000000">
        <w:rPr>
          <w:color w:val="231f20"/>
          <w:sz w:val="20"/>
          <w:szCs w:val="20"/>
          <w:rtl w:val="0"/>
        </w:rPr>
        <w:t xml:space="preserve"> Грейданус, Сидни. Проповедь Христа из Ветхого Завета. Гранд-Рапидс: Eerdmans, 1999.</w:t>
      </w:r>
      <w:r w:rsidDel="00000000" w:rsidR="00000000" w:rsidRPr="00000000">
        <w:rPr>
          <w:rtl w:val="0"/>
        </w:rPr>
      </w:r>
    </w:p>
    <w:p w:rsidR="00000000" w:rsidDel="00000000" w:rsidP="00000000" w:rsidRDefault="00000000" w:rsidRPr="00000000" w14:paraId="00000915">
      <w:pPr>
        <w:widowControl w:val="0"/>
        <w:spacing w:after="0" w:before="4" w:line="240" w:lineRule="auto"/>
        <w:rPr>
          <w:sz w:val="32"/>
          <w:szCs w:val="32"/>
        </w:rPr>
      </w:pPr>
      <w:r w:rsidDel="00000000" w:rsidR="00000000" w:rsidRPr="00000000">
        <w:rPr>
          <w:rtl w:val="0"/>
        </w:rPr>
      </w:r>
    </w:p>
    <w:p w:rsidR="00000000" w:rsidDel="00000000" w:rsidP="00000000" w:rsidRDefault="00000000" w:rsidRPr="00000000" w14:paraId="00000916">
      <w:pPr>
        <w:pStyle w:val="Heading5"/>
        <w:widowControl w:val="0"/>
        <w:spacing w:after="0" w:before="0" w:line="240" w:lineRule="auto"/>
        <w:ind w:left="107" w:firstLine="0"/>
        <w:rPr>
          <w:i w:val="1"/>
          <w:iCs w:val="1"/>
          <w:sz w:val="26"/>
          <w:szCs w:val="26"/>
        </w:rPr>
      </w:pPr>
      <w:r w:rsidDel="00000000" w:rsidR="00000000" w:rsidRPr="00000000">
        <w:rPr>
          <w:i w:val="1"/>
          <w:iCs w:val="1"/>
          <w:color w:val="231f20"/>
          <w:sz w:val="26"/>
          <w:szCs w:val="26"/>
          <w:rtl w:val="0"/>
        </w:rPr>
        <w:t xml:space="preserve">Единая история Писания</w:t>
      </w:r>
      <w:r w:rsidDel="00000000" w:rsidR="00000000" w:rsidRPr="00000000">
        <w:rPr>
          <w:rtl w:val="0"/>
        </w:rPr>
      </w:r>
    </w:p>
    <w:p w:rsidR="00000000" w:rsidDel="00000000" w:rsidP="00000000" w:rsidRDefault="00000000" w:rsidRPr="00000000" w14:paraId="00000917">
      <w:pPr>
        <w:widowControl w:val="0"/>
        <w:spacing w:after="0" w:line="263.00000000000006" w:lineRule="auto"/>
        <w:ind w:left="467" w:firstLine="0"/>
        <w:rPr>
          <w:color w:val="231f20"/>
          <w:sz w:val="20"/>
          <w:szCs w:val="20"/>
        </w:rPr>
      </w:pPr>
      <w:r w:rsidDel="00000000" w:rsidR="00000000" w:rsidRPr="00000000">
        <w:rPr>
          <w:color w:val="231f20"/>
          <w:sz w:val="20"/>
          <w:szCs w:val="20"/>
          <w:rtl w:val="0"/>
        </w:rPr>
        <w:t xml:space="preserve">Бартоломью, Крейг Г. и Майкл В. Гохин. Драма Писания: Найти свое место в истории Писания. Гранд Рапидс: Бейкер академия, 2004.</w:t>
      </w:r>
    </w:p>
    <w:p w:rsidR="00000000" w:rsidDel="00000000" w:rsidP="00000000" w:rsidRDefault="00000000" w:rsidRPr="00000000" w14:paraId="00000918">
      <w:pPr>
        <w:widowControl w:val="0"/>
        <w:spacing w:after="0" w:line="263.00000000000006" w:lineRule="auto"/>
        <w:ind w:left="467" w:firstLine="0"/>
        <w:rPr>
          <w:color w:val="231f20"/>
          <w:sz w:val="20"/>
          <w:szCs w:val="20"/>
        </w:rPr>
      </w:pPr>
      <w:r w:rsidDel="00000000" w:rsidR="00000000" w:rsidRPr="00000000">
        <w:rPr>
          <w:color w:val="231f20"/>
          <w:sz w:val="20"/>
          <w:szCs w:val="20"/>
          <w:rtl w:val="0"/>
        </w:rPr>
        <w:t xml:space="preserve">Бил, Г. К. Руководство по использованию Ветхого Завета в Новом Завете. Гранд Рапидс: Бейкер академия, 2012.</w:t>
      </w:r>
    </w:p>
    <w:p w:rsidR="00000000" w:rsidDel="00000000" w:rsidP="00000000" w:rsidRDefault="00000000" w:rsidRPr="00000000" w14:paraId="00000919">
      <w:pPr>
        <w:widowControl w:val="0"/>
        <w:spacing w:after="0" w:line="263.00000000000006" w:lineRule="auto"/>
        <w:ind w:left="467" w:firstLine="0"/>
        <w:rPr>
          <w:color w:val="231f20"/>
          <w:sz w:val="20"/>
          <w:szCs w:val="20"/>
        </w:rPr>
      </w:pPr>
      <w:r w:rsidDel="00000000" w:rsidR="00000000" w:rsidRPr="00000000">
        <w:rPr>
          <w:color w:val="231f20"/>
          <w:sz w:val="20"/>
          <w:szCs w:val="20"/>
          <w:rtl w:val="0"/>
        </w:rPr>
        <w:t xml:space="preserve">Фуллер, Дэниел П. Единство Библии: Раскрывая Божий плана для человечества. Гранд Рапидс: Zondervan, 1992.</w:t>
      </w:r>
    </w:p>
    <w:p w:rsidR="00000000" w:rsidDel="00000000" w:rsidP="00000000" w:rsidRDefault="00000000" w:rsidRPr="00000000" w14:paraId="0000091A">
      <w:pPr>
        <w:widowControl w:val="0"/>
        <w:spacing w:after="0" w:line="263.00000000000006" w:lineRule="auto"/>
        <w:ind w:left="467" w:firstLine="0"/>
        <w:rPr>
          <w:color w:val="231f20"/>
          <w:sz w:val="20"/>
          <w:szCs w:val="20"/>
        </w:rPr>
      </w:pPr>
      <w:r w:rsidDel="00000000" w:rsidR="00000000" w:rsidRPr="00000000">
        <w:rPr>
          <w:color w:val="231f20"/>
          <w:sz w:val="20"/>
          <w:szCs w:val="20"/>
          <w:rtl w:val="0"/>
        </w:rPr>
        <w:t xml:space="preserve">Голдсуорси, Грэм. Проповедь всей Библии как христианского Писания. Гранд Рапидс: Eerdmans, 2000.</w:t>
      </w:r>
    </w:p>
    <w:p w:rsidR="00000000" w:rsidDel="00000000" w:rsidP="00000000" w:rsidRDefault="00000000" w:rsidRPr="00000000" w14:paraId="0000091B">
      <w:pPr>
        <w:widowControl w:val="0"/>
        <w:spacing w:after="0" w:line="263.00000000000006" w:lineRule="auto"/>
        <w:ind w:left="467" w:firstLine="0"/>
        <w:rPr>
          <w:color w:val="231f20"/>
          <w:sz w:val="20"/>
          <w:szCs w:val="20"/>
        </w:rPr>
      </w:pPr>
      <w:r w:rsidDel="00000000" w:rsidR="00000000" w:rsidRPr="00000000">
        <w:rPr>
          <w:color w:val="231f20"/>
          <w:sz w:val="20"/>
          <w:szCs w:val="20"/>
          <w:rtl w:val="0"/>
        </w:rPr>
        <w:t xml:space="preserve">Робертсон, О. Палмер. Христос заветов. Филлипсбург: P&amp;R Publishing, 1980. Уильямс, Майкл Д. Вдали от проклятия: Заветная история искупления.</w:t>
      </w:r>
    </w:p>
    <w:p w:rsidR="00000000" w:rsidDel="00000000" w:rsidP="00000000" w:rsidRDefault="00000000" w:rsidRPr="00000000" w14:paraId="0000091C">
      <w:pPr>
        <w:widowControl w:val="0"/>
        <w:spacing w:after="0" w:line="263.00000000000006" w:lineRule="auto"/>
        <w:ind w:left="467" w:firstLine="0"/>
        <w:rPr>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sz w:val="20"/>
          <w:szCs w:val="20"/>
          <w:rtl w:val="0"/>
        </w:rPr>
        <w:t xml:space="preserve">Филлипсбург: P&amp;R Publishing, 2005.</w:t>
      </w:r>
      <w:r w:rsidDel="00000000" w:rsidR="00000000" w:rsidRPr="00000000">
        <w:rPr>
          <w:rtl w:val="0"/>
        </w:rPr>
      </w:r>
    </w:p>
    <w:p w:rsidR="00000000" w:rsidDel="00000000" w:rsidP="00000000" w:rsidRDefault="00000000" w:rsidRPr="00000000" w14:paraId="0000091D">
      <w:pPr>
        <w:pStyle w:val="Heading1"/>
      </w:pPr>
      <w:r>
        <w:t xml:space="preserve">Эпилог 2</w:t>
      </w:r>
    </w:p>
    <w:p>
      <w:pPr>
        <w:pStyle w:val="ChapterRule"/>
      </w:pPr>
    </w:p>
    <w:p w:rsidR="00000000" w:rsidDel="00000000" w:rsidP="00000000" w:rsidRDefault="00000000" w:rsidRPr="00000000" w14:paraId="0000091E">
      <w:pPr>
        <w:pStyle w:val="Heading2"/>
      </w:pPr>
      <w:r>
        <w:rPr>
          <w:vanish/>
        </w:rPr>
        <w:t xml:space="preserve">Эпилог 2: </w:t>
      </w:r>
      <w:r>
        <w:t xml:space="preserve">Послания Петра</w:t>
      </w:r>
    </w:p>
    <w:p w:rsidR="00000000" w:rsidDel="00000000" w:rsidP="00000000" w:rsidRDefault="00000000" w:rsidRPr="00000000" w14:paraId="0000091F">
      <w:pPr>
        <w:widowControl w:val="0"/>
        <w:spacing w:after="0" w:before="6" w:line="240" w:lineRule="auto"/>
        <w:rPr>
          <w:b w:val="1"/>
          <w:bCs w:val="1"/>
          <w:sz w:val="61"/>
          <w:szCs w:val="61"/>
        </w:rPr>
      </w:pPr>
      <w:r w:rsidDel="00000000" w:rsidR="00000000" w:rsidRPr="00000000">
        <w:rPr>
          <w:rtl w:val="0"/>
        </w:rPr>
      </w:r>
    </w:p>
    <w:p w:rsidR="00000000" w:rsidDel="00000000" w:rsidP="00000000" w:rsidRDefault="00000000" w:rsidRPr="00000000" w14:paraId="00000920">
      <w:pPr>
        <w:widowControl w:val="0"/>
        <w:spacing w:after="0" w:before="112" w:line="256" w:lineRule="auto"/>
        <w:ind w:left="1782" w:right="1666" w:firstLine="0"/>
        <w:jc w:val="center"/>
        <w:rPr>
          <w:i w:val="1"/>
          <w:iCs w:val="1"/>
          <w:color w:val="231f20"/>
          <w:sz w:val="24"/>
          <w:szCs w:val="24"/>
        </w:rPr>
      </w:pPr>
      <w:r w:rsidDel="00000000" w:rsidR="00000000" w:rsidRPr="00000000">
        <w:rPr>
          <w:i w:val="1"/>
          <w:iCs w:val="1"/>
          <w:color w:val="231f20"/>
          <w:sz w:val="24"/>
          <w:szCs w:val="24"/>
          <w:rtl w:val="0"/>
        </w:rPr>
        <w:t xml:space="preserve"> Но будьте святы во всем, что бы вы ни делали, как свят Тот, Кто призвал вас</w:t>
      </w:r>
    </w:p>
    <w:p w:rsidR="00000000" w:rsidDel="00000000" w:rsidP="00000000" w:rsidRDefault="00000000" w:rsidRPr="00000000" w14:paraId="00000921">
      <w:pPr>
        <w:widowControl w:val="0"/>
        <w:spacing w:after="0" w:before="112" w:line="256" w:lineRule="auto"/>
        <w:ind w:left="1782" w:right="1666" w:firstLine="0"/>
        <w:jc w:val="center"/>
        <w:rPr>
          <w:i w:val="1"/>
          <w:iCs w:val="1"/>
          <w:color w:val="231f20"/>
          <w:sz w:val="24"/>
          <w:szCs w:val="24"/>
        </w:rPr>
      </w:pPr>
      <w:r w:rsidDel="00000000" w:rsidR="00000000" w:rsidRPr="00000000">
        <w:rPr>
          <w:i w:val="1"/>
          <w:iCs w:val="1"/>
          <w:color w:val="231f20"/>
          <w:sz w:val="24"/>
          <w:szCs w:val="24"/>
          <w:rtl w:val="0"/>
        </w:rPr>
        <w:t xml:space="preserve">1 Петра 1:15</w:t>
      </w:r>
    </w:p>
    <w:p w:rsidR="00000000" w:rsidDel="00000000" w:rsidP="00000000" w:rsidRDefault="00000000" w:rsidRPr="00000000" w14:paraId="00000922">
      <w:pPr>
        <w:widowControl w:val="0"/>
        <w:spacing w:after="0" w:line="240" w:lineRule="auto"/>
        <w:rPr>
          <w:sz w:val="26"/>
          <w:szCs w:val="26"/>
        </w:rPr>
      </w:pPr>
      <w:r w:rsidDel="00000000" w:rsidR="00000000" w:rsidRPr="00000000">
        <w:rPr>
          <w:rtl w:val="0"/>
        </w:rPr>
      </w:r>
    </w:p>
    <w:p w:rsidR="00000000" w:rsidDel="00000000" w:rsidP="00000000" w:rsidRDefault="00000000" w:rsidRPr="00000000" w14:paraId="00000923">
      <w:pPr>
        <w:widowControl w:val="0"/>
        <w:spacing w:after="0" w:before="74" w:line="288" w:lineRule="auto"/>
        <w:ind w:left="220" w:firstLine="0"/>
        <w:jc w:val="both"/>
        <w:rPr>
          <w:b w:val="1"/>
          <w:bCs w:val="1"/>
          <w:color w:val="231f20"/>
          <w:sz w:val="28"/>
          <w:szCs w:val="28"/>
        </w:rPr>
      </w:pPr>
      <w:r w:rsidDel="00000000" w:rsidR="00000000" w:rsidRPr="00000000">
        <w:rPr>
          <w:b w:val="1"/>
          <w:bCs w:val="1"/>
          <w:color w:val="231f20"/>
          <w:sz w:val="28"/>
          <w:szCs w:val="28"/>
          <w:rtl w:val="0"/>
        </w:rPr>
        <w:t xml:space="preserve">Введение: Идентичность</w:t>
      </w:r>
    </w:p>
    <w:p w:rsidR="00000000" w:rsidDel="00000000" w:rsidP="00000000" w:rsidRDefault="00000000" w:rsidRPr="00000000" w14:paraId="00000924">
      <w:pPr>
        <w:widowControl w:val="0"/>
        <w:spacing w:after="0" w:before="101" w:line="225" w:lineRule="auto"/>
        <w:ind w:left="107" w:right="216" w:firstLine="360"/>
        <w:jc w:val="both"/>
        <w:rPr>
          <w:color w:val="231f20"/>
        </w:rPr>
      </w:pPr>
      <w:r w:rsidDel="00000000" w:rsidR="00000000" w:rsidRPr="00000000">
        <w:rPr>
          <w:color w:val="231f20"/>
          <w:rtl w:val="0"/>
        </w:rPr>
        <w:t xml:space="preserve">Кто является последователем Иисуса?</w:t>
      </w:r>
    </w:p>
    <w:p w:rsidR="00000000" w:rsidDel="00000000" w:rsidP="00000000" w:rsidRDefault="00000000" w:rsidRPr="00000000" w14:paraId="00000925">
      <w:pPr>
        <w:widowControl w:val="0"/>
        <w:spacing w:after="0" w:before="101" w:line="225" w:lineRule="auto"/>
        <w:ind w:left="107" w:right="216" w:firstLine="360"/>
        <w:jc w:val="both"/>
        <w:rPr>
          <w:color w:val="231f20"/>
        </w:rPr>
      </w:pPr>
      <w:r w:rsidDel="00000000" w:rsidR="00000000" w:rsidRPr="00000000">
        <w:rPr>
          <w:color w:val="231f20"/>
          <w:rtl w:val="0"/>
        </w:rPr>
        <w:t xml:space="preserve">Хотя трудно определить общую тему посланий Петра, я предполагаю, что это идентичность последователей Иисуса. Их чувство личности переместилось и сформировалось вокруг личности Иисуса. Отец побудил их «По Своей великой милости Он через воскресение Иисуса Христа из мертвых дал нам новую жизнь в живой надежде.» (1 Пет. 1:3). Они претендуют на новое наследство, «нетленное, неоскверненное и неувядаемое» (1:4). Хотя они отвергнуты миром, они входят в сообщество любви, состоящее из учеников Иисуса. Помимо нового рождения в живой надежде, они получают чистое духовное молоко, позволяющее им расти к зрелости (2:2). Именно в солидарности с братьями и сестрами они образуют прочный духовный дом, служащий миру как посредническое священство. Эта община была призвана из тьмы, чтобы стать святым народом, народом, принадлежащим Богу, возвещающим Его превосходства в красоте всеохватывающего света (2:5, 9-10).</w:t>
      </w:r>
    </w:p>
    <w:p w:rsidR="00000000" w:rsidDel="00000000" w:rsidP="00000000" w:rsidRDefault="00000000" w:rsidRPr="00000000" w14:paraId="00000926">
      <w:pPr>
        <w:widowControl w:val="0"/>
        <w:spacing w:after="0" w:before="101" w:line="225" w:lineRule="auto"/>
        <w:ind w:left="107" w:right="216" w:firstLine="360"/>
        <w:jc w:val="both"/>
        <w:rPr>
          <w:color w:val="231f20"/>
        </w:rPr>
      </w:pPr>
      <w:r w:rsidDel="00000000" w:rsidR="00000000" w:rsidRPr="00000000">
        <w:rPr>
          <w:color w:val="231f20"/>
          <w:rtl w:val="0"/>
        </w:rPr>
        <w:t xml:space="preserve">Петр переходит к многомерной природе человеческих отношений, окружая верующего со всех сторон, чтобы сформировать эту новую коллективную идентичность искупленных. Они - отдельный народ, отделенная от других община. Однако их жизнь пересекается с паутиной обычных человеческих отношений - учреждениями, правительством, работодателями, семьями (2:13-3:7). Петр заботится о том, чтобы поведение этой общины отражало ее идентичность как людей, искупленных Иисусом, приобщенных к общению Отца, Сына и Духа. В конечном счете, они должны быть народом благословения, стремящимся к добру в мире, отчужденном от Бога.</w:t>
      </w:r>
    </w:p>
    <w:p w:rsidR="00000000" w:rsidDel="00000000" w:rsidP="00000000" w:rsidRDefault="00000000" w:rsidRPr="00000000" w14:paraId="00000927">
      <w:pPr>
        <w:widowControl w:val="0"/>
        <w:spacing w:after="0" w:before="101" w:line="225" w:lineRule="auto"/>
        <w:ind w:left="107" w:right="216" w:firstLine="360"/>
        <w:jc w:val="both"/>
        <w:rPr/>
      </w:pPr>
      <w:r w:rsidDel="00000000" w:rsidR="00000000" w:rsidRPr="00000000">
        <w:rPr>
          <w:color w:val="231f20"/>
          <w:rtl w:val="0"/>
        </w:rPr>
        <w:t xml:space="preserve">Все сходится. Личность Петра прошла через огонь, его предположения были переписаны, его основные убеждения радикально переработаны. Он выходит из своего путешествия духовного формирования с новой идентичностью, постепенно освобождаясь от оков своего прошлого, и призывает общину последователей Христа к более намеренному следованию - ковке в огне преображения, основанному на истине их искупления. Петр ведет церковь по тому же пути, что и он сам. «Паси овец моих» было последним поручением, которое он получил от Иисуса. В его посланиях мы получаем представление о том, как пастырь, сформировавшийся на пути Иисуса, заботится об овцах.</w:t>
      </w:r>
      <w:r w:rsidDel="00000000" w:rsidR="00000000" w:rsidRPr="00000000">
        <w:rPr>
          <w:rtl w:val="0"/>
        </w:rPr>
      </w:r>
    </w:p>
    <w:p w:rsidR="00000000" w:rsidDel="00000000" w:rsidP="00000000" w:rsidRDefault="00000000" w:rsidRPr="00000000" w14:paraId="00000928">
      <w:pPr>
        <w:widowControl w:val="0"/>
        <w:spacing w:after="0" w:before="1" w:line="240" w:lineRule="auto"/>
        <w:rPr>
          <w:sz w:val="31"/>
          <w:szCs w:val="31"/>
        </w:rPr>
      </w:pPr>
      <w:r w:rsidDel="00000000" w:rsidR="00000000" w:rsidRPr="00000000">
        <w:rPr>
          <w:rtl w:val="0"/>
        </w:rPr>
      </w:r>
    </w:p>
    <w:p w:rsidR="00000000" w:rsidDel="00000000" w:rsidP="00000000" w:rsidRDefault="00000000" w:rsidRPr="00000000" w14:paraId="00000929">
      <w:pPr>
        <w:keepNext/>
        <w:widowControl w:val="0"/>
        <w:spacing w:after="0" w:before="88" w:line="225" w:lineRule="auto"/>
        <w:ind w:left="107" w:right="217" w:firstLine="0"/>
        <w:jc w:val="both"/>
        <w:rPr>
          <w:b w:val="1"/>
          <w:bCs w:val="1"/>
          <w:color w:val="231f20"/>
          <w:sz w:val="28"/>
          <w:szCs w:val="28"/>
        </w:rPr>
      </w:pPr>
      <w:r w:rsidDel="00000000" w:rsidR="00000000" w:rsidRPr="00000000">
        <w:rPr>
          <w:b w:val="1"/>
          <w:bCs w:val="1"/>
          <w:color w:val="231f20"/>
          <w:sz w:val="28"/>
          <w:szCs w:val="28"/>
          <w:rtl w:val="0"/>
        </w:rPr>
        <w:t xml:space="preserve">Аудитория Петра</w:t>
      </w:r>
    </w:p>
    <w:p w:rsidR="00000000" w:rsidDel="00000000" w:rsidP="00000000" w:rsidRDefault="00000000" w:rsidRPr="00000000" w14:paraId="0000092A">
      <w:pPr>
        <w:widowControl w:val="0"/>
        <w:spacing w:after="0" w:before="101" w:line="225" w:lineRule="auto"/>
        <w:ind w:left="220" w:right="102" w:firstLine="0"/>
        <w:jc w:val="both"/>
        <w:rPr>
          <w:color w:val="231f20"/>
        </w:rPr>
      </w:pPr>
      <w:r w:rsidDel="00000000" w:rsidR="00000000" w:rsidRPr="00000000">
        <w:rPr>
          <w:color w:val="231f20"/>
          <w:rtl w:val="0"/>
        </w:rPr>
        <w:t xml:space="preserve">Для обычного читателя Библии вопрос о том, кому писал Петр, может не иметь большого значения. Более важным является применение его посланий. Что его послание говорит нам сегодня? Но понимание того, кто является адресатом его посланий, - важнейший шаг к применению его слов сегодня.</w:t>
      </w:r>
    </w:p>
    <w:p w:rsidR="00000000" w:rsidDel="00000000" w:rsidP="00000000" w:rsidRDefault="00000000" w:rsidRPr="00000000" w14:paraId="0000092B">
      <w:pPr>
        <w:widowControl w:val="0"/>
        <w:spacing w:after="0" w:before="101" w:line="225" w:lineRule="auto"/>
        <w:ind w:left="220" w:right="102" w:firstLine="0"/>
        <w:jc w:val="both"/>
        <w:rPr>
          <w:color w:val="231f20"/>
        </w:rPr>
      </w:pPr>
      <w:r w:rsidDel="00000000" w:rsidR="00000000" w:rsidRPr="00000000">
        <w:rPr>
          <w:color w:val="231f20"/>
          <w:rtl w:val="0"/>
        </w:rPr>
        <w:t xml:space="preserve">Он адресует свое письмо «избранным изгнанникам из рассеяния в Понте, Галатии, Каппадокии, Асии и Вифинии». Все эти названия находятся на территории современной Турции. Эту территорию часто называют Малой Азией. Это Анатолийский полуостров, который отделяет Средиземное море от Черного. Это примечательно, учитывая, что часто считается, что Петр сосредоточил свое служение на иудеях Иерусалима. Хотя евреи вполне могли быть рассеяны в этом районе, они не составляли большинства населения.</w:t>
      </w:r>
    </w:p>
    <w:p w:rsidR="00000000" w:rsidDel="00000000" w:rsidP="00000000" w:rsidRDefault="00000000" w:rsidRPr="00000000" w14:paraId="0000092C">
      <w:pPr>
        <w:widowControl w:val="0"/>
        <w:spacing w:after="0" w:before="101" w:line="225" w:lineRule="auto"/>
        <w:ind w:left="220" w:right="102" w:firstLine="0"/>
        <w:jc w:val="both"/>
        <w:rPr>
          <w:color w:val="231f20"/>
        </w:rPr>
      </w:pPr>
      <w:r w:rsidDel="00000000" w:rsidR="00000000" w:rsidRPr="00000000">
        <w:rPr>
          <w:color w:val="231f20"/>
          <w:rtl w:val="0"/>
        </w:rPr>
        <w:t xml:space="preserve">Использование слова «избранные изгнанники» также заставило некоторых предположить, что Петр пишет евреям, которые были рассеяны из Иерусалима. Хотя эти евреи, несомненно, являются частью его аудитории, другие факторы указывают на то, что он пишет не только евреям. Неоднократно встречаются ссылки на языческое происхождение адресатов. Например, в 1 Петра 1:14 Петр говорит о «желаниям, жившим в вас.» Он также говорит о «тщетных путях, унаследованных от праотцев ваших» (1:18). В 2:10 Петр напоминает читателям, что когда-то они были «не были народом, теперь стали народом Божьим;» А в 4:3-4 Петр напоминает своим читателям, чтобы они оставили свой прежний образ жизни, «какой ведут язычники, предаваясь распутству, страстям, пьянству, обжорству, оргиям и отвратительному идолопоклонству.» Все это указывает на то, что Петр пишет не только иудеям, но и группе смешанных церквей в Малой Азии, состоящих из иудеев и язычников, которые теперь составляют новый народ Божий - последователей Иисуса.</w:t>
      </w:r>
    </w:p>
    <w:p w:rsidR="00000000" w:rsidDel="00000000" w:rsidP="00000000" w:rsidRDefault="00000000" w:rsidRPr="00000000" w14:paraId="0000092D">
      <w:pPr>
        <w:widowControl w:val="0"/>
        <w:spacing w:after="0" w:before="101" w:line="225" w:lineRule="auto"/>
        <w:ind w:left="220" w:right="102" w:firstLine="0"/>
        <w:jc w:val="both"/>
        <w:rPr/>
      </w:pPr>
      <w:r w:rsidDel="00000000" w:rsidR="00000000" w:rsidRPr="00000000">
        <w:rPr>
          <w:color w:val="231f20"/>
          <w:rtl w:val="0"/>
        </w:rPr>
        <w:t xml:space="preserve">Почему это важно? Потому что мы утверждали, что большая часть духовного становления Петра была переписыванием его этноцентризма... его предположения, что евреи были единственным фокусом Божьей работы в мире. Иисус не позволил этому остаться в Петре, и в зрелые годы апостольства видение Петром нового народа Божьего было щедрым и всеобъемлющим. И язычники, и иудеи были вместе в его апостольских объятиях. Наше пристальное внимание может пропустить этот факт. Задумайтесь: на кого я обращаю внимание, полагая, что они в центре внимания Бога? Может ли пример Петра вывести меня за пределы моего узкого мировоззрения, чтобы я увидел, как благодать Иисуса переполняет людей, которых я, возможно, раньше и не замечал?</w:t>
      </w:r>
      <w:r w:rsidDel="00000000" w:rsidR="00000000" w:rsidRPr="00000000">
        <w:rPr>
          <w:rtl w:val="0"/>
        </w:rPr>
      </w:r>
    </w:p>
    <w:p w:rsidR="00000000" w:rsidDel="00000000" w:rsidP="00000000" w:rsidRDefault="00000000" w:rsidRPr="00000000" w14:paraId="0000092E">
      <w:pPr>
        <w:widowControl w:val="0"/>
        <w:spacing w:after="0" w:before="2" w:line="240" w:lineRule="auto"/>
        <w:rPr>
          <w:sz w:val="24"/>
          <w:szCs w:val="24"/>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533400</wp:posOffset>
                </wp:positionH>
                <wp:positionV relativeFrom="paragraph">
                  <wp:posOffset>228600</wp:posOffset>
                </wp:positionV>
                <wp:extent cx="3445510" cy="12700"/>
                <wp:effectExtent b="0" l="0" r="0" t="0"/>
                <wp:wrapTopAndBottom distB="0" distT="0"/>
                <wp:docPr id="329" name=""/>
                <a:graphic>
                  <a:graphicData uri="http://schemas.microsoft.com/office/word/2010/wordprocessingShape">
                    <wps:wsp>
                      <wps:cNvSpPr/>
                      <wps:cNvPr id="79" name="Shape 79"/>
                      <wps:spPr>
                        <a:xfrm>
                          <a:off x="3623245" y="3779365"/>
                          <a:ext cx="3445510" cy="1270"/>
                        </a:xfrm>
                        <a:custGeom>
                          <a:rect b="b" l="l" r="r" t="t"/>
                          <a:pathLst>
                            <a:path extrusionOk="0" h="120000" w="5426">
                              <a:moveTo>
                                <a:pt x="0" y="0"/>
                              </a:moveTo>
                              <a:lnTo>
                                <a:pt x="5425"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533400</wp:posOffset>
                </wp:positionH>
                <wp:positionV relativeFrom="paragraph">
                  <wp:posOffset>228600</wp:posOffset>
                </wp:positionV>
                <wp:extent cx="3445510" cy="12700"/>
                <wp:effectExtent b="0" l="0" r="0" t="0"/>
                <wp:wrapTopAndBottom distB="0" distT="0"/>
                <wp:docPr id="329" name="image70.png"/>
                <a:graphic>
                  <a:graphicData uri="http://schemas.openxmlformats.org/drawingml/2006/picture">
                    <pic:pic>
                      <pic:nvPicPr>
                        <pic:cNvPr id="0" name="image70.png"/>
                        <pic:cNvPicPr preferRelativeResize="0"/>
                      </pic:nvPicPr>
                      <pic:blipFill>
                        <a:blip r:embed="rId11"/>
                        <a:srcRect/>
                        <a:stretch>
                          <a:fillRect/>
                        </a:stretch>
                      </pic:blipFill>
                      <pic:spPr>
                        <a:xfrm>
                          <a:off x="0" y="0"/>
                          <a:ext cx="3445510" cy="12700"/>
                        </a:xfrm>
                        <a:prstGeom prst="rect"/>
                        <a:ln/>
                      </pic:spPr>
                    </pic:pic>
                  </a:graphicData>
                </a:graphic>
              </wp:anchor>
            </w:drawing>
          </mc:Fallback>
        </mc:AlternateContent>
      </w:r>
    </w:p>
    <w:p w:rsidR="00000000" w:rsidDel="00000000" w:rsidP="00000000" w:rsidRDefault="00000000" w:rsidRPr="00000000" w14:paraId="0000092F">
      <w:pPr>
        <w:widowControl w:val="0"/>
        <w:spacing w:after="0" w:before="3" w:line="240" w:lineRule="auto"/>
        <w:rPr>
          <w:sz w:val="5"/>
          <w:szCs w:val="5"/>
        </w:rPr>
      </w:pPr>
      <w:r w:rsidDel="00000000" w:rsidR="00000000" w:rsidRPr="00000000">
        <w:rPr>
          <w:rtl w:val="0"/>
        </w:rPr>
      </w:r>
    </w:p>
    <w:p w:rsidR="00000000" w:rsidDel="00000000" w:rsidP="00000000" w:rsidRDefault="00000000" w:rsidRPr="00000000" w14:paraId="00000930">
      <w:pPr>
        <w:widowControl w:val="0"/>
        <w:spacing w:after="0" w:before="112" w:line="273" w:lineRule="auto"/>
        <w:ind w:left="1132" w:right="1017" w:firstLine="0"/>
        <w:jc w:val="center"/>
        <w:rPr>
          <w:i w:val="1"/>
          <w:iCs w:val="1"/>
          <w:sz w:val="24"/>
          <w:szCs w:val="24"/>
        </w:rPr>
      </w:pPr>
      <w:r w:rsidDel="00000000" w:rsidR="00000000" w:rsidRPr="00000000">
        <w:rPr>
          <w:i w:val="1"/>
          <w:iCs w:val="1"/>
          <w:color w:val="231f20"/>
          <w:sz w:val="24"/>
          <w:szCs w:val="24"/>
          <w:rtl w:val="0"/>
        </w:rPr>
        <w:t xml:space="preserve">На кого я обращаю внимание, полагая, что они в центре внимания Бога? Может ли пример Петра вывести меня за пределы моего узкого мировоззрения, чтобы я увидел, как благодать Иисуса переполняет людей, которых я, возможно, раньше и не замечал?</w:t>
      </w:r>
      <w:r w:rsidDel="00000000" w:rsidR="00000000" w:rsidRPr="00000000">
        <w:rPr>
          <w:rtl w:val="0"/>
        </w:rPr>
      </w:r>
    </w:p>
    <w:p w:rsidR="00000000" w:rsidDel="00000000" w:rsidP="00000000" w:rsidRDefault="00000000" w:rsidRPr="00000000" w14:paraId="00000931">
      <w:pPr>
        <w:widowControl w:val="0"/>
        <w:spacing w:after="0" w:before="5"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635000</wp:posOffset>
                </wp:positionH>
                <wp:positionV relativeFrom="paragraph">
                  <wp:posOffset>114300</wp:posOffset>
                </wp:positionV>
                <wp:extent cx="3242310" cy="12700"/>
                <wp:effectExtent b="0" l="0" r="0" t="0"/>
                <wp:wrapTopAndBottom distB="0" distT="0"/>
                <wp:docPr id="335" name=""/>
                <a:graphic>
                  <a:graphicData uri="http://schemas.microsoft.com/office/word/2010/wordprocessingShape">
                    <wps:wsp>
                      <wps:cNvSpPr/>
                      <wps:cNvPr id="85" name="Shape 85"/>
                      <wps:spPr>
                        <a:xfrm>
                          <a:off x="3724845" y="3779365"/>
                          <a:ext cx="3242310" cy="1270"/>
                        </a:xfrm>
                        <a:custGeom>
                          <a:rect b="b" l="l" r="r" t="t"/>
                          <a:pathLst>
                            <a:path extrusionOk="0" h="120000" w="5106">
                              <a:moveTo>
                                <a:pt x="0" y="0"/>
                              </a:moveTo>
                              <a:lnTo>
                                <a:pt x="5105"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635000</wp:posOffset>
                </wp:positionH>
                <wp:positionV relativeFrom="paragraph">
                  <wp:posOffset>114300</wp:posOffset>
                </wp:positionV>
                <wp:extent cx="3242310" cy="12700"/>
                <wp:effectExtent b="0" l="0" r="0" t="0"/>
                <wp:wrapTopAndBottom distB="0" distT="0"/>
                <wp:docPr id="335" name="image76.png"/>
                <a:graphic>
                  <a:graphicData uri="http://schemas.openxmlformats.org/drawingml/2006/picture">
                    <pic:pic>
                      <pic:nvPicPr>
                        <pic:cNvPr id="0" name="image76.png"/>
                        <pic:cNvPicPr preferRelativeResize="0"/>
                      </pic:nvPicPr>
                      <pic:blipFill>
                        <a:blip r:embed="rId11"/>
                        <a:srcRect/>
                        <a:stretch>
                          <a:fillRect/>
                        </a:stretch>
                      </pic:blipFill>
                      <pic:spPr>
                        <a:xfrm>
                          <a:off x="0" y="0"/>
                          <a:ext cx="3242310" cy="12700"/>
                        </a:xfrm>
                        <a:prstGeom prst="rect"/>
                        <a:ln/>
                      </pic:spPr>
                    </pic:pic>
                  </a:graphicData>
                </a:graphic>
              </wp:anchor>
            </w:drawing>
          </mc:Fallback>
        </mc:AlternateContent>
      </w:r>
    </w:p>
    <w:p w:rsidR="00000000" w:rsidDel="00000000" w:rsidP="00000000" w:rsidRDefault="00000000" w:rsidRPr="00000000" w14:paraId="00000932">
      <w:pPr>
        <w:widowControl w:val="0"/>
        <w:spacing w:after="0" w:before="5" w:line="240" w:lineRule="auto"/>
        <w:rPr>
          <w:i w:val="1"/>
          <w:iCs w:val="1"/>
          <w:sz w:val="15"/>
          <w:szCs w:val="15"/>
        </w:rPr>
      </w:pPr>
      <w:r w:rsidDel="00000000" w:rsidR="00000000" w:rsidRPr="00000000">
        <w:rPr>
          <w:rtl w:val="0"/>
        </w:rPr>
      </w:r>
    </w:p>
    <w:p w:rsidR="00000000" w:rsidDel="00000000" w:rsidP="00000000" w:rsidRDefault="00000000" w:rsidRPr="00000000" w14:paraId="00000933">
      <w:pPr>
        <w:keepNext/>
        <w:widowControl w:val="0"/>
        <w:spacing w:after="0" w:before="88" w:line="225" w:lineRule="auto"/>
        <w:ind w:left="220" w:right="103" w:firstLine="0"/>
        <w:jc w:val="both"/>
        <w:rPr>
          <w:b w:val="1"/>
          <w:bCs w:val="1"/>
          <w:color w:val="231f20"/>
          <w:sz w:val="28"/>
          <w:szCs w:val="28"/>
        </w:rPr>
      </w:pPr>
      <w:r w:rsidDel="00000000" w:rsidR="00000000" w:rsidRPr="00000000">
        <w:rPr>
          <w:b w:val="1"/>
          <w:bCs w:val="1"/>
          <w:color w:val="231f20"/>
          <w:sz w:val="28"/>
          <w:szCs w:val="28"/>
          <w:rtl w:val="0"/>
        </w:rPr>
        <w:t xml:space="preserve">Основные темы в посланиях Петра</w:t>
      </w:r>
    </w:p>
    <w:p w:rsidR="00000000" w:rsidDel="00000000" w:rsidP="00000000" w:rsidRDefault="00000000" w:rsidRPr="00000000" w14:paraId="00000934">
      <w:pPr>
        <w:widowControl w:val="0"/>
        <w:spacing w:after="0" w:before="88" w:line="225" w:lineRule="auto"/>
        <w:ind w:left="220" w:right="103" w:firstLine="0"/>
        <w:jc w:val="both"/>
        <w:rPr/>
      </w:pPr>
      <w:r w:rsidDel="00000000" w:rsidR="00000000" w:rsidRPr="00000000">
        <w:rPr>
          <w:color w:val="231f20"/>
          <w:rtl w:val="0"/>
        </w:rPr>
        <w:t xml:space="preserve">Хотя два послания, носящие его имя, не являются единственным наследием Петра, они представляют собой его наиболее зрелые и прямые наставления. Будучи опытным апостолом и сформировавшимся учеником, Петр оставил нам сокровищницу личности последователя Христа. Далее мы кратко рассмотрим несколько выдающихся тем посланий Петра.</w:t>
      </w:r>
      <w:r w:rsidDel="00000000" w:rsidR="00000000" w:rsidRPr="00000000">
        <w:rPr>
          <w:rtl w:val="0"/>
        </w:rPr>
      </w:r>
    </w:p>
    <w:p w:rsidR="00000000" w:rsidDel="00000000" w:rsidP="00000000" w:rsidRDefault="00000000" w:rsidRPr="00000000" w14:paraId="00000935">
      <w:pPr>
        <w:widowControl w:val="0"/>
        <w:spacing w:after="0" w:before="2" w:line="240" w:lineRule="auto"/>
        <w:rPr>
          <w:sz w:val="32"/>
          <w:szCs w:val="32"/>
        </w:rPr>
      </w:pPr>
      <w:r w:rsidDel="00000000" w:rsidR="00000000" w:rsidRPr="00000000">
        <w:rPr>
          <w:rtl w:val="0"/>
        </w:rPr>
      </w:r>
    </w:p>
    <w:p w:rsidR="00000000" w:rsidDel="00000000" w:rsidP="00000000" w:rsidRDefault="00000000" w:rsidRPr="00000000" w14:paraId="00000937">
      <w:pPr>
        <w:keepNext/>
        <w:widowControl w:val="0"/>
        <w:spacing w:after="0" w:before="93" w:line="225" w:lineRule="auto"/>
        <w:ind w:left="220" w:right="104"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Спасение и преображение</w:t>
      </w:r>
    </w:p>
    <w:p w:rsidR="00000000" w:rsidDel="00000000" w:rsidP="00000000" w:rsidRDefault="00000000" w:rsidRPr="00000000" w14:paraId="00000938">
      <w:pPr>
        <w:widowControl w:val="0"/>
        <w:spacing w:after="0" w:before="101" w:line="225" w:lineRule="auto"/>
        <w:ind w:left="107" w:right="217" w:firstLine="360"/>
        <w:jc w:val="both"/>
        <w:rPr>
          <w:color w:val="231f20"/>
        </w:rPr>
      </w:pPr>
      <w:r w:rsidDel="00000000" w:rsidR="00000000" w:rsidRPr="00000000">
        <w:rPr>
          <w:color w:val="231f20"/>
          <w:rtl w:val="0"/>
        </w:rPr>
        <w:t xml:space="preserve">Понимание Петром спасения и постоянного роста в соответствии со Христом ясно прослеживается в его посланиях. Бог спасает без всяких условий, побуждая ученика к ревностному стремлению к святости. С этим вопросом сталкиваются многие верующие: Если Бог спасает помимо моих усилий, почему я должен продолжать стремиться к святости? Перспектива Петра проистекает из долгого ученичества в тесном общении с Иисусом. Поскольку Бог преследует и спасает, давая все, что нужно для жизни в вере и соответствии Христу, ученик ищет Бога с полной отдачей. Именно безусловный характер Божьей любви заверяет верующего в том, что его спасение не будет тщетным. Во вступлении Петра в 1 Петра 1:1-2 говорится об Отце, Сыне и Духе, которые принимают непосредственное участие в полном обретении спасения: «избранным по предведению Бога Отца, через освящение Духом, для повиновения Иисусу Христу и окропления Его кровью.Благодать вам и мир да преумножатся.» Петр благословляет Бога-Отца Господа нашего Иисуса Христа за то, что Он «воскресение Иисуса Христа из мертвых дал нам новую жизнь в живой надежде» (1 Пет. 1:3). Как же мы должны реагировать на это новое рождение?</w:t>
      </w:r>
    </w:p>
    <w:p w:rsidR="00000000" w:rsidDel="00000000" w:rsidP="00000000" w:rsidRDefault="00000000" w:rsidRPr="00000000" w14:paraId="00000939">
      <w:pPr>
        <w:widowControl w:val="0"/>
        <w:spacing w:after="0" w:before="95" w:line="225" w:lineRule="auto"/>
        <w:ind w:left="107" w:right="215" w:firstLine="360"/>
        <w:jc w:val="both"/>
        <w:rPr>
          <w:color w:val="231f20"/>
        </w:rPr>
      </w:pPr>
      <w:r w:rsidDel="00000000" w:rsidR="00000000" w:rsidRPr="00000000">
        <w:rPr>
          <w:color w:val="231f20"/>
          <w:rtl w:val="0"/>
        </w:rPr>
        <w:t xml:space="preserve">Поэтому приготовьте свой ум к действию. Храните самообладание, полностью надейтесь на благодать, которая будет вам дана, когда явится Иисус Христос. Как послушные дети не позволяйте управлять собой желаниям, жившим в вас, когда вы еще пребывали в неведении. Но будьте святы во всем, что бы вы ни делали, как свят Тот, Кто призвал вас. (1 Петра 1:13-15)</w:t>
      </w:r>
    </w:p>
    <w:p w:rsidR="00000000" w:rsidDel="00000000" w:rsidP="00000000" w:rsidRDefault="00000000" w:rsidRPr="00000000" w14:paraId="0000093A">
      <w:pPr>
        <w:widowControl w:val="0"/>
        <w:spacing w:after="0" w:before="95" w:line="225" w:lineRule="auto"/>
        <w:ind w:left="107" w:right="215" w:firstLine="360"/>
        <w:jc w:val="both"/>
        <w:rPr>
          <w:color w:val="231f20"/>
        </w:rPr>
      </w:pPr>
      <w:r w:rsidDel="00000000" w:rsidR="00000000" w:rsidRPr="00000000">
        <w:rPr>
          <w:color w:val="231f20"/>
          <w:rtl w:val="0"/>
        </w:rPr>
        <w:t xml:space="preserve">Второе послание Петра открывается примерно так же: «Его божественная сила дала нам все необходимое для жизни и благочестия через познание Бога, призвавшего нас Своей собственной славой и добродетелью» (2 Петра 1:3). Этот всеобъемлющий дар позволяет верующим стать «причастными к Божественной природе» (1:4). Это был основной отрывок, который привел восточные церкви к пониманию Божьего предназначения для верующего как </w:t>
      </w:r>
      <w:r w:rsidDel="00000000" w:rsidR="00000000" w:rsidRPr="00000000">
        <w:rPr>
          <w:i w:val="1"/>
          <w:iCs w:val="1"/>
          <w:color w:val="231f20"/>
          <w:rtl w:val="0"/>
        </w:rPr>
        <w:t xml:space="preserve">theosis</w:t>
      </w:r>
      <w:r w:rsidDel="00000000" w:rsidR="00000000" w:rsidRPr="00000000">
        <w:rPr>
          <w:color w:val="231f20"/>
          <w:rtl w:val="0"/>
        </w:rPr>
        <w:t xml:space="preserve">. Хотя это слово переводится как «боговдохновение», его следует понимать не как «становление богом», а как получение Божественного Духа и вхождение таким образом в общение Троицы. Это конечная цель (</w:t>
      </w:r>
      <w:r w:rsidDel="00000000" w:rsidR="00000000" w:rsidRPr="00000000">
        <w:rPr>
          <w:i w:val="1"/>
          <w:iCs w:val="1"/>
          <w:color w:val="231f20"/>
          <w:rtl w:val="0"/>
        </w:rPr>
        <w:t xml:space="preserve">telos</w:t>
      </w:r>
      <w:r w:rsidDel="00000000" w:rsidR="00000000" w:rsidRPr="00000000">
        <w:rPr>
          <w:color w:val="231f20"/>
          <w:rtl w:val="0"/>
        </w:rPr>
        <w:t xml:space="preserve">) преображения верующего. Петр изображает наше спасение как принадлежность к отношениям. В то время как Павел часто использовал судебный или юридический язык (т.е. «оправдание»), Петр подчеркивал дополнительную истину, что смерть Иисуса была искупительной или заместительной - Он умер за грешников: «¹⁸ Ведь и Христос пострадал за грехи один раз, праведный за неправедных, чтобы привести вас к Богу» (1 Петра 3:18).</w:t>
      </w:r>
    </w:p>
    <w:p w:rsidR="00000000" w:rsidDel="00000000" w:rsidP="00000000" w:rsidRDefault="00000000" w:rsidRPr="00000000" w14:paraId="0000093B">
      <w:pPr>
        <w:widowControl w:val="0"/>
        <w:spacing w:after="0" w:before="14" w:line="225" w:lineRule="auto"/>
        <w:ind w:left="107" w:right="217" w:firstLine="360"/>
        <w:jc w:val="both"/>
        <w:rPr/>
      </w:pPr>
      <w:r w:rsidDel="00000000" w:rsidR="00000000" w:rsidRPr="00000000">
        <w:rPr>
          <w:color w:val="231f20"/>
          <w:rtl w:val="0"/>
        </w:rPr>
        <w:t xml:space="preserve">Полное приобщение к Божественной любви позволяет верующему избежать разврата, царящего в мире через похоть.</w:t>
      </w:r>
      <w:r w:rsidDel="00000000" w:rsidR="00000000" w:rsidRPr="00000000">
        <w:rPr>
          <w:rtl w:val="0"/>
        </w:rPr>
      </w:r>
    </w:p>
    <w:p w:rsidR="00000000" w:rsidDel="00000000" w:rsidP="00000000" w:rsidRDefault="00000000" w:rsidRPr="00000000" w14:paraId="0000093C">
      <w:pPr>
        <w:widowControl w:val="0"/>
        <w:spacing w:after="0" w:before="92" w:line="225" w:lineRule="auto"/>
        <w:ind w:left="647" w:right="756" w:firstLine="0"/>
        <w:jc w:val="both"/>
        <w:rPr>
          <w:color w:val="231f20"/>
        </w:rPr>
      </w:pPr>
      <w:r w:rsidDel="00000000" w:rsidR="00000000" w:rsidRPr="00000000">
        <w:rPr>
          <w:color w:val="231f20"/>
          <w:rtl w:val="0"/>
        </w:rPr>
        <w:t xml:space="preserve">Поэтому приложите все старания, чтобы дополнить вашу веру добродетелью, добродетель – знанием, знание – умением владеть собой, умение владеть собой – стойкостью, стойкость – благочестием, благочестие – братолюбием, братолюбие – любовью. (2 Петра 1:5-7)</w:t>
      </w:r>
    </w:p>
    <w:p w:rsidR="00000000" w:rsidDel="00000000" w:rsidP="00000000" w:rsidRDefault="00000000" w:rsidRPr="00000000" w14:paraId="0000093D">
      <w:pPr>
        <w:widowControl w:val="0"/>
        <w:spacing w:after="0" w:before="3" w:line="225" w:lineRule="auto"/>
        <w:ind w:left="107" w:right="218" w:firstLine="360"/>
        <w:jc w:val="both"/>
        <w:rPr>
          <w:color w:val="231f20"/>
        </w:rPr>
      </w:pPr>
      <w:r w:rsidDel="00000000" w:rsidR="00000000" w:rsidRPr="00000000">
        <w:rPr>
          <w:color w:val="231f20"/>
          <w:rtl w:val="0"/>
        </w:rPr>
        <w:t xml:space="preserve">Эти качества должны были обеспечить верующим плодовитость в познании Иисуса Христа (1:8). Не стремиться к этим качествам немыслимо, это равносильно тому, чтобы забыть о своем очищении от греха.</w:t>
      </w:r>
    </w:p>
    <w:p w:rsidR="00000000" w:rsidDel="00000000" w:rsidP="00000000" w:rsidRDefault="00000000" w:rsidRPr="00000000" w14:paraId="0000093E">
      <w:pPr>
        <w:widowControl w:val="0"/>
        <w:spacing w:after="0" w:before="3" w:line="225" w:lineRule="auto"/>
        <w:ind w:left="107" w:right="218" w:firstLine="360"/>
        <w:jc w:val="both"/>
        <w:rPr/>
      </w:pPr>
      <w:r w:rsidDel="00000000" w:rsidR="00000000" w:rsidRPr="00000000">
        <w:rPr>
          <w:color w:val="231f20"/>
          <w:rtl w:val="0"/>
        </w:rPr>
        <w:t xml:space="preserve">Учение Петра, как и учение Павла, не позволяет нам разделять спасение и освящение (соответствие образа жизни Христу). Последнее вытекает из первого. Быть во Христе означает, что мы живем жизнью Иисуса, но не идеально, а активно стремясь к преображению. Мы можем быть благодарны за то, что Петр не был фарисеем, как его коллега Павел. Удивительно, как много истины Петр умудряется вместить в несколько слов, как это видно из 1 Петра 2:24:</w:t>
      </w:r>
      <w:r w:rsidDel="00000000" w:rsidR="00000000" w:rsidRPr="00000000">
        <w:rPr>
          <w:rtl w:val="0"/>
        </w:rPr>
      </w:r>
    </w:p>
    <w:p w:rsidR="00000000" w:rsidDel="00000000" w:rsidP="00000000" w:rsidRDefault="00000000" w:rsidRPr="00000000" w14:paraId="0000093F">
      <w:pPr>
        <w:widowControl w:val="0"/>
        <w:spacing w:after="0" w:before="93" w:line="225" w:lineRule="auto"/>
        <w:ind w:left="1120" w:right="637" w:hanging="180"/>
        <w:rPr/>
      </w:pPr>
      <w:r w:rsidDel="00000000" w:rsidR="00000000" w:rsidRPr="00000000">
        <w:rPr>
          <w:color w:val="231f20"/>
          <w:rtl w:val="0"/>
        </w:rPr>
        <w:t xml:space="preserve">Он Сам в Своем теле вознес наши грехи на дерево [заместительное искупление] , чтобы мы умерли для греха и жили для праведности [полное преображение жизни]..Его ранами вы были исцелены [Иисус исполнил ветхозаветные жертвоприношения].</w:t>
      </w:r>
      <w:r w:rsidDel="00000000" w:rsidR="00000000" w:rsidRPr="00000000">
        <w:rPr>
          <w:rtl w:val="0"/>
        </w:rPr>
      </w:r>
    </w:p>
    <w:p w:rsidR="00000000" w:rsidDel="00000000" w:rsidP="00000000" w:rsidRDefault="00000000" w:rsidRPr="00000000" w14:paraId="00000940">
      <w:pPr>
        <w:widowControl w:val="0"/>
        <w:spacing w:after="0" w:before="5" w:line="225" w:lineRule="auto"/>
        <w:ind w:left="220" w:right="104" w:firstLine="359"/>
        <w:jc w:val="both"/>
        <w:rPr>
          <w:color w:val="231f20"/>
        </w:rPr>
      </w:pPr>
      <w:r w:rsidDel="00000000" w:rsidR="00000000" w:rsidRPr="00000000">
        <w:rPr>
          <w:color w:val="231f20"/>
          <w:rtl w:val="0"/>
        </w:rPr>
        <w:t xml:space="preserve">Ученый ум Павла раскрыл эти истины (и другие) в нескольких главах Послания к Римлянам. Направленность Петра более конкретна. Он избегает сложных возражений, за которые берется Павел. Его формулировки лаконичны и запоминаемы, они служат руководством для верующего, который должен ориентироваться в своей жизни на Божью любовь, явленную во Христе.</w:t>
      </w:r>
    </w:p>
    <w:p w:rsidR="00000000" w:rsidDel="00000000" w:rsidP="00000000" w:rsidRDefault="00000000" w:rsidRPr="00000000" w14:paraId="00000941">
      <w:pPr>
        <w:widowControl w:val="0"/>
        <w:spacing w:after="0" w:before="5" w:line="225" w:lineRule="auto"/>
        <w:ind w:left="220" w:right="104" w:firstLine="359"/>
        <w:jc w:val="both"/>
        <w:rPr/>
      </w:pPr>
      <w:r w:rsidDel="00000000" w:rsidR="00000000" w:rsidRPr="00000000">
        <w:rPr>
          <w:color w:val="231f20"/>
          <w:rtl w:val="0"/>
        </w:rPr>
        <w:t xml:space="preserve">Если мы применим учение Петра сегодня, то быстро увидим, что единственная жизнь последователя Иисуса - это жизнь постоянного становления - очищения души для послушания истине (1 Пет. 1:22). У читателя создается впечатление, что Петра не впечатлило бы свидетельство, в котором превозносится опыт спасения пятнадцатилетней давности. Он хотел бы знать, как последователь Иисуса меняется сегодня.</w:t>
      </w:r>
      <w:r w:rsidDel="00000000" w:rsidR="00000000" w:rsidRPr="00000000">
        <w:rPr>
          <w:rtl w:val="0"/>
        </w:rPr>
      </w:r>
    </w:p>
    <w:p w:rsidR="00000000" w:rsidDel="00000000" w:rsidP="00000000" w:rsidRDefault="00000000" w:rsidRPr="00000000" w14:paraId="00000942">
      <w:pPr>
        <w:widowControl w:val="0"/>
        <w:spacing w:after="0" w:before="4" w:line="240" w:lineRule="auto"/>
        <w:rPr>
          <w:sz w:val="32"/>
          <w:szCs w:val="32"/>
        </w:rPr>
      </w:pPr>
      <w:r w:rsidDel="00000000" w:rsidR="00000000" w:rsidRPr="00000000">
        <w:rPr>
          <w:rtl w:val="0"/>
        </w:rPr>
      </w:r>
    </w:p>
    <w:p w:rsidR="00000000" w:rsidDel="00000000" w:rsidP="00000000" w:rsidRDefault="00000000" w:rsidRPr="00000000" w14:paraId="00000943">
      <w:pPr>
        <w:keepNext/>
        <w:widowControl w:val="0"/>
        <w:spacing w:after="0" w:before="93" w:line="225" w:lineRule="auto"/>
        <w:ind w:left="220" w:right="102"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 Христос исполняет слова ветхозаветных пророков</w:t>
      </w:r>
    </w:p>
    <w:p w:rsidR="00000000" w:rsidDel="00000000" w:rsidP="00000000" w:rsidRDefault="00000000" w:rsidRPr="00000000" w14:paraId="00000944">
      <w:pPr>
        <w:widowControl w:val="0"/>
        <w:spacing w:after="0" w:before="95" w:line="225" w:lineRule="auto"/>
        <w:ind w:left="107" w:right="217" w:firstLine="0"/>
        <w:jc w:val="both"/>
        <w:rPr>
          <w:color w:val="231f20"/>
        </w:rPr>
      </w:pPr>
      <w:r w:rsidDel="00000000" w:rsidR="00000000" w:rsidRPr="00000000">
        <w:rPr>
          <w:color w:val="231f20"/>
          <w:rtl w:val="0"/>
        </w:rPr>
        <w:t xml:space="preserve">Приведенная Петром цитата из Исайи «ранами Его вы исцелились» указывает на его понимание Ветхого Завета как истории, исполненной Иисусом Христом (см. эпилог 1). Эта ключевая тема появляется уже в первых посланиях Петра. Ветхозаветные пророки внимательно изучали и исследовали то, что открывал им Дух Христов (1 Пет. 1:10-12). Эти пророки говорили о страданиях Иисуса и Его последующей славе. Петр рефлекторно воспринимает Дух, вдохновлявший ветхозаветные пророчества, как Дух Самого Иисуса. Этот же Дух теперь вдохновляет проповедь Евангелия, служение которому понимали ветхозаветные святые. Таким образом, Евангелие и ветхозаветные пророчества являются неотъемлемой, тесно связанной, а не разрозненной частью. Они вдохновлены одним Духом - Духом Иисуса Христа, открывшим столь возвышенные тайны, что ангелы жаждут заглянуть в них (1 Пет. 1:12).</w:t>
      </w:r>
    </w:p>
    <w:p w:rsidR="00000000" w:rsidDel="00000000" w:rsidP="00000000" w:rsidRDefault="00000000" w:rsidRPr="00000000" w14:paraId="00000945">
      <w:pPr>
        <w:widowControl w:val="0"/>
        <w:spacing w:after="0" w:before="95" w:line="225" w:lineRule="auto"/>
        <w:ind w:left="107" w:right="217" w:firstLine="0"/>
        <w:jc w:val="both"/>
        <w:rPr>
          <w:color w:val="231f20"/>
        </w:rPr>
      </w:pPr>
      <w:r w:rsidDel="00000000" w:rsidR="00000000" w:rsidRPr="00000000">
        <w:rPr>
          <w:color w:val="231f20"/>
          <w:rtl w:val="0"/>
        </w:rPr>
        <w:t xml:space="preserve">Во втором послании Петр вспоминает Иисуса на горе Преображения (1:16), затем повторяет то, чему Иисус учил учеников после Своего воскресения, заявляя, что это «пророческое слово, подтвержденное в полноте» (1:19). Далее он дает апостольский синопсис библейского толкования: «Он был предопределен еще до создания мира, но ради вас был явлен в конце времен. Через Него вы и верите в Бога, воскресившего Его из мертвых и прославившего Его, чтобы вы имели веру и надежду на Бога.» (1:20-21). Будучи настолько впечатлен послевоскресным учением Иисуса о том, что Он Сам является главной идеей еврейских Писаний, Петр передает это понимание первым ученикам как в своих ранних проповедях, так и в письменных посланиях.</w:t>
      </w:r>
    </w:p>
    <w:p w:rsidR="00000000" w:rsidDel="00000000" w:rsidP="00000000" w:rsidRDefault="00000000" w:rsidRPr="00000000" w14:paraId="00000946">
      <w:pPr>
        <w:widowControl w:val="0"/>
        <w:spacing w:after="0" w:before="95" w:line="225" w:lineRule="auto"/>
        <w:ind w:left="107" w:right="217" w:firstLine="0"/>
        <w:jc w:val="both"/>
        <w:rPr>
          <w:color w:val="231f20"/>
        </w:rPr>
      </w:pPr>
      <w:r w:rsidDel="00000000" w:rsidR="00000000" w:rsidRPr="00000000">
        <w:rPr>
          <w:color w:val="231f20"/>
          <w:rtl w:val="0"/>
        </w:rPr>
        <w:t xml:space="preserve">Петр уподобляет последователей Иисуса ветхозаветным изгнанникам (1 Пет. 1:17). Их средство спасения - не тленные вещи, как серебро и золото, а кровь Христа, как агнца без порока (1:18-19). Жертва Иисуса на кресте исполнила то, что предвещал Исход и пасхальный агнец - избавление от рабства. Однако свобода верующего ведет не к обетованной земле, а к искренней любви к Божьей семье от чистого сердца (1:22). Слово Исаии о Господе, которое пребывает вовек, - это проповеданное слово Евангелия (1:24-25).</w:t>
      </w:r>
    </w:p>
    <w:p w:rsidR="00000000" w:rsidDel="00000000" w:rsidP="00000000" w:rsidRDefault="00000000" w:rsidRPr="00000000" w14:paraId="00000947">
      <w:pPr>
        <w:widowControl w:val="0"/>
        <w:spacing w:after="0" w:before="95" w:line="225" w:lineRule="auto"/>
        <w:ind w:left="107" w:right="217" w:firstLine="0"/>
        <w:jc w:val="both"/>
        <w:rPr>
          <w:color w:val="231f20"/>
        </w:rPr>
      </w:pPr>
      <w:r w:rsidDel="00000000" w:rsidR="00000000" w:rsidRPr="00000000">
        <w:rPr>
          <w:color w:val="231f20"/>
          <w:rtl w:val="0"/>
        </w:rPr>
        <w:t xml:space="preserve">Эта тема исполнения Иисусом ветхозаветных историй и символов находит отклик в словах Петра в книге Деяний. Это ключевой элемент его духовного становления, который он завещал ранней церкви. Противоречивые тенденции в библейской экзегетике замутнили воды кристально ясного понимания Петра. Современная церковь должна принять этот элемент как надежную опору в нашем стремлении к духовному становлению на пути Иисуса.</w:t>
      </w:r>
    </w:p>
    <w:p w:rsidR="00000000" w:rsidDel="00000000" w:rsidP="00000000" w:rsidRDefault="00000000" w:rsidRPr="00000000" w14:paraId="00000948">
      <w:pPr>
        <w:widowControl w:val="0"/>
        <w:spacing w:after="0" w:before="95" w:line="225" w:lineRule="auto"/>
        <w:ind w:left="107" w:right="217" w:firstLine="0"/>
        <w:jc w:val="both"/>
        <w:rPr>
          <w:color w:val="231f20"/>
        </w:rPr>
      </w:pPr>
      <w:r w:rsidDel="00000000" w:rsidR="00000000" w:rsidRPr="00000000">
        <w:rPr>
          <w:color w:val="231f20"/>
          <w:rtl w:val="0"/>
        </w:rPr>
        <w:t xml:space="preserve">Современный автор подчеркивает важность единой нормативной истории, через которую мы понимаем нашу жизнь и мир.</w:t>
      </w:r>
    </w:p>
    <w:p w:rsidR="00000000" w:rsidDel="00000000" w:rsidP="00000000" w:rsidRDefault="00000000" w:rsidRPr="00000000" w14:paraId="00000949">
      <w:pPr>
        <w:widowControl w:val="0"/>
        <w:spacing w:after="0" w:before="95" w:line="225" w:lineRule="auto"/>
        <w:ind w:left="107" w:right="217" w:firstLine="0"/>
        <w:jc w:val="both"/>
        <w:rPr>
          <w:color w:val="231f20"/>
        </w:rPr>
      </w:pPr>
      <w:r w:rsidDel="00000000" w:rsidR="00000000" w:rsidRPr="00000000">
        <w:rPr>
          <w:color w:val="231f20"/>
          <w:rtl w:val="0"/>
        </w:rPr>
        <w:t xml:space="preserve">Смысл основной истории или большого повествования заключается в том, чтобы придать смысл жизни в целом, и такие большие повествования нельзя легко перепутать друг с другом. Базовые истории в принципе нормативны - они определяют отправные точки, способы видения истины - и они всеобъемлющи, поскольку дают представление о целом.</w:t>
      </w:r>
    </w:p>
    <w:p w:rsidR="00000000" w:rsidDel="00000000" w:rsidP="00000000" w:rsidRDefault="00000000" w:rsidRPr="00000000" w14:paraId="0000094A">
      <w:pPr>
        <w:widowControl w:val="0"/>
        <w:spacing w:after="0" w:before="95" w:line="225" w:lineRule="auto"/>
        <w:ind w:left="107" w:right="217" w:firstLine="0"/>
        <w:jc w:val="both"/>
        <w:rPr/>
      </w:pPr>
      <w:r w:rsidDel="00000000" w:rsidR="00000000" w:rsidRPr="00000000">
        <w:rPr>
          <w:color w:val="231f20"/>
          <w:rtl w:val="0"/>
        </w:rPr>
        <w:t xml:space="preserve">Как я уже говорил в предыдущих главах, история Писания вытесняется из нашего сознания, пропитанного средствами массовой информации. Мы остаемся беспомощными жертвами конкурирующих культурных повествований. Петр напоминает нам, что очень важно держаться за историю Писания.</w:t>
      </w:r>
      <w:r w:rsidDel="00000000" w:rsidR="00000000" w:rsidRPr="00000000">
        <w:rPr>
          <w:rtl w:val="0"/>
        </w:rPr>
      </w:r>
    </w:p>
    <w:p w:rsidR="00000000" w:rsidDel="00000000" w:rsidP="00000000" w:rsidRDefault="00000000" w:rsidRPr="00000000" w14:paraId="0000094B">
      <w:pPr>
        <w:widowControl w:val="0"/>
        <w:spacing w:after="0" w:before="2" w:line="240" w:lineRule="auto"/>
        <w:rPr>
          <w:sz w:val="32"/>
          <w:szCs w:val="32"/>
        </w:rPr>
      </w:pPr>
      <w:r w:rsidDel="00000000" w:rsidR="00000000" w:rsidRPr="00000000">
        <w:rPr>
          <w:rtl w:val="0"/>
        </w:rPr>
      </w:r>
    </w:p>
    <w:p w:rsidR="00000000" w:rsidDel="00000000" w:rsidP="00000000" w:rsidRDefault="00000000" w:rsidRPr="00000000" w14:paraId="0000094C">
      <w:pPr>
        <w:keepNext/>
        <w:widowControl w:val="0"/>
        <w:spacing w:after="0" w:before="93" w:line="225" w:lineRule="auto"/>
        <w:ind w:left="107" w:right="217"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 Идентичность народа Божьего/Израиля</w:t>
      </w:r>
    </w:p>
    <w:p w:rsidR="00000000" w:rsidDel="00000000" w:rsidP="00000000" w:rsidRDefault="00000000" w:rsidRPr="00000000" w14:paraId="0000094D">
      <w:pPr>
        <w:widowControl w:val="0"/>
        <w:spacing w:after="0" w:before="93" w:line="225" w:lineRule="auto"/>
        <w:ind w:left="107" w:right="217" w:firstLine="0"/>
        <w:jc w:val="both"/>
        <w:rPr/>
      </w:pPr>
      <w:r w:rsidDel="00000000" w:rsidR="00000000" w:rsidRPr="00000000">
        <w:rPr>
          <w:color w:val="231f20"/>
          <w:rtl w:val="0"/>
        </w:rPr>
        <w:t xml:space="preserve">Петр затрагивает сложные и острые богословские вопросы, которые горячо обсуждаются и по сей день, и все это с освежающей экономией слов. Один из них - идентичность мультикультурного, мультиэтнического народа Божьего в мире после Пятидесятницы. Для Петра не может быть сомнений в том, что полное включение язычников положило конец этническому различию иудеев и язычников, которое так характерно для ветхозаветного порядка. Обращаясь к совместной иудейско-языческой аудитории, Петр опирается на классическое заявление Моисея о принадлежности детей Израиля, содержащееся в Исходе 19:6 (и других отрывках) после того, как Бог спас Израиль от руки фараона и сделал его своим народом:</w:t>
      </w:r>
      <w:r w:rsidDel="00000000" w:rsidR="00000000" w:rsidRPr="00000000">
        <w:rPr>
          <w:rtl w:val="0"/>
        </w:rPr>
      </w:r>
    </w:p>
    <w:p w:rsidR="00000000" w:rsidDel="00000000" w:rsidP="00000000" w:rsidRDefault="00000000" w:rsidRPr="00000000" w14:paraId="0000094E">
      <w:pPr>
        <w:widowControl w:val="0"/>
        <w:spacing w:after="0" w:before="97" w:line="225" w:lineRule="auto"/>
        <w:ind w:left="760" w:right="641" w:firstLine="0"/>
        <w:jc w:val="both"/>
        <w:rPr>
          <w:color w:val="231f20"/>
        </w:rPr>
      </w:pPr>
      <w:r w:rsidDel="00000000" w:rsidR="00000000" w:rsidRPr="00000000">
        <w:rPr>
          <w:color w:val="231f20"/>
          <w:rtl w:val="0"/>
        </w:rPr>
        <w:t xml:space="preserve">А вы – род избранный, царственное священство, святой народ, люди, принадлежащие Богу, призванные возвещать о Его великих делах. Он призвал вас из тьмы в Свой чудесный свет.  Вы, которые раньше не были народом, теперь стали народом Божьим; раньше не знавшие милости, теперь же помилованные. (1 Петра 2:9-10).</w:t>
      </w:r>
    </w:p>
    <w:p w:rsidR="00000000" w:rsidDel="00000000" w:rsidP="00000000" w:rsidRDefault="00000000" w:rsidRPr="00000000" w14:paraId="0000094F">
      <w:pPr>
        <w:widowControl w:val="0"/>
        <w:spacing w:after="0" w:before="3" w:line="225" w:lineRule="auto"/>
        <w:ind w:left="220" w:right="104" w:firstLine="359"/>
        <w:jc w:val="both"/>
        <w:rPr>
          <w:color w:val="231f20"/>
        </w:rPr>
      </w:pPr>
      <w:r w:rsidDel="00000000" w:rsidR="00000000" w:rsidRPr="00000000">
        <w:rPr>
          <w:color w:val="231f20"/>
          <w:rtl w:val="0"/>
        </w:rPr>
        <w:t xml:space="preserve">Народ Христа сохраняет идентичность ветхозаветного народа Божьего, Израиля, но это расширенный и инклюзивный народ, который теперь включает в себя множество людей из других этнических групп.</w:t>
      </w:r>
    </w:p>
    <w:p w:rsidR="00000000" w:rsidDel="00000000" w:rsidP="00000000" w:rsidRDefault="00000000" w:rsidRPr="00000000" w14:paraId="00000950">
      <w:pPr>
        <w:widowControl w:val="0"/>
        <w:spacing w:after="0" w:before="3" w:line="225" w:lineRule="auto"/>
        <w:ind w:left="220" w:right="104" w:firstLine="359"/>
        <w:jc w:val="both"/>
        <w:rPr>
          <w:color w:val="231f20"/>
        </w:rPr>
      </w:pPr>
      <w:r w:rsidDel="00000000" w:rsidR="00000000" w:rsidRPr="00000000">
        <w:rPr>
          <w:color w:val="231f20"/>
          <w:rtl w:val="0"/>
        </w:rPr>
        <w:t xml:space="preserve">Церковь Христа навсегда останется мультикультурной семьей. Это не отменяет еврейский народ и не заменяет его церковью. Это расширяет границы идентичности ветхозаветного народа Божьего. Евреи становятся старшими братьями и сестрами, которые принимают в семью новых неевреев.</w:t>
      </w:r>
    </w:p>
    <w:p w:rsidR="00000000" w:rsidDel="00000000" w:rsidP="00000000" w:rsidRDefault="00000000" w:rsidRPr="00000000" w14:paraId="00000951">
      <w:pPr>
        <w:widowControl w:val="0"/>
        <w:spacing w:after="0" w:before="3" w:line="225" w:lineRule="auto"/>
        <w:ind w:left="220" w:right="104" w:firstLine="359"/>
        <w:jc w:val="both"/>
        <w:rPr>
          <w:color w:val="231f20"/>
        </w:rPr>
      </w:pPr>
      <w:r w:rsidDel="00000000" w:rsidR="00000000" w:rsidRPr="00000000">
        <w:rPr>
          <w:rtl w:val="0"/>
        </w:rPr>
      </w:r>
    </w:p>
    <w:p w:rsidR="00000000" w:rsidDel="00000000" w:rsidP="00000000" w:rsidRDefault="00000000" w:rsidRPr="00000000" w14:paraId="00000957">
      <w:pPr>
        <w:widowControl w:val="0"/>
        <w:spacing w:after="0" w:line="240" w:lineRule="auto"/>
        <w:rPr>
          <w:sz w:val="5"/>
          <w:szCs w:val="5"/>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203200</wp:posOffset>
                </wp:positionH>
                <wp:positionV relativeFrom="paragraph">
                  <wp:posOffset>215900</wp:posOffset>
                </wp:positionV>
                <wp:extent cx="4119880" cy="12700"/>
                <wp:effectExtent b="0" l="0" r="0" t="0"/>
                <wp:wrapTopAndBottom distB="0" distT="0"/>
                <wp:docPr id="347" name=""/>
                <a:graphic>
                  <a:graphicData uri="http://schemas.microsoft.com/office/word/2010/wordprocessingShape">
                    <wps:wsp>
                      <wps:cNvSpPr/>
                      <wps:cNvPr id="96" name="Shape 96"/>
                      <wps:spPr>
                        <a:xfrm>
                          <a:off x="3286060" y="3779365"/>
                          <a:ext cx="4119880" cy="1270"/>
                        </a:xfrm>
                        <a:custGeom>
                          <a:rect b="b" l="l" r="r" t="t"/>
                          <a:pathLst>
                            <a:path extrusionOk="0" h="120000" w="6488">
                              <a:moveTo>
                                <a:pt x="0" y="0"/>
                              </a:moveTo>
                              <a:lnTo>
                                <a:pt x="6487"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203200</wp:posOffset>
                </wp:positionH>
                <wp:positionV relativeFrom="paragraph">
                  <wp:posOffset>215900</wp:posOffset>
                </wp:positionV>
                <wp:extent cx="4119880" cy="12700"/>
                <wp:effectExtent b="0" l="0" r="0" t="0"/>
                <wp:wrapTopAndBottom distB="0" distT="0"/>
                <wp:docPr id="347" name="image93.png"/>
                <a:graphic>
                  <a:graphicData uri="http://schemas.openxmlformats.org/drawingml/2006/picture">
                    <pic:pic>
                      <pic:nvPicPr>
                        <pic:cNvPr id="0" name="image93.png"/>
                        <pic:cNvPicPr preferRelativeResize="0"/>
                      </pic:nvPicPr>
                      <pic:blipFill>
                        <a:blip r:embed="rId11"/>
                        <a:srcRect/>
                        <a:stretch>
                          <a:fillRect/>
                        </a:stretch>
                      </pic:blipFill>
                      <pic:spPr>
                        <a:xfrm>
                          <a:off x="0" y="0"/>
                          <a:ext cx="4119880" cy="12700"/>
                        </a:xfrm>
                        <a:prstGeom prst="rect"/>
                        <a:ln/>
                      </pic:spPr>
                    </pic:pic>
                  </a:graphicData>
                </a:graphic>
              </wp:anchor>
            </w:drawing>
          </mc:Fallback>
        </mc:AlternateContent>
      </w:r>
    </w:p>
    <w:p w:rsidR="00000000" w:rsidDel="00000000" w:rsidP="00000000" w:rsidRDefault="00000000" w:rsidRPr="00000000" w14:paraId="00000958">
      <w:pPr>
        <w:widowControl w:val="0"/>
        <w:spacing w:after="0" w:line="240" w:lineRule="auto"/>
        <w:rPr>
          <w:sz w:val="5"/>
          <w:szCs w:val="5"/>
        </w:rPr>
      </w:pPr>
      <w:r w:rsidDel="00000000" w:rsidR="00000000" w:rsidRPr="00000000">
        <w:rPr>
          <w:rtl w:val="0"/>
        </w:rPr>
      </w:r>
    </w:p>
    <w:p w:rsidR="00000000" w:rsidDel="00000000" w:rsidP="00000000" w:rsidRDefault="00000000" w:rsidRPr="00000000" w14:paraId="0000095F">
      <w:pPr>
        <w:widowControl w:val="0"/>
        <w:spacing w:after="0" w:line="273" w:lineRule="auto"/>
        <w:ind w:left="509" w:right="393" w:firstLine="0"/>
        <w:jc w:val="center"/>
        <w:rPr>
          <w:i w:val="1"/>
          <w:iCs w:val="1"/>
          <w:sz w:val="24"/>
          <w:szCs w:val="24"/>
        </w:rPr>
      </w:pPr>
      <w:r w:rsidDel="00000000" w:rsidR="00000000" w:rsidRPr="00000000">
        <w:rPr>
          <w:i w:val="1"/>
          <w:iCs w:val="1"/>
          <w:color w:val="231f20"/>
          <w:sz w:val="24"/>
          <w:szCs w:val="24"/>
          <w:rtl w:val="0"/>
        </w:rPr>
        <w:t xml:space="preserve">Церковь Христа навсегда останется мультикультурной семьей. Это не отменяет еврейский народ и не заменяет его церковью. Это расширяет границы идентичности ветхозаветного народа Божьего. Евреи становятся старшими братьями и сестрами, которые принимают в семью новых неевреев.</w:t>
      </w:r>
      <w:r w:rsidDel="00000000" w:rsidR="00000000" w:rsidRPr="00000000">
        <w:rPr>
          <w:rtl w:val="0"/>
        </w:rPr>
      </w:r>
    </w:p>
    <w:p w:rsidR="00000000" w:rsidDel="00000000" w:rsidP="00000000" w:rsidRDefault="00000000" w:rsidRPr="00000000" w14:paraId="00000960">
      <w:pPr>
        <w:widowControl w:val="0"/>
        <w:spacing w:after="0" w:before="5" w:line="240" w:lineRule="auto"/>
        <w:rPr>
          <w:i w:val="1"/>
          <w:iCs w:val="1"/>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292100</wp:posOffset>
                </wp:positionH>
                <wp:positionV relativeFrom="paragraph">
                  <wp:posOffset>114300</wp:posOffset>
                </wp:positionV>
                <wp:extent cx="3924935" cy="12700"/>
                <wp:effectExtent b="0" l="0" r="0" t="0"/>
                <wp:wrapTopAndBottom distB="0" distT="0"/>
                <wp:docPr id="312" name=""/>
                <a:graphic>
                  <a:graphicData uri="http://schemas.microsoft.com/office/word/2010/wordprocessingShape">
                    <wps:wsp>
                      <wps:cNvSpPr/>
                      <wps:cNvPr id="63" name="Shape 63"/>
                      <wps:spPr>
                        <a:xfrm>
                          <a:off x="3383533" y="3779365"/>
                          <a:ext cx="3924935" cy="1270"/>
                        </a:xfrm>
                        <a:custGeom>
                          <a:rect b="b" l="l" r="r" t="t"/>
                          <a:pathLst>
                            <a:path extrusionOk="0" h="120000" w="6181">
                              <a:moveTo>
                                <a:pt x="0" y="0"/>
                              </a:moveTo>
                              <a:lnTo>
                                <a:pt x="6180" y="0"/>
                              </a:lnTo>
                            </a:path>
                          </a:pathLst>
                        </a:custGeom>
                        <a:noFill/>
                        <a:ln cap="flat" cmpd="sng" w="9525">
                          <a:solidFill>
                            <a:srgbClr val="231F2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292100</wp:posOffset>
                </wp:positionH>
                <wp:positionV relativeFrom="paragraph">
                  <wp:posOffset>114300</wp:posOffset>
                </wp:positionV>
                <wp:extent cx="3924935" cy="12700"/>
                <wp:effectExtent b="0" l="0" r="0" t="0"/>
                <wp:wrapTopAndBottom distB="0" distT="0"/>
                <wp:docPr id="312" name="image46.png"/>
                <a:graphic>
                  <a:graphicData uri="http://schemas.openxmlformats.org/drawingml/2006/picture">
                    <pic:pic>
                      <pic:nvPicPr>
                        <pic:cNvPr id="0" name="image46.png"/>
                        <pic:cNvPicPr preferRelativeResize="0"/>
                      </pic:nvPicPr>
                      <pic:blipFill>
                        <a:blip r:embed="rId11"/>
                        <a:srcRect/>
                        <a:stretch>
                          <a:fillRect/>
                        </a:stretch>
                      </pic:blipFill>
                      <pic:spPr>
                        <a:xfrm>
                          <a:off x="0" y="0"/>
                          <a:ext cx="3924935" cy="12700"/>
                        </a:xfrm>
                        <a:prstGeom prst="rect"/>
                        <a:ln/>
                      </pic:spPr>
                    </pic:pic>
                  </a:graphicData>
                </a:graphic>
              </wp:anchor>
            </w:drawing>
          </mc:Fallback>
        </mc:AlternateContent>
      </w:r>
    </w:p>
    <w:p w:rsidR="00000000" w:rsidDel="00000000" w:rsidP="00000000" w:rsidRDefault="00000000" w:rsidRPr="00000000" w14:paraId="00000961">
      <w:pPr>
        <w:widowControl w:val="0"/>
        <w:spacing w:after="0" w:before="10" w:line="240" w:lineRule="auto"/>
        <w:rPr>
          <w:i w:val="1"/>
          <w:iCs w:val="1"/>
          <w:sz w:val="24"/>
          <w:szCs w:val="24"/>
        </w:rPr>
      </w:pPr>
      <w:r w:rsidDel="00000000" w:rsidR="00000000" w:rsidRPr="00000000">
        <w:rPr>
          <w:rtl w:val="0"/>
        </w:rPr>
      </w:r>
    </w:p>
    <w:p w:rsidR="00000000" w:rsidDel="00000000" w:rsidP="00000000" w:rsidRDefault="00000000" w:rsidRPr="00000000" w14:paraId="00000962">
      <w:pPr>
        <w:widowControl w:val="0"/>
        <w:spacing w:after="0" w:before="5" w:line="225" w:lineRule="auto"/>
        <w:ind w:left="107" w:right="215" w:firstLine="360"/>
        <w:jc w:val="both"/>
        <w:rPr>
          <w:color w:val="231f20"/>
        </w:rPr>
      </w:pPr>
      <w:r w:rsidDel="00000000" w:rsidR="00000000" w:rsidRPr="00000000">
        <w:rPr>
          <w:color w:val="231f20"/>
          <w:rtl w:val="0"/>
        </w:rPr>
        <w:t xml:space="preserve">Во вступлении ко второму посланию Петр обращается со словами «получил ту же драгоценную веру, что и мы.» (1:1). Апостол ясно дает понять, что не существует иерархии в принадлежности к Христу. Вера Петра, как и вера Павла и других новозаветных писателей, разрушила стены разделения. Верующие из язычников не только равны со своими иудейскими братьями и сестрами, но и разрушен весь религиозный порядок. Петр рассматривает свое апостольство не как высший статус, более высокий ранг в вере, а как функцию веры. Каждый получил дар и должен служить «друг другу тем даром, какой каждый получил, верно распоряжаясь различными дарами благодати Божьей». (1 Пет. 4:10).</w:t>
      </w:r>
    </w:p>
    <w:p w:rsidR="00000000" w:rsidDel="00000000" w:rsidP="00000000" w:rsidRDefault="00000000" w:rsidRPr="00000000" w14:paraId="00000963">
      <w:pPr>
        <w:widowControl w:val="0"/>
        <w:spacing w:after="0" w:before="5" w:line="225" w:lineRule="auto"/>
        <w:ind w:left="107" w:right="215" w:firstLine="360"/>
        <w:jc w:val="both"/>
        <w:rPr>
          <w:color w:val="231f20"/>
        </w:rPr>
      </w:pPr>
      <w:r w:rsidDel="00000000" w:rsidR="00000000" w:rsidRPr="00000000">
        <w:rPr>
          <w:color w:val="231f20"/>
          <w:rtl w:val="0"/>
        </w:rPr>
        <w:t xml:space="preserve">Учитывая, что для иудейской религиозной и этнической идентичности не было ничего более священного, чем храм, принятие Петром расширенной концепции храма является потрясающим применением его новой концепции Божьего народа: «то пусть из вас самих, как из живых камней, строится духовный дом, чтобы вам быть святым священством и приносить через Иисуса Христа духовные жертвы, приятные Богу.» (1 Пет. 2:5). Прежняя функция храма как жилища Бога и места посредничества через жертвоприношение теперь исполняется в народе Христа, общине Церкви. Подобно тому, как Иисус использовал образы, чтобы бросить вызов мышлению Своих учеников, Петр также опирается на образ храма, чтобы привить ранним ученикам идентичность общины Иисуса.</w:t>
      </w:r>
    </w:p>
    <w:p w:rsidR="00000000" w:rsidDel="00000000" w:rsidP="00000000" w:rsidRDefault="00000000" w:rsidRPr="00000000" w14:paraId="00000964">
      <w:pPr>
        <w:widowControl w:val="0"/>
        <w:spacing w:after="0" w:before="5" w:line="225" w:lineRule="auto"/>
        <w:ind w:left="107" w:right="215" w:firstLine="360"/>
        <w:jc w:val="both"/>
        <w:rPr>
          <w:color w:val="231f20"/>
        </w:rPr>
      </w:pPr>
      <w:r w:rsidDel="00000000" w:rsidR="00000000" w:rsidRPr="00000000">
        <w:rPr>
          <w:color w:val="231f20"/>
          <w:rtl w:val="0"/>
        </w:rPr>
        <w:t xml:space="preserve">Следуя за Иисусом, Петр хорошо усвоил этот урок: Нет различия между иудеями и язычниками. Освобождающая истина, вытекающая из этого урока, заключается в том, что не существует иерархии духовных ценностей. Именно «Божественная сила» Христа дала нам все необходимое, чтобы стать "причастными к Божественной природе» (2 Пет. 1:3-4).</w:t>
      </w:r>
    </w:p>
    <w:p w:rsidR="00000000" w:rsidDel="00000000" w:rsidP="00000000" w:rsidRDefault="00000000" w:rsidRPr="00000000" w14:paraId="00000965">
      <w:pPr>
        <w:widowControl w:val="0"/>
        <w:spacing w:after="0" w:before="5" w:line="225" w:lineRule="auto"/>
        <w:ind w:left="107" w:right="215" w:firstLine="360"/>
        <w:jc w:val="both"/>
        <w:rPr/>
      </w:pPr>
      <w:r w:rsidDel="00000000" w:rsidR="00000000" w:rsidRPr="00000000">
        <w:rPr>
          <w:color w:val="231f20"/>
          <w:rtl w:val="0"/>
        </w:rPr>
        <w:t xml:space="preserve">Петр, вероятно, был бы потрясен, увидев, что наши современные церкви вращаются вокруг священника или пастора, который функционирует как единственный лидер общины. Он призвал бы всех нас, как живые камни нового храма и равноправные члены Тела Христова, использовать свои дары в единстве разнообразия. Возможно, он бросил бы вызов спортивному интересу, в который превратилось богослужение и общая церковная жизнь. Он призвал бы нас вернуться к жизни тела - жизни взаимной заботы и совместного служения. Более того, он ожидал бы от современной церкви расовой и культурной интеграции. Это сложный путь для нас, и все же это был путь ранней церкви - множество этнических групп поклонялись вместе в едином Теле Христа.</w:t>
      </w:r>
      <w:r w:rsidDel="00000000" w:rsidR="00000000" w:rsidRPr="00000000">
        <w:rPr>
          <w:rtl w:val="0"/>
        </w:rPr>
      </w:r>
    </w:p>
    <w:p w:rsidR="00000000" w:rsidDel="00000000" w:rsidP="00000000" w:rsidRDefault="00000000" w:rsidRPr="00000000" w14:paraId="00000966">
      <w:pPr>
        <w:widowControl w:val="0"/>
        <w:spacing w:after="0" w:before="8" w:line="240" w:lineRule="auto"/>
        <w:rPr>
          <w:sz w:val="32"/>
          <w:szCs w:val="32"/>
        </w:rPr>
      </w:pPr>
      <w:r w:rsidDel="00000000" w:rsidR="00000000" w:rsidRPr="00000000">
        <w:rPr>
          <w:rtl w:val="0"/>
        </w:rPr>
      </w:r>
    </w:p>
    <w:p w:rsidR="00000000" w:rsidDel="00000000" w:rsidP="00000000" w:rsidRDefault="00000000" w:rsidRPr="00000000" w14:paraId="00000967">
      <w:pPr>
        <w:keepNext/>
        <w:widowControl w:val="0"/>
        <w:spacing w:after="0" w:before="93" w:line="225" w:lineRule="auto"/>
        <w:ind w:left="107" w:right="218"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 Страдания и преследования</w:t>
      </w:r>
    </w:p>
    <w:p w:rsidR="00000000" w:rsidDel="00000000" w:rsidP="00000000" w:rsidRDefault="00000000" w:rsidRPr="00000000" w14:paraId="00000968">
      <w:pPr>
        <w:widowControl w:val="0"/>
        <w:spacing w:after="0" w:before="93" w:line="225" w:lineRule="auto"/>
        <w:ind w:left="107" w:right="218" w:firstLine="0"/>
        <w:jc w:val="both"/>
        <w:rPr/>
      </w:pPr>
      <w:r w:rsidDel="00000000" w:rsidR="00000000" w:rsidRPr="00000000">
        <w:rPr>
          <w:color w:val="231f20"/>
          <w:rtl w:val="0"/>
        </w:rPr>
        <w:t xml:space="preserve">В обоих посланиях затрагивается острый вопрос о гонениях. Как я уже говорил в прошлых главах, гонения больше всего хвалят те, кто мало с ними сталкивается. Для церковного тела угроза пыток, тюремного заключения, потери работы и т. д. является чрезвычайно дестабилизирующим фактором. В таких ситуациях верующие быстро узнают, насколько уязвима наша вера и насколько мы зависим от братьев и сестер, которые поддерживают нас и помогают нам. Петр, апостол, прошедший этот путь, предлагает практическую мудрость:</w:t>
      </w:r>
      <w:r w:rsidDel="00000000" w:rsidR="00000000" w:rsidRPr="00000000">
        <w:rPr>
          <w:rtl w:val="0"/>
        </w:rPr>
      </w:r>
    </w:p>
    <w:p w:rsidR="00000000" w:rsidDel="00000000" w:rsidP="00000000" w:rsidRDefault="00000000" w:rsidRPr="00000000" w14:paraId="00000969">
      <w:pPr>
        <w:widowControl w:val="0"/>
        <w:numPr>
          <w:ilvl w:val="0"/>
          <w:numId w:val="5"/>
        </w:numPr>
        <w:spacing w:after="0" w:before="95" w:line="225" w:lineRule="auto"/>
        <w:ind w:left="940" w:right="102" w:hanging="360"/>
        <w:jc w:val="both"/>
        <w:rPr>
          <w:color w:val="231f20"/>
        </w:rPr>
      </w:pPr>
      <w:r w:rsidDel="00000000" w:rsidR="00000000" w:rsidRPr="00000000">
        <w:rPr>
          <w:color w:val="231f20"/>
          <w:rtl w:val="0"/>
        </w:rPr>
        <w:t xml:space="preserve">Не бойтесь своих гонителей. Отвечайте им с мягкостью и уважением. Будьте готовы защищать свою надежду. Сохраняйте чистую совесть и будьте готовы пострадать за добро. 1 Петра 3:13-17</w:t>
      </w:r>
    </w:p>
    <w:p w:rsidR="00000000" w:rsidDel="00000000" w:rsidP="00000000" w:rsidRDefault="00000000" w:rsidRPr="00000000" w14:paraId="0000096A">
      <w:pPr>
        <w:widowControl w:val="0"/>
        <w:numPr>
          <w:ilvl w:val="0"/>
          <w:numId w:val="5"/>
        </w:numPr>
        <w:spacing w:after="0" w:before="95" w:line="225" w:lineRule="auto"/>
        <w:ind w:left="940" w:right="102" w:hanging="360"/>
        <w:jc w:val="both"/>
        <w:rPr>
          <w:color w:val="231f20"/>
        </w:rPr>
      </w:pPr>
      <w:r w:rsidDel="00000000" w:rsidR="00000000" w:rsidRPr="00000000">
        <w:rPr>
          <w:color w:val="231f20"/>
          <w:rtl w:val="0"/>
        </w:rPr>
        <w:t xml:space="preserve"> Поскольку Иисус прошел через все, через что проходите вы, и даже больше, научитесь думать, как Он. «Воспринимайте свои страдания как отвыкание от старой греховной привычки всегда рассчитывать на собственный путь. Тогда вы сможете прожить свои дни свободно, стремясь к тому, чего хочет Бог, вместо того чтобы тиранить его своими желаниями». 1 Петра 4:1-2 (из The Message)</w:t>
      </w:r>
    </w:p>
    <w:p w:rsidR="00000000" w:rsidDel="00000000" w:rsidP="00000000" w:rsidRDefault="00000000" w:rsidRPr="00000000" w14:paraId="0000096B">
      <w:pPr>
        <w:widowControl w:val="0"/>
        <w:numPr>
          <w:ilvl w:val="0"/>
          <w:numId w:val="5"/>
        </w:numPr>
        <w:spacing w:after="0" w:before="95" w:line="225" w:lineRule="auto"/>
        <w:ind w:left="940" w:right="102" w:hanging="360"/>
        <w:jc w:val="both"/>
        <w:rPr>
          <w:color w:val="231f20"/>
        </w:rPr>
      </w:pPr>
      <w:r w:rsidDel="00000000" w:rsidR="00000000" w:rsidRPr="00000000">
        <w:rPr>
          <w:color w:val="231f20"/>
          <w:rtl w:val="0"/>
        </w:rPr>
        <w:t xml:space="preserve">Не будьте застигнуты врасплох. Не думайте, что Бог не обращает на вас внимания. Считайте себя привилегированным, что вы разделяете страдания Христа. Когда Его Дух будет на вас, вы будете оскорблены так же, как и Он. Страдания за имя «христианин» - это не позор. Так прославляйте Бога, что вы носите это имя. 1 Петра 4:12-19</w:t>
      </w:r>
    </w:p>
    <w:p w:rsidR="00000000" w:rsidDel="00000000" w:rsidP="00000000" w:rsidRDefault="00000000" w:rsidRPr="00000000" w14:paraId="0000096C">
      <w:pPr>
        <w:widowControl w:val="0"/>
        <w:spacing w:after="0" w:before="5" w:line="225" w:lineRule="auto"/>
        <w:ind w:left="220" w:right="104" w:firstLine="360"/>
        <w:jc w:val="both"/>
        <w:rPr>
          <w:color w:val="231f20"/>
        </w:rPr>
      </w:pPr>
      <w:r w:rsidDel="00000000" w:rsidR="00000000" w:rsidRPr="00000000">
        <w:rPr>
          <w:color w:val="231f20"/>
          <w:rtl w:val="0"/>
        </w:rPr>
        <w:t xml:space="preserve">Трезвая оценка страданий, данная Петром, помогает гонимым общинам соблюдать этот хрупкий баланс, избегая триумфализма, но при этом утверждая, что Христос обеспечил победу своим угнетенным последователям. По сути, мы страдаем за нашу веру, потому что Христос страдал. Когда мы следуем за Ним, возникают гонения. Мы проходим через гонения, следуя за Ним по другую сторону.</w:t>
      </w:r>
    </w:p>
    <w:p w:rsidR="00000000" w:rsidDel="00000000" w:rsidP="00000000" w:rsidRDefault="00000000" w:rsidRPr="00000000" w14:paraId="0000096D">
      <w:pPr>
        <w:widowControl w:val="0"/>
        <w:spacing w:after="0" w:before="5" w:line="225" w:lineRule="auto"/>
        <w:ind w:left="220" w:right="104" w:firstLine="360"/>
        <w:jc w:val="both"/>
        <w:rPr/>
      </w:pPr>
      <w:r w:rsidDel="00000000" w:rsidR="00000000" w:rsidRPr="00000000">
        <w:rPr>
          <w:color w:val="231f20"/>
          <w:rtl w:val="0"/>
        </w:rPr>
        <w:t xml:space="preserve">Возможно, призыв Петра терпеть гонения должен предостеречь нас от того, чтобы рассматривать нашу веру как средство для осуществления политических перемен. Конечно, трудно найти баланс между тем, чтобы видеть последователей Иисуса как соль и свет, влияющих на общество и просвещающих его, с одной стороны, и призывом терпеть гонения - с другой. Тем не менее, остатки христианства (унаследованные от Константина и христианских империй Европы) определяют наши ожидания относительно роли христиан в западном мире. Мы подспудно ожидаем, что государство будет удовлетворять нашу христианскую веру. Для многих становится грубым пробуждением, когда они обнаруживают, что это уже не так. Увещевания Петра напоминают нам, что все возвращается на круги своя, или, возможно, мы позволили нашему флирту с христианством отвратить нас от истинной природы следования за Христом. Ценности и представления этого мира привели нашего Господа на крест. Следуя за Иисусом в современном мире, мы должны ожидать сопротивления. Понимание гонений, данное Петром, остается стандартом для многих последователей Христа в незападном мире, где другие мировоззрения оказывают более яростное сопротивление Евангелию.</w:t>
      </w:r>
      <w:r w:rsidDel="00000000" w:rsidR="00000000" w:rsidRPr="00000000">
        <w:rPr>
          <w:rtl w:val="0"/>
        </w:rPr>
      </w:r>
    </w:p>
    <w:p w:rsidR="00000000" w:rsidDel="00000000" w:rsidP="00000000" w:rsidRDefault="00000000" w:rsidRPr="00000000" w14:paraId="0000096E">
      <w:pPr>
        <w:keepNext/>
        <w:widowControl w:val="0"/>
        <w:spacing w:after="0" w:before="94" w:line="225" w:lineRule="auto"/>
        <w:ind w:left="107" w:right="216"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 В ожидании отложенного возвращения Иисуса</w:t>
      </w:r>
    </w:p>
    <w:p w:rsidR="00000000" w:rsidDel="00000000" w:rsidP="00000000" w:rsidRDefault="00000000" w:rsidRPr="00000000" w14:paraId="0000096F">
      <w:pPr>
        <w:widowControl w:val="0"/>
        <w:spacing w:after="0" w:before="22" w:line="225" w:lineRule="auto"/>
        <w:ind w:left="107" w:right="215" w:firstLine="360"/>
        <w:jc w:val="both"/>
        <w:rPr>
          <w:color w:val="231f20"/>
        </w:rPr>
      </w:pPr>
      <w:r w:rsidDel="00000000" w:rsidR="00000000" w:rsidRPr="00000000">
        <w:rPr>
          <w:color w:val="231f20"/>
          <w:rtl w:val="0"/>
        </w:rPr>
        <w:t xml:space="preserve">Петр также предлагает свою точку зрения на то, как мы ожидаем возвращения Христа. Он считает, что по мере приближения второго пришествия Иисуса будут распространяться лжеучения. Большая часть его второго послания посвящена предостережению верующих от лжеучителей, заявляющих, что грядущий суд - это ложная тревога. Разве не все идет как обычно с момента сотворения мира? (2 Пет. 3:4) Петр четко заявляет, что наступает судный день. Как потоп настиг людей во времена Ноя, так и огненное очищение настигнет неверующих на последнем суде. Верующие во времена Петра недоумевали по поводу задержки пришествия Христа. Почему так долго?! Петр объясняет это тем, что Божье время не похоже на наше. Тысяча лет - как один день (2 Пет. 3:8). Господь не медлит с исполнением Своих обещаний. Напротив, Он терпелив к нам, не желая, чтобы кто-либо погиб. Но суд придет быстро, очистив творение огнем, после чего обновится небо и земля - дом праведности (2 Пет. 3). Этот катаклизмический конец истории не является концом творения. Петр ожидает нового неба и новой земли - обновленного дома для Божьего народа (2 Пет. 3:13). Призывы Петра к отделенной жизни в мире и его системах предполагают, что наше присутствие здесь и сейчас в нашем обществе готовит мир к будущему после возвращения Христа. Мы должны перенять отношение и развить навыки, которые сохранят мир до тех пор, пока Христос не рассудит, не усовершенствует и не обновит творение. Откровения Иоанна сообщает нам, что небесный Иерусалим сойдет с небес на землю. Похоже, мы по-прежнему будем населять эту планету - обновленную, но с той же грязью. В то время семена, которые мы посеяли здесь и сейчас, будут пожинать в вечной жизни в присутствии Христа.</w:t>
      </w:r>
    </w:p>
    <w:p w:rsidR="00000000" w:rsidDel="00000000" w:rsidP="00000000" w:rsidRDefault="00000000" w:rsidRPr="00000000" w14:paraId="00000970">
      <w:pPr>
        <w:widowControl w:val="0"/>
        <w:spacing w:after="0" w:before="22" w:line="225" w:lineRule="auto"/>
        <w:ind w:left="107" w:right="215" w:firstLine="360"/>
        <w:jc w:val="both"/>
        <w:rPr/>
      </w:pPr>
      <w:r w:rsidDel="00000000" w:rsidR="00000000" w:rsidRPr="00000000">
        <w:rPr>
          <w:color w:val="231f20"/>
          <w:rtl w:val="0"/>
        </w:rPr>
        <w:t xml:space="preserve">Если верующие времен Петра боролись с задержкой возвращения Иисуса - Парусией, - то насколько же больше сегодня, спустя 2 000 лет?! Подтверждая учение и писания Павла, Петр принимает позицию Павла о том, что задержка возвращения Иисуса позволяет Божьей милости распространяться, принося спасение все большему количеству людей (2 Пет. 3:15). Интересно, как бы отреагировал Петр, узнав, что вверенное ему Евангелие приняли более 2 миллиардов человек по всему миру из тысяч племен и народов. Думаю, он был бы доволен тем, что дверь, которую он открыл язычникам, дала такой толчок к распространению любви Христа среди народов.</w:t>
      </w:r>
      <w:r w:rsidDel="00000000" w:rsidR="00000000" w:rsidRPr="00000000">
        <w:rPr>
          <w:rtl w:val="0"/>
        </w:rPr>
      </w:r>
    </w:p>
    <w:p w:rsidR="00000000" w:rsidDel="00000000" w:rsidP="00000000" w:rsidRDefault="00000000" w:rsidRPr="00000000" w14:paraId="00000971">
      <w:pPr>
        <w:widowControl w:val="0"/>
        <w:spacing w:after="0" w:before="6" w:line="240" w:lineRule="auto"/>
        <w:rPr>
          <w:sz w:val="32"/>
          <w:szCs w:val="32"/>
        </w:rPr>
      </w:pPr>
      <w:r w:rsidDel="00000000" w:rsidR="00000000" w:rsidRPr="00000000">
        <w:rPr>
          <w:rtl w:val="0"/>
        </w:rPr>
      </w:r>
    </w:p>
    <w:p w:rsidR="00000000" w:rsidDel="00000000" w:rsidP="00000000" w:rsidRDefault="00000000" w:rsidRPr="00000000" w14:paraId="00000972">
      <w:pPr>
        <w:keepNext/>
        <w:widowControl w:val="0"/>
        <w:spacing w:after="0" w:before="93" w:line="225" w:lineRule="auto"/>
        <w:ind w:left="107" w:right="218" w:firstLine="0"/>
        <w:jc w:val="both"/>
        <w:rPr>
          <w:b w:val="1"/>
          <w:bCs w:val="1"/>
          <w:i w:val="1"/>
          <w:iCs w:val="1"/>
          <w:color w:val="231f20"/>
          <w:sz w:val="26"/>
          <w:szCs w:val="26"/>
        </w:rPr>
      </w:pPr>
      <w:r w:rsidDel="00000000" w:rsidR="00000000" w:rsidRPr="00000000">
        <w:rPr>
          <w:b w:val="1"/>
          <w:bCs w:val="1"/>
          <w:i w:val="1"/>
          <w:iCs w:val="1"/>
          <w:color w:val="231f20"/>
          <w:sz w:val="26"/>
          <w:szCs w:val="26"/>
          <w:rtl w:val="0"/>
        </w:rPr>
        <w:t xml:space="preserve">- Призыв к любви, смирению и единству</w:t>
      </w:r>
    </w:p>
    <w:p w:rsidR="00000000" w:rsidDel="00000000" w:rsidP="00000000" w:rsidRDefault="00000000" w:rsidRPr="00000000" w14:paraId="00000973">
      <w:pPr>
        <w:widowControl w:val="0"/>
        <w:spacing w:after="0" w:before="6" w:line="225" w:lineRule="auto"/>
        <w:ind w:left="220" w:right="104" w:firstLine="360"/>
        <w:jc w:val="both"/>
        <w:rPr>
          <w:color w:val="231f20"/>
        </w:rPr>
      </w:pPr>
      <w:r w:rsidDel="00000000" w:rsidR="00000000" w:rsidRPr="00000000">
        <w:rPr>
          <w:color w:val="231f20"/>
          <w:rtl w:val="0"/>
        </w:rPr>
        <w:t xml:space="preserve">Призвание Петра пасти народ Божий отчетливо проявляется в увещеваниях к любви, смирению и единству. Он постоянно повторяет, что народ Божий должен «живите в согласии друг с другом, сострадайте друг другу, любите друг друга, как братья, будьте милосердны и скромны.» (1 Пет. 3:8). Будучи женатым апостолом, Петр советует мужьям и женам, что украшение жены должно быть сосредоточено на внутренних качествах характера. Нетленная красота кроткого и тихого духа драгоценна для Бога (1 Пет. 3:1-3). Мужья должны жить со своими женами в понимании, оказывая им почтение и уважение, помня, что они также являются наследниками Божьей благодати (1 Пет. 3:7).</w:t>
      </w:r>
    </w:p>
    <w:p w:rsidR="00000000" w:rsidDel="00000000" w:rsidP="00000000" w:rsidRDefault="00000000" w:rsidRPr="00000000" w14:paraId="00000974">
      <w:pPr>
        <w:widowControl w:val="0"/>
        <w:spacing w:after="0" w:before="6" w:line="225" w:lineRule="auto"/>
        <w:ind w:left="220" w:right="104" w:firstLine="360"/>
        <w:jc w:val="both"/>
        <w:rPr>
          <w:color w:val="231f20"/>
        </w:rPr>
      </w:pPr>
      <w:r w:rsidDel="00000000" w:rsidR="00000000" w:rsidRPr="00000000">
        <w:rPr>
          <w:color w:val="231f20"/>
          <w:rtl w:val="0"/>
        </w:rPr>
        <w:t xml:space="preserve">Ожидая возвращения Христа, верующие должны продолжать горячо любить друг друга, ибо любовь покрывает множество грехов. На практике это подразумевает гостеприимство (philoxenia), буквально «любить другого», принимая его в свои отношения (1 Пет 4:8-9). Как Иисус заповедал ученикам в горнице любить друг друга, так и Петр, младший пастырь, увещевает верующих Малой Азии в том же духе.</w:t>
      </w:r>
    </w:p>
    <w:p w:rsidR="00000000" w:rsidDel="00000000" w:rsidP="00000000" w:rsidRDefault="00000000" w:rsidRPr="00000000" w14:paraId="00000975">
      <w:pPr>
        <w:widowControl w:val="0"/>
        <w:spacing w:after="0" w:before="6" w:line="225" w:lineRule="auto"/>
        <w:ind w:left="220" w:right="104" w:firstLine="360"/>
        <w:jc w:val="both"/>
        <w:rPr/>
      </w:pPr>
      <w:r w:rsidDel="00000000" w:rsidR="00000000" w:rsidRPr="00000000">
        <w:rPr>
          <w:color w:val="231f20"/>
          <w:rtl w:val="0"/>
        </w:rPr>
        <w:t xml:space="preserve">Последнее увещевание Петра в его первом послании обращено к пастырям Божьего стада, что вполне уместно! Последнее увещевание Иисуса, обращенное к Петру, - пасти Его агнцев. Теперь Петр подобным образом увещевает пастырей народа Христова. Они должны пасти добровольно, не по принуждению, не властно, но быть примером для своего паства (1 Пет. 5:1-5).</w:t>
      </w:r>
      <w:r w:rsidDel="00000000" w:rsidR="00000000" w:rsidRPr="00000000">
        <w:rPr>
          <w:rtl w:val="0"/>
        </w:rPr>
      </w:r>
    </w:p>
    <w:p w:rsidR="00000000" w:rsidDel="00000000" w:rsidP="00000000" w:rsidRDefault="00000000" w:rsidRPr="00000000" w14:paraId="00000976">
      <w:pPr>
        <w:keepNext/>
        <w:widowControl w:val="0"/>
        <w:spacing w:after="0" w:before="88" w:line="225" w:lineRule="auto"/>
        <w:ind w:left="220" w:right="102" w:firstLine="0"/>
        <w:jc w:val="both"/>
        <w:rPr>
          <w:b w:val="1"/>
          <w:bCs w:val="1"/>
          <w:color w:val="231f20"/>
          <w:sz w:val="28"/>
          <w:szCs w:val="28"/>
        </w:rPr>
      </w:pPr>
      <w:r w:rsidDel="00000000" w:rsidR="00000000" w:rsidRPr="00000000">
        <w:rPr>
          <w:b w:val="1"/>
          <w:bCs w:val="1"/>
          <w:color w:val="231f20"/>
          <w:sz w:val="28"/>
          <w:szCs w:val="28"/>
          <w:rtl w:val="0"/>
        </w:rPr>
        <w:t xml:space="preserve">Заключительное обращение</w:t>
      </w:r>
    </w:p>
    <w:p w:rsidR="00000000" w:rsidDel="00000000" w:rsidP="00000000" w:rsidRDefault="00000000" w:rsidRPr="00000000" w14:paraId="00000977">
      <w:pPr>
        <w:widowControl w:val="0"/>
        <w:spacing w:after="0" w:before="9" w:line="225" w:lineRule="auto"/>
        <w:ind w:left="107" w:right="216" w:firstLine="360"/>
        <w:jc w:val="both"/>
        <w:rPr>
          <w:color w:val="231f20"/>
        </w:rPr>
      </w:pPr>
      <w:r w:rsidDel="00000000" w:rsidR="00000000" w:rsidRPr="00000000">
        <w:rPr>
          <w:color w:val="231f20"/>
          <w:rtl w:val="0"/>
        </w:rPr>
        <w:t xml:space="preserve">В посланиях Петра приводится аргумент в пользу того, что мы должны жить в мире свято, как паломники, проходящие через него. Хотя Петр ясно дает понять, что наша конечная принадлежность - не этот мир и его преходящие удовольствия, он также призывает нас оставаться в этом мире, участвуя в нем как странники. Петр -посредник между двумя тенденциями. Первая заключается в чрезмерной персонализации веры. Это характерно для западного мировоззрения, которое делает акцент на уединении и личной свободе. Западные верования не подлежат публичному рассмотрению, поскольку считаются частным делом. В лучшем случае мы признаем их в компании других людей, взявших на себя подобные жизненные обязательства, - в нашей малой группе или у пасторских лидеров. Все, что выходит за эти рамки, считается неприличным, выходящим за рамки приличия. Эта личная вера предъявляет мало претензий к нашей общественной жизни, если вообще предъявляет. Предлагать ее в качестве руководства для других было бы неразумно. В этой изолированной индивидуалистической вере нашей главной заботой является личное сохранение веры.</w:t>
      </w:r>
    </w:p>
    <w:p w:rsidR="00000000" w:rsidDel="00000000" w:rsidP="00000000" w:rsidRDefault="00000000" w:rsidRPr="00000000" w14:paraId="00000978">
      <w:pPr>
        <w:widowControl w:val="0"/>
        <w:spacing w:after="0" w:before="9" w:line="225" w:lineRule="auto"/>
        <w:ind w:left="107" w:right="216" w:firstLine="360"/>
        <w:jc w:val="both"/>
        <w:rPr>
          <w:color w:val="231f20"/>
        </w:rPr>
      </w:pPr>
      <w:r w:rsidDel="00000000" w:rsidR="00000000" w:rsidRPr="00000000">
        <w:rPr>
          <w:color w:val="231f20"/>
          <w:rtl w:val="0"/>
        </w:rPr>
        <w:t xml:space="preserve">Другая точка зрения рассматривает мир с точки зрения «мы – они». Окружающий нас мир опасен в своей притягательности. Чтобы защитить себя, мы с готовностью распознаем врага в сфере образования, СМИ, политики и т. д. Мы возводим высокие стены и вступаем в борьбу с культурой из-за них, часто направляя свои стрелы критики на крепость, которую враг построил внутри нашей культуры. В этой парадигме «мир против церкви» наша забота - это границы и сохранение чистоты церкви.</w:t>
      </w:r>
    </w:p>
    <w:p w:rsidR="00000000" w:rsidDel="00000000" w:rsidP="00000000" w:rsidRDefault="00000000" w:rsidRPr="00000000" w14:paraId="00000979">
      <w:pPr>
        <w:widowControl w:val="0"/>
        <w:spacing w:after="0" w:before="9" w:line="225" w:lineRule="auto"/>
        <w:ind w:left="107" w:right="216" w:firstLine="360"/>
        <w:jc w:val="both"/>
        <w:rPr>
          <w:color w:val="231f20"/>
        </w:rPr>
      </w:pPr>
      <w:r w:rsidDel="00000000" w:rsidR="00000000" w:rsidRPr="00000000">
        <w:rPr>
          <w:color w:val="231f20"/>
          <w:rtl w:val="0"/>
        </w:rPr>
        <w:t xml:space="preserve">Петр предлагает четкое различие между обеими перспективами. Его личная и коллективная святость в мире - это не пассивное и личное сохранение и не парадигма «церковь против мира», чтобы избежать греховного загрязнения.</w:t>
      </w:r>
    </w:p>
    <w:p w:rsidR="00000000" w:rsidDel="00000000" w:rsidP="00000000" w:rsidRDefault="00000000" w:rsidRPr="00000000" w14:paraId="0000097A">
      <w:pPr>
        <w:widowControl w:val="0"/>
        <w:spacing w:after="0" w:before="9" w:line="225" w:lineRule="auto"/>
        <w:ind w:left="107" w:right="216" w:firstLine="360"/>
        <w:jc w:val="both"/>
        <w:rPr>
          <w:color w:val="231f20"/>
        </w:rPr>
      </w:pPr>
      <w:r w:rsidDel="00000000" w:rsidR="00000000" w:rsidRPr="00000000">
        <w:rPr>
          <w:color w:val="231f20"/>
          <w:rtl w:val="0"/>
        </w:rPr>
        <w:t xml:space="preserve">Эта приверженность к коллективной жизни (церкви) с отделенной святостью как акту взаимодействия с миром неизбежно приводит к отвержению со стороны мира. «Будьте бдительны и бодрствуйте. Ваш враг, дьявол, бродит вокруг, как рычащий лев, в поисках жертвы. Будьте тверды в вере и противостаньте дьяволу, помня, что по всему миру ваши братья терпят такие же страдания.»  (1 Пет. 5:8-9).</w:t>
      </w:r>
    </w:p>
    <w:p w:rsidR="00000000" w:rsidDel="00000000" w:rsidP="00000000" w:rsidRDefault="00000000" w:rsidRPr="00000000" w14:paraId="0000097B">
      <w:pPr>
        <w:widowControl w:val="0"/>
        <w:spacing w:after="0" w:before="9" w:line="225" w:lineRule="auto"/>
        <w:ind w:left="107" w:right="216" w:firstLine="360"/>
        <w:jc w:val="both"/>
        <w:rPr>
          <w:color w:val="231f20"/>
        </w:rPr>
      </w:pPr>
      <w:r w:rsidDel="00000000" w:rsidR="00000000" w:rsidRPr="00000000">
        <w:rPr>
          <w:color w:val="231f20"/>
          <w:rtl w:val="0"/>
        </w:rPr>
        <w:t xml:space="preserve">Видение Петром святости как участия в жизни мира создает новую коллективную идентичность для сообщества последователей Иисуса. Оно предостерегает от заблуждения, что с Римом (или любой другой политической силой, господствующей в нашем мире) можно подружиться ради Царства Иисуса. Петр пишет из Рима, называя его «Вавилоном» (1 Пет. 5:13). Вавилон привел древних детей Израиля в изгнание. Использование ярлыка «Вавилон» предупреждает первых христиан о том, что им не следует чувствовать себя комфортно в империи. Хотя они живут под властью Рима, те, кто следует за Иисусом, также находятся в изгнании, живя под властью Христа даже тогда, когда Рим обладает временным суверенитетом.</w:t>
      </w:r>
    </w:p>
    <w:p w:rsidR="00000000" w:rsidDel="00000000" w:rsidP="00000000" w:rsidRDefault="00000000" w:rsidRPr="00000000" w14:paraId="0000097C">
      <w:pPr>
        <w:widowControl w:val="0"/>
        <w:spacing w:after="0" w:before="9" w:line="225" w:lineRule="auto"/>
        <w:ind w:left="107" w:right="216" w:firstLine="360"/>
        <w:jc w:val="both"/>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rtl w:val="0"/>
        </w:rPr>
        <w:t xml:space="preserve">В своих посланиях Петр призывает новую общину последователей Христа принять свою идентичность пришельцев и странников, которые вступают в мир, следуя за Христом. Это сообщество отделено, но не изолировано. Это Царство священников, посредничающих в присутствии Бога через Тело Христово в отчужденном мире.</w:t>
      </w:r>
      <w:r w:rsidDel="00000000" w:rsidR="00000000" w:rsidRPr="00000000">
        <w:rPr>
          <w:rtl w:val="0"/>
        </w:rPr>
      </w:r>
    </w:p>
    <w:p w:rsidR="00000000" w:rsidDel="00000000" w:rsidP="00000000" w:rsidRDefault="00000000" w:rsidRPr="00000000" w14:paraId="0000097D">
      <w:pPr>
        <w:pStyle w:val="Heading1"/>
      </w:pPr>
      <w:r>
        <w:t xml:space="preserve">Библиография</w:t>
      </w:r>
    </w:p>
    <w:p>
      <w:pPr>
        <w:pStyle w:val="ChapterRule"/>
      </w:pPr>
    </w:p>
    <w:p>
      <w:pPr>
        <w:pStyle w:val="Heading2"/>
        <w:spacing w:before="0" w:after="0"/>
        <w:rPr>
          <w:sz w:val="2"/>
        </w:rPr>
      </w:pPr>
      <w:r>
        <w:rPr>
          <w:vanish/>
        </w:rPr>
        <w:t xml:space="preserve">Библиография</w:t>
      </w:r>
    </w:p>
    <w:p w:rsidR="00000000" w:rsidDel="00000000" w:rsidP="00000000" w:rsidRDefault="00000000" w:rsidRPr="00000000" w14:paraId="0000097E">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Бартоломью, Крейг Г. и Майкл В. Гохин. Драма Писания: Как Найти Свое Место в Библейской Истории. Гранд-Рапидс: Бейкер Академик, 2004.</w:t>
      </w:r>
    </w:p>
    <w:p w:rsidR="00000000" w:rsidDel="00000000" w:rsidP="00000000" w:rsidRDefault="00000000" w:rsidRPr="00000000" w14:paraId="0000097F">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Бломберг, Крейг. Матфей. Новый американский комментарий 22. Нешвиль: B&amp;H, 1992. Брукс, Джеймс А. Марк. Новый Американский Комментарий 23. Нешвиль: B&amp;H, 1991. </w:t>
      </w:r>
    </w:p>
    <w:p w:rsidR="00000000" w:rsidDel="00000000" w:rsidP="00000000" w:rsidRDefault="00000000" w:rsidRPr="00000000" w14:paraId="00000980">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Кард, Майкл. Хрупкий камень: Эмоциональная жизнь Симона Петра. Донерс Гров:InterVarsity Press, 2006.</w:t>
      </w:r>
    </w:p>
    <w:p w:rsidR="00000000" w:rsidDel="00000000" w:rsidP="00000000" w:rsidRDefault="00000000" w:rsidRPr="00000000" w14:paraId="00000981">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Карсон, Д. А. Евангелие от Иоанна. Основной Комментарий к Новому Завету </w:t>
      </w:r>
    </w:p>
    <w:p w:rsidR="00000000" w:rsidDel="00000000" w:rsidP="00000000" w:rsidRDefault="00000000" w:rsidRPr="00000000" w14:paraId="00000982">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Гранд-Рапидс. Эрдманс, 1990.</w:t>
      </w:r>
    </w:p>
    <w:p w:rsidR="00000000" w:rsidDel="00000000" w:rsidP="00000000" w:rsidRDefault="00000000" w:rsidRPr="00000000" w14:paraId="00000983">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Эдвардс, Джеймс Р. Евангелие от Марка. Основной Комментарий к Новому Завету. Лестер: Апполо, 2002.</w:t>
      </w:r>
    </w:p>
    <w:p w:rsidR="00000000" w:rsidDel="00000000" w:rsidP="00000000" w:rsidRDefault="00000000" w:rsidRPr="00000000" w14:paraId="00000984">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Эдвардс, Джонатан. Произведения Джонатана Эдвардса: Проповеди и беседы, 1723- 1729, под редакцией Кеннета П. Минкемы. Лондон: Издательство Йельского университета, 1997.</w:t>
      </w:r>
    </w:p>
    <w:p w:rsidR="00000000" w:rsidDel="00000000" w:rsidP="00000000" w:rsidRDefault="00000000" w:rsidRPr="00000000" w14:paraId="00000985">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Фэрбэрн, Дональд. Жизнь в Троице: Введение в богословие с помощью отцов церкви. Даунерс Гроув: IVP Academic, 2009.</w:t>
      </w:r>
    </w:p>
    <w:p w:rsidR="00000000" w:rsidDel="00000000" w:rsidP="00000000" w:rsidRDefault="00000000" w:rsidRPr="00000000" w14:paraId="00000986">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Грин, Тим. «Обращение в свете теорий идентичности». В книге «Тоска по общине: Церковь, умма или нечто среднее?», под редакцией Дэвида Гринли. Пасадена: Библиотека Уильяма Кери, 2013.</w:t>
      </w:r>
    </w:p>
    <w:p w:rsidR="00000000" w:rsidDel="00000000" w:rsidP="00000000" w:rsidRDefault="00000000" w:rsidRPr="00000000" w14:paraId="00000987">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Грудем, Уэйн. Систематическое богословие: Введение в библейскую доктрину. Лестер: Inter-Varsity Press, 1994.</w:t>
      </w:r>
    </w:p>
    <w:p w:rsidR="00000000" w:rsidDel="00000000" w:rsidP="00000000" w:rsidRDefault="00000000" w:rsidRPr="00000000" w14:paraId="00000988">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Хейлер, Ларри Р. Жизнь и свидетельство Петра. Даунерс Гроув: IVP Academic, 2012. Хендриксен, Уильям. Евангелие от Матфея. Гран-Рапидс, Бейкер 1973.</w:t>
      </w:r>
    </w:p>
    <w:p w:rsidR="00000000" w:rsidDel="00000000" w:rsidP="00000000" w:rsidRDefault="00000000" w:rsidRPr="00000000" w14:paraId="00000989">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Иреней Лионский. Против ересей: Независимое издательство Createspace, 2012. Китинг, Томас. Человеческое состояние: Созерцание и трансформация. Нью-Йорк: Паулист Прес, 1999.</w:t>
      </w:r>
    </w:p>
    <w:p w:rsidR="00000000" w:rsidDel="00000000" w:rsidP="00000000" w:rsidRDefault="00000000" w:rsidRPr="00000000" w14:paraId="0000098A">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Льюис, К. С. «Настигнут Радостью». В «Вдохновенных трудах К. С. Льюиса». Нью-Йорк: Инсперейшнал пресс, 1986.</w:t>
      </w:r>
    </w:p>
    <w:p w:rsidR="00000000" w:rsidDel="00000000" w:rsidP="00000000" w:rsidRDefault="00000000" w:rsidRPr="00000000" w14:paraId="0000098B">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Литтл, Дон. Эффективное воспитание в мусульманских общинах. Даунерс Гроув: InterVarsity Press, 2015.</w:t>
      </w:r>
    </w:p>
    <w:p w:rsidR="00000000" w:rsidDel="00000000" w:rsidP="00000000" w:rsidRDefault="00000000" w:rsidRPr="00000000" w14:paraId="0000098C">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Лавлейс, Ричард Ф. Динамика духовной жизни: Евангельское богословие обновления. Даунерс Гроув: InterVarsity Press, 1979.</w:t>
      </w:r>
    </w:p>
    <w:p w:rsidR="00000000" w:rsidDel="00000000" w:rsidP="00000000" w:rsidRDefault="00000000" w:rsidRPr="00000000" w14:paraId="0000098D">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Мэннинг, Бреннан. Ребенок Аббы: Крик сердца о близком родстве. Колорадо-Спрингс, Колорадо: NavPress, 2002.</w:t>
      </w:r>
    </w:p>
    <w:p w:rsidR="00000000" w:rsidDel="00000000" w:rsidP="00000000" w:rsidRDefault="00000000" w:rsidRPr="00000000" w14:paraId="0000098E">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Мертон, Томас. Духовный учитель: Избранные труды. Нью-Йорк: Paulist Press, 1992.</w:t>
      </w:r>
    </w:p>
    <w:p w:rsidR="00000000" w:rsidDel="00000000" w:rsidP="00000000" w:rsidRDefault="00000000" w:rsidRPr="00000000" w14:paraId="0000098F">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Моррис, Леон. Евангелие от Матфея. Основной Комментарий к Новому Завету. Гранд-Рапидс: Эрдмандтс, 1992.</w:t>
      </w:r>
    </w:p>
    <w:p w:rsidR="00000000" w:rsidDel="00000000" w:rsidP="00000000" w:rsidRDefault="00000000" w:rsidRPr="00000000" w14:paraId="00000990">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Нувен, Генри. Жизнь возлюбленного: Духовная жизнь в светском мире. Нью-Йорк: Crossroad, 2002.</w:t>
      </w:r>
    </w:p>
    <w:p w:rsidR="00000000" w:rsidDel="00000000" w:rsidP="00000000" w:rsidRDefault="00000000" w:rsidRPr="00000000" w14:paraId="00000991">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 Путь сердца. Соединенные Штаты: Ballantine Books, 2003.</w:t>
      </w:r>
    </w:p>
    <w:p w:rsidR="00000000" w:rsidDel="00000000" w:rsidP="00000000" w:rsidRDefault="00000000" w:rsidRPr="00000000" w14:paraId="00000992">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Рот, Эндрю. Родственный пастор: Делиться во Христе, делясь собой. Даунерс Гроув: InterVarsity Press, 2013.</w:t>
      </w:r>
    </w:p>
    <w:p w:rsidR="00000000" w:rsidDel="00000000" w:rsidP="00000000" w:rsidRDefault="00000000" w:rsidRPr="00000000" w14:paraId="00000993">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Святой Иреней. Adversus Haereses (Против ересей).</w:t>
      </w:r>
    </w:p>
    <w:p w:rsidR="00000000" w:rsidDel="00000000" w:rsidP="00000000" w:rsidRDefault="00000000" w:rsidRPr="00000000" w14:paraId="00000994">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Стотт, Джон. История Нового Завета. Оксфорд: Candle Books, 1994.</w:t>
      </w:r>
    </w:p>
    <w:p w:rsidR="00000000" w:rsidDel="00000000" w:rsidP="00000000" w:rsidRDefault="00000000" w:rsidRPr="00000000" w14:paraId="00000995">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Тейлор, Барбара Браун. Разбивая идолов через боль (видео). См.: https://www.huffpost. com/entry/barbara-brown-taylor-smash-idols-through-pain_b_2043989.</w:t>
      </w:r>
    </w:p>
    <w:p w:rsidR="00000000" w:rsidDel="00000000" w:rsidP="00000000" w:rsidRDefault="00000000" w:rsidRPr="00000000" w14:paraId="00000996">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Торренс, Томас Ф. Пространство, время и воплощение. London: T&amp;T Clark, 2005. Райт, Н. Т. "Как Библия может быть авторитетной?". Vox Evangelica 21 (1991):</w:t>
      </w:r>
    </w:p>
    <w:p w:rsidR="00000000" w:rsidDel="00000000" w:rsidP="00000000" w:rsidRDefault="00000000" w:rsidRPr="00000000" w14:paraId="00000997">
      <w:pPr>
        <w:widowControl w:val="0"/>
        <w:spacing w:after="0" w:before="4" w:line="230" w:lineRule="auto"/>
        <w:ind w:left="467" w:right="217" w:hanging="360"/>
        <w:rPr>
          <w:color w:val="231f20"/>
          <w:sz w:val="20"/>
          <w:szCs w:val="20"/>
        </w:rPr>
      </w:pPr>
      <w:r w:rsidDel="00000000" w:rsidR="00000000" w:rsidRPr="00000000">
        <w:rPr>
          <w:color w:val="231f20"/>
          <w:sz w:val="20"/>
          <w:szCs w:val="20"/>
          <w:rtl w:val="0"/>
        </w:rPr>
        <w:t xml:space="preserve">7-32. https://biblicalstudies.org.uk/pdf/vox/vol21/bible_wright.pdf.</w:t>
      </w:r>
    </w:p>
    <w:p w:rsidR="00000000" w:rsidDel="00000000" w:rsidP="00000000" w:rsidRDefault="00000000" w:rsidRPr="00000000" w14:paraId="00000998">
      <w:pPr>
        <w:widowControl w:val="0"/>
        <w:spacing w:after="0" w:before="4" w:line="230" w:lineRule="auto"/>
        <w:ind w:left="467" w:right="217" w:hanging="360"/>
        <w:rPr>
          <w:sz w:val="20"/>
          <w:szCs w:val="20"/>
        </w:rPr>
        <w:sectPr>
          <w:footerReference w:type="default" r:id="rId44"/>
          <w:footerReference w:type="even" r:id="rId44"/>
          <w:type w:val="nextPage"/>
          <w:pgSz w:h="12990" w:w="8620" w:orient="portrait"/>
          <w:pgMar w:bottom="960" w:top="960" w:left="800" w:right="800" w:header="500" w:footer="500" w:gutter="0"/>
        </w:sectPr>
      </w:pPr>
      <w:r w:rsidDel="00000000" w:rsidR="00000000" w:rsidRPr="00000000">
        <w:rPr>
          <w:color w:val="231f20"/>
          <w:sz w:val="20"/>
          <w:szCs w:val="20"/>
          <w:rtl w:val="0"/>
        </w:rPr>
        <w:t xml:space="preserve">---. Новый Завет и народ Божий. Христианские истоки и вопрос о Боге, том 1. Миннеаполис: Fortress Press, 1992.</w:t>
      </w:r>
      <w:r w:rsidDel="00000000" w:rsidR="00000000" w:rsidRPr="00000000">
        <w:rPr>
          <w:rtl w:val="0"/>
        </w:rPr>
      </w:r>
    </w:p>
    <w:p w:rsidR="00000000" w:rsidDel="00000000" w:rsidP="00000000" w:rsidRDefault="00000000" w:rsidRPr="00000000" w14:paraId="00000999">
      <w:pPr>
        <w:widowControl w:val="0"/>
        <w:spacing w:after="0" w:line="240" w:lineRule="auto"/>
        <w:ind w:left="2245" w:firstLine="0"/>
        <w:rPr>
          <w:sz w:val="20"/>
          <w:szCs w:val="20"/>
        </w:rPr>
      </w:pPr>
      <w:r w:rsidDel="00000000" w:rsidR="00000000" w:rsidRPr="00000000">
        <w:rPr>
          <w:sz w:val="20"/>
          <w:szCs w:val="20"/>
        </w:rPr>
        <w:drawing>
          <wp:inline distB="0" distT="0" distL="0" distR="0">
            <wp:extent cx="376567" cy="342900"/>
            <wp:effectExtent b="0" l="0" r="0" t="0"/>
            <wp:docPr id="358" name="image42.png"/>
            <a:graphic>
              <a:graphicData uri="http://schemas.openxmlformats.org/drawingml/2006/picture">
                <pic:pic>
                  <pic:nvPicPr>
                    <pic:cNvPr id="0" name="image42.png"/>
                    <pic:cNvPicPr preferRelativeResize="0"/>
                  </pic:nvPicPr>
                  <pic:blipFill>
                    <a:blip r:embed="rId40"/>
                    <a:srcRect b="0" l="0" r="0" t="0"/>
                    <a:stretch>
                      <a:fillRect/>
                    </a:stretch>
                  </pic:blipFill>
                  <pic:spPr>
                    <a:xfrm>
                      <a:off x="0" y="0"/>
                      <a:ext cx="376567" cy="342900"/>
                    </a:xfrm>
                    <a:prstGeom prst="rect"/>
                    <a:ln/>
                  </pic:spPr>
                </pic:pic>
              </a:graphicData>
            </a:graphic>
          </wp:inline>
        </w:drawing>
      </w:r>
      <w:r w:rsidDel="00000000" w:rsidR="00000000" w:rsidRPr="00000000">
        <w:rPr>
          <w:sz w:val="20"/>
          <w:szCs w:val="20"/>
          <w:rtl w:val="0"/>
        </w:rPr>
        <w:t xml:space="preserve"> </w:t>
      </w:r>
      <w:r w:rsidDel="00000000" w:rsidR="00000000" w:rsidRPr="00000000">
        <w:rPr>
          <w:sz w:val="20"/>
          <w:szCs w:val="20"/>
        </w:rPr>
        <w:drawing>
          <wp:inline distB="0" distT="0" distL="0" distR="0">
            <wp:extent cx="1223567" cy="310896"/>
            <wp:effectExtent b="0" l="0" r="0" t="0"/>
            <wp:docPr id="366" name="image67.png"/>
            <a:graphic>
              <a:graphicData uri="http://schemas.openxmlformats.org/drawingml/2006/picture">
                <pic:pic>
                  <pic:nvPicPr>
                    <pic:cNvPr id="0" name="image67.png"/>
                    <pic:cNvPicPr preferRelativeResize="0"/>
                  </pic:nvPicPr>
                  <pic:blipFill>
                    <a:blip r:embed="rId41"/>
                    <a:srcRect b="0" l="0" r="0" t="0"/>
                    <a:stretch>
                      <a:fillRect/>
                    </a:stretch>
                  </pic:blipFill>
                  <pic:spPr>
                    <a:xfrm>
                      <a:off x="0" y="0"/>
                      <a:ext cx="1223567" cy="310896"/>
                    </a:xfrm>
                    <a:prstGeom prst="rect"/>
                    <a:ln/>
                  </pic:spPr>
                </pic:pic>
              </a:graphicData>
            </a:graphic>
          </wp:inline>
        </w:drawing>
      </w:r>
      <w:r w:rsidDel="00000000" w:rsidR="00000000" w:rsidRPr="00000000">
        <w:rPr>
          <w:rtl w:val="0"/>
        </w:rPr>
      </w:r>
    </w:p>
    <w:p w:rsidR="00000000" w:rsidDel="00000000" w:rsidP="00000000" w:rsidRDefault="00000000" w:rsidRPr="00000000" w14:paraId="0000099A">
      <w:pPr>
        <w:widowControl w:val="0"/>
        <w:spacing w:after="0" w:before="12" w:line="240" w:lineRule="auto"/>
        <w:rPr>
          <w:sz w:val="11"/>
          <w:szCs w:val="11"/>
        </w:rPr>
      </w:pPr>
      <w:r w:rsidDel="00000000" w:rsidR="00000000" w:rsidRPr="00000000">
        <w:rPr>
          <w:rtl w:val="0"/>
        </w:rPr>
      </w:r>
    </w:p>
    <w:p w:rsidR="00000000" w:rsidDel="00000000" w:rsidP="00000000" w:rsidRDefault="00000000" w:rsidRPr="00000000" w14:paraId="0000099B">
      <w:pPr>
        <w:widowControl w:val="0"/>
        <w:spacing w:after="0" w:line="240" w:lineRule="auto"/>
        <w:rPr>
          <w:color w:val="231f20"/>
          <w:sz w:val="17"/>
          <w:szCs w:val="17"/>
        </w:rPr>
      </w:pPr>
      <w:r w:rsidDel="00000000" w:rsidR="00000000" w:rsidRPr="00000000">
        <w:rPr>
          <w:color w:val="231f20"/>
          <w:sz w:val="17"/>
          <w:szCs w:val="17"/>
          <w:rtl w:val="0"/>
        </w:rPr>
        <w:t xml:space="preserve">Langham Literature и ее издательства являются служением Langham Partnership.</w:t>
      </w:r>
    </w:p>
    <w:p w:rsidR="00000000" w:rsidDel="00000000" w:rsidP="00000000" w:rsidRDefault="00000000" w:rsidRPr="00000000" w14:paraId="0000099C">
      <w:pPr>
        <w:widowControl w:val="0"/>
        <w:spacing w:after="0" w:line="240" w:lineRule="auto"/>
        <w:rPr>
          <w:color w:val="231f20"/>
          <w:sz w:val="17"/>
          <w:szCs w:val="17"/>
        </w:rPr>
      </w:pPr>
      <w:r w:rsidDel="00000000" w:rsidR="00000000" w:rsidRPr="00000000">
        <w:rPr>
          <w:rtl w:val="0"/>
        </w:rPr>
      </w:r>
    </w:p>
    <w:p w:rsidR="00000000" w:rsidDel="00000000" w:rsidP="00000000" w:rsidRDefault="00000000" w:rsidRPr="00000000" w14:paraId="0000099D">
      <w:pPr>
        <w:widowControl w:val="0"/>
        <w:spacing w:after="0" w:line="240" w:lineRule="auto"/>
        <w:rPr>
          <w:color w:val="231f20"/>
          <w:sz w:val="17"/>
          <w:szCs w:val="17"/>
        </w:rPr>
      </w:pPr>
      <w:r w:rsidDel="00000000" w:rsidR="00000000" w:rsidRPr="00000000">
        <w:rPr>
          <w:b w:val="1"/>
          <w:bCs w:val="1"/>
          <w:color w:val="231f20"/>
          <w:sz w:val="17"/>
          <w:szCs w:val="17"/>
          <w:rtl w:val="0"/>
        </w:rPr>
        <w:t xml:space="preserve">Langham Partnership</w:t>
      </w:r>
      <w:r w:rsidDel="00000000" w:rsidR="00000000" w:rsidRPr="00000000">
        <w:rPr>
          <w:color w:val="231f20"/>
          <w:sz w:val="17"/>
          <w:szCs w:val="17"/>
          <w:rtl w:val="0"/>
        </w:rPr>
        <w:t xml:space="preserve"> - это всемирное сообщество, работающее во имя видения, которое Бог доверил его основателю Джону Стотту - способствовать росту церкви в зрелости и христоподобии через повышение стандартов библейской проповеди и учения.</w:t>
      </w:r>
    </w:p>
    <w:p w:rsidR="00000000" w:rsidDel="00000000" w:rsidP="00000000" w:rsidRDefault="00000000" w:rsidRPr="00000000" w14:paraId="0000099E">
      <w:pPr>
        <w:widowControl w:val="0"/>
        <w:spacing w:after="0" w:line="240" w:lineRule="auto"/>
        <w:rPr>
          <w:color w:val="231f20"/>
          <w:sz w:val="17"/>
          <w:szCs w:val="17"/>
        </w:rPr>
      </w:pPr>
      <w:r w:rsidDel="00000000" w:rsidR="00000000" w:rsidRPr="00000000">
        <w:rPr>
          <w:b w:val="1"/>
          <w:bCs w:val="1"/>
          <w:color w:val="231f20"/>
          <w:sz w:val="17"/>
          <w:szCs w:val="17"/>
          <w:rtl w:val="0"/>
        </w:rPr>
        <w:t xml:space="preserve">Наше видение</w:t>
      </w:r>
      <w:r w:rsidDel="00000000" w:rsidR="00000000" w:rsidRPr="00000000">
        <w:rPr>
          <w:color w:val="231f20"/>
          <w:sz w:val="17"/>
          <w:szCs w:val="17"/>
          <w:rtl w:val="0"/>
        </w:rPr>
        <w:t xml:space="preserve"> заключается в том, чтобы церкви в большинстве стран мира были оснащены для миссии и возрастали в зрелости во Христе через служение пасторов и лидеров, которые верят, учат и живут по Слову Божьему.</w:t>
      </w:r>
    </w:p>
    <w:p w:rsidR="00000000" w:rsidDel="00000000" w:rsidP="00000000" w:rsidRDefault="00000000" w:rsidRPr="00000000" w14:paraId="0000099F">
      <w:pPr>
        <w:widowControl w:val="0"/>
        <w:spacing w:after="0" w:line="240" w:lineRule="auto"/>
        <w:rPr>
          <w:color w:val="231f20"/>
          <w:sz w:val="17"/>
          <w:szCs w:val="17"/>
        </w:rPr>
      </w:pPr>
      <w:r w:rsidDel="00000000" w:rsidR="00000000" w:rsidRPr="00000000">
        <w:rPr>
          <w:b w:val="1"/>
          <w:bCs w:val="1"/>
          <w:color w:val="231f20"/>
          <w:sz w:val="17"/>
          <w:szCs w:val="17"/>
          <w:rtl w:val="0"/>
        </w:rPr>
        <w:t xml:space="preserve">Наша миссия</w:t>
      </w:r>
      <w:r w:rsidDel="00000000" w:rsidR="00000000" w:rsidRPr="00000000">
        <w:rPr>
          <w:color w:val="231f20"/>
          <w:sz w:val="17"/>
          <w:szCs w:val="17"/>
          <w:rtl w:val="0"/>
        </w:rPr>
        <w:t xml:space="preserve"> - укреплять служение Слова Божьего через:</w:t>
      </w:r>
    </w:p>
    <w:p w:rsidR="00000000" w:rsidDel="00000000" w:rsidP="00000000" w:rsidRDefault="00000000" w:rsidRPr="00000000" w14:paraId="000009A0">
      <w:pPr>
        <w:widowControl w:val="0"/>
        <w:spacing w:after="0" w:line="240" w:lineRule="auto"/>
        <w:rPr>
          <w:color w:val="231f20"/>
          <w:sz w:val="17"/>
          <w:szCs w:val="17"/>
        </w:rPr>
      </w:pPr>
      <w:r w:rsidDel="00000000" w:rsidR="00000000" w:rsidRPr="00000000">
        <w:rPr>
          <w:color w:val="231f20"/>
          <w:sz w:val="17"/>
          <w:szCs w:val="17"/>
          <w:rtl w:val="0"/>
        </w:rPr>
        <w:t xml:space="preserve">- развития национальных движений библейской проповеди</w:t>
      </w:r>
    </w:p>
    <w:p w:rsidR="00000000" w:rsidDel="00000000" w:rsidP="00000000" w:rsidRDefault="00000000" w:rsidRPr="00000000" w14:paraId="000009A1">
      <w:pPr>
        <w:widowControl w:val="0"/>
        <w:spacing w:after="0" w:line="240" w:lineRule="auto"/>
        <w:rPr>
          <w:color w:val="231f20"/>
          <w:sz w:val="17"/>
          <w:szCs w:val="17"/>
        </w:rPr>
      </w:pPr>
      <w:r w:rsidDel="00000000" w:rsidR="00000000" w:rsidRPr="00000000">
        <w:rPr>
          <w:color w:val="231f20"/>
          <w:sz w:val="17"/>
          <w:szCs w:val="17"/>
          <w:rtl w:val="0"/>
        </w:rPr>
        <w:t xml:space="preserve">- содействия созданию и распространению евангельской литературы</w:t>
      </w:r>
    </w:p>
    <w:p w:rsidR="00000000" w:rsidDel="00000000" w:rsidP="00000000" w:rsidRDefault="00000000" w:rsidRPr="00000000" w14:paraId="000009A2">
      <w:pPr>
        <w:widowControl w:val="0"/>
        <w:spacing w:after="0" w:line="240" w:lineRule="auto"/>
        <w:rPr>
          <w:color w:val="231f20"/>
          <w:sz w:val="17"/>
          <w:szCs w:val="17"/>
        </w:rPr>
      </w:pPr>
      <w:r w:rsidDel="00000000" w:rsidR="00000000" w:rsidRPr="00000000">
        <w:rPr>
          <w:color w:val="231f20"/>
          <w:sz w:val="17"/>
          <w:szCs w:val="17"/>
          <w:rtl w:val="0"/>
        </w:rPr>
        <w:t xml:space="preserve">- повышения уровня евангельского богословского образования особенно в странах, где церкви не имеют достаточных ресурсов.</w:t>
      </w:r>
    </w:p>
    <w:p w:rsidR="00000000" w:rsidDel="00000000" w:rsidP="00000000" w:rsidRDefault="00000000" w:rsidRPr="00000000" w14:paraId="000009A3">
      <w:pPr>
        <w:widowControl w:val="0"/>
        <w:spacing w:after="0" w:line="240" w:lineRule="auto"/>
        <w:rPr>
          <w:color w:val="231f20"/>
          <w:sz w:val="17"/>
          <w:szCs w:val="17"/>
        </w:rPr>
      </w:pPr>
      <w:r w:rsidDel="00000000" w:rsidR="00000000" w:rsidRPr="00000000">
        <w:rPr>
          <w:rtl w:val="0"/>
        </w:rPr>
      </w:r>
    </w:p>
    <w:p w:rsidR="00000000" w:rsidDel="00000000" w:rsidP="00000000" w:rsidRDefault="00000000" w:rsidRPr="00000000" w14:paraId="000009A4">
      <w:pPr>
        <w:keepNext/>
        <w:widowControl w:val="0"/>
        <w:spacing w:after="0" w:line="240" w:lineRule="auto"/>
        <w:rPr>
          <w:b w:val="1"/>
          <w:bCs w:val="1"/>
          <w:color w:val="231f20"/>
          <w:sz w:val="17"/>
          <w:szCs w:val="17"/>
        </w:rPr>
      </w:pPr>
      <w:r w:rsidDel="00000000" w:rsidR="00000000" w:rsidRPr="00000000">
        <w:rPr>
          <w:b w:val="1"/>
          <w:bCs w:val="1"/>
          <w:color w:val="231f20"/>
          <w:sz w:val="17"/>
          <w:szCs w:val="17"/>
          <w:rtl w:val="0"/>
        </w:rPr>
        <w:t xml:space="preserve">Наше служение</w:t>
      </w:r>
    </w:p>
    <w:p w:rsidR="00000000" w:rsidDel="00000000" w:rsidP="00000000" w:rsidRDefault="00000000" w:rsidRPr="00000000" w14:paraId="000009A5">
      <w:pPr>
        <w:widowControl w:val="0"/>
        <w:spacing w:after="0" w:line="240" w:lineRule="auto"/>
        <w:rPr>
          <w:color w:val="231f20"/>
          <w:sz w:val="17"/>
          <w:szCs w:val="17"/>
        </w:rPr>
      </w:pPr>
      <w:r w:rsidDel="00000000" w:rsidR="00000000" w:rsidRPr="00000000">
        <w:rPr>
          <w:color w:val="231f20"/>
          <w:sz w:val="17"/>
          <w:szCs w:val="17"/>
          <w:rtl w:val="0"/>
        </w:rPr>
        <w:t xml:space="preserve">Langham Preaching сотрудничает с национальными лидерами, чтобы развивать местные движения библейской проповеди для пасторов и светских проповедников по всему миру. При поддержке команды тренеров из многих стран многоуровневая программа семинаров обеспечивает практическую подготовку, за которой следует программа обучения местных фасилитаторов. Местные группы проповедников, а также национальные и Региональные сети обеспечивают преемственность и постоянное развитие, стремясь создать энергичные движения, приверженные изложению Библии.</w:t>
      </w:r>
    </w:p>
    <w:p w:rsidR="00000000" w:rsidDel="00000000" w:rsidP="00000000" w:rsidRDefault="00000000" w:rsidRPr="00000000" w14:paraId="000009A6">
      <w:pPr>
        <w:widowControl w:val="0"/>
        <w:spacing w:after="0" w:line="240" w:lineRule="auto"/>
        <w:rPr>
          <w:color w:val="231f20"/>
          <w:sz w:val="17"/>
          <w:szCs w:val="17"/>
        </w:rPr>
      </w:pPr>
      <w:r w:rsidDel="00000000" w:rsidR="00000000" w:rsidRPr="00000000">
        <w:rPr>
          <w:color w:val="231f20"/>
          <w:sz w:val="17"/>
          <w:szCs w:val="17"/>
          <w:rtl w:val="0"/>
        </w:rPr>
        <w:t xml:space="preserve">Langham Literature обеспечивает проповедников, ученых и библиотеки семинарий стран Большого мира евангельскими книгами и электронными ресурсами посредством издания и распространения, грантов и скидок. Программа также способствует созданию собственных евангельских книг на многих языках, предоставляя писательские гранты, укрепляя местные евангельские издательства и инвестируя в крупные региональные литературные проекты, такие как однотомные библейские комментарии, например, "Африканский библейский комментарий" и "Библейский комментарий для Южной Азии".</w:t>
      </w:r>
    </w:p>
    <w:p w:rsidR="00000000" w:rsidDel="00000000" w:rsidP="00000000" w:rsidRDefault="00000000" w:rsidRPr="00000000" w14:paraId="000009A7">
      <w:pPr>
        <w:widowControl w:val="0"/>
        <w:spacing w:after="0" w:line="240" w:lineRule="auto"/>
        <w:rPr>
          <w:color w:val="231f20"/>
          <w:sz w:val="17"/>
          <w:szCs w:val="17"/>
        </w:rPr>
      </w:pPr>
      <w:r w:rsidDel="00000000" w:rsidR="00000000" w:rsidRPr="00000000">
        <w:rPr>
          <w:color w:val="231f20"/>
          <w:sz w:val="17"/>
          <w:szCs w:val="17"/>
          <w:rtl w:val="0"/>
        </w:rPr>
        <w:t xml:space="preserve">Библейский комментарий для Южной Азии.</w:t>
      </w:r>
    </w:p>
    <w:p w:rsidR="00000000" w:rsidDel="00000000" w:rsidP="00000000" w:rsidRDefault="00000000" w:rsidRPr="00000000" w14:paraId="000009A8">
      <w:pPr>
        <w:widowControl w:val="0"/>
        <w:spacing w:after="0" w:line="240" w:lineRule="auto"/>
        <w:rPr>
          <w:color w:val="231f20"/>
          <w:sz w:val="17"/>
          <w:szCs w:val="17"/>
        </w:rPr>
      </w:pPr>
      <w:r w:rsidDel="00000000" w:rsidR="00000000" w:rsidRPr="00000000">
        <w:rPr>
          <w:rtl w:val="0"/>
        </w:rPr>
      </w:r>
    </w:p>
    <w:p w:rsidR="00000000" w:rsidDel="00000000" w:rsidP="00000000" w:rsidRDefault="00000000" w:rsidRPr="00000000" w14:paraId="000009A9">
      <w:pPr>
        <w:widowControl w:val="0"/>
        <w:spacing w:after="0" w:line="240" w:lineRule="auto"/>
        <w:rPr>
          <w:color w:val="231f20"/>
          <w:sz w:val="17"/>
          <w:szCs w:val="17"/>
        </w:rPr>
      </w:pPr>
      <w:r w:rsidDel="00000000" w:rsidR="00000000" w:rsidRPr="00000000">
        <w:rPr>
          <w:color w:val="231f20"/>
          <w:sz w:val="17"/>
          <w:szCs w:val="17"/>
          <w:rtl w:val="0"/>
        </w:rPr>
        <w:t xml:space="preserve">Langham Scholars оказывает финансовую поддержку евангельским докторантам из большинства стран мира, чтобы они, вернувшись на родину, могли обучать пасторов и других христианских лидеров, давая им надежные библейские и теологические знания. Эта программа вооружает тех, кто вооружает других. Langham Scholars также сотрудничает с семинариями стран "Большого мира" в деле укрепления евангельского богословского образования. Все большее число стипендиатов Langham Scholars учатся на высококачественных докторских программах в странах "Большого мира". Помимо обучения нового поколения пасторов, стипендиаты Лэнгхэма оказывают значительное влияние своими трудами и лидерством.</w:t>
      </w:r>
    </w:p>
    <w:p w:rsidR="00000000" w:rsidDel="00000000" w:rsidP="00000000" w:rsidRDefault="00000000" w:rsidRPr="00000000" w14:paraId="000009AA">
      <w:pPr>
        <w:widowControl w:val="0"/>
        <w:spacing w:after="0" w:line="240" w:lineRule="auto"/>
        <w:rPr>
          <w:sz w:val="17"/>
          <w:szCs w:val="17"/>
        </w:rPr>
      </w:pPr>
      <w:r w:rsidDel="00000000" w:rsidR="00000000" w:rsidRPr="00000000">
        <w:rPr>
          <w:color w:val="231f20"/>
          <w:sz w:val="17"/>
          <w:szCs w:val="17"/>
          <w:rtl w:val="0"/>
        </w:rPr>
        <w:t xml:space="preserve">Чтобы узнать больше о Партнерстве Лэнгхэм и о работе, которую мы проводим, посетите сайт langham.org</w:t>
      </w:r>
      <w:r w:rsidDel="00000000" w:rsidR="00000000" w:rsidRPr="00000000">
        <w:rPr>
          <w:rtl w:val="0"/>
        </w:rPr>
      </w:r>
    </w:p>
    <w:sectPr>
      <w:footerReference w:type="default" r:id="rId44"/>
      <w:footerReference w:type="even" r:id="rId44"/>
      <w:type w:val="nextPage"/>
      <w:pgSz w:h="12990" w:w="8620" w:orient="portrait"/>
      <w:pgMar w:bottom="960" w:top="960" w:left="800" w:right="800" w:header="500" w:footer="500" w:gut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page.xml><?xml version="1.0" encoding="utf-8"?>
<w:ftr xmlns:w="http://schemas.openxmlformats.org/wordprocessingml/2006/main" xmlns:r="http://schemas.openxmlformats.org/officeDocument/2006/relationships">
  <w:p>
    <w:pPr>
      <w:pStyle w:val="Footer"/>
      <w:jc w:val="center"/>
    </w:pPr>
    <w:r>
      <w:fldChar w:fldCharType="begin"/>
    </w:r>
    <w:r>
      <w:instrText xml:space="preserve"> PAGE </w:instrText>
    </w:r>
    <w:r>
      <w:fldChar w:fldCharType="separate"/>
    </w:r>
    <w:r>
      <w:t>1</w:t>
    </w:r>
    <w:r>
      <w:fldChar w:fldCharType="end"/>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1">
    <w:pPr>
      <w:spacing w:line="14.399999999999999" w:lineRule="auto"/>
      <w:rPr>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2">
    <w:pPr>
      <w:spacing w:line="14.399999999999999" w:lineRule="auto"/>
      <w:rPr>
        <w:sz w:val="20"/>
        <w:szCs w:val="20"/>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528321</wp:posOffset>
              </wp:positionH>
              <wp:positionV relativeFrom="page">
                <wp:posOffset>310515</wp:posOffset>
              </wp:positionV>
              <wp:extent cx="1323975" cy="197485"/>
              <wp:effectExtent b="0" l="0" r="0" t="0"/>
              <wp:wrapNone/>
              <wp:docPr id="342" name=""/>
              <a:graphic>
                <a:graphicData uri="http://schemas.microsoft.com/office/word/2010/wordprocessingShape">
                  <wps:wsp>
                    <wps:cNvSpPr/>
                    <wps:cNvPr id="92" name="Shape 92"/>
                    <wps:spPr>
                      <a:xfrm>
                        <a:off x="4693538" y="3690783"/>
                        <a:ext cx="1304925" cy="178435"/>
                      </a:xfrm>
                      <a:prstGeom prst="rect">
                        <a:avLst/>
                      </a:prstGeom>
                      <a:noFill/>
                      <a:ln>
                        <a:noFill/>
                      </a:ln>
                    </wps:spPr>
                    <wps:txbx>
                      <w:txbxContent>
                        <w:p w:rsidR="00000000" w:rsidDel="00000000" w:rsidP="00000000" w:rsidRDefault="00000000" w:rsidRPr="00000000">
                          <w:pPr>
                            <w:spacing w:after="160" w:before="20" w:line="258.99999618530273"/>
                            <w:ind w:left="60" w:right="0" w:firstLine="120"/>
                            <w:jc w:val="left"/>
                            <w:textDirection w:val="btLr"/>
                          </w:pPr>
                          <w:r w:rsidDel="00000000" w:rsidR="00000000" w:rsidRPr="00000000">
                            <w:rPr>
                              <w:rFonts w:ascii="Calibri" w:cs="Calibri" w:eastAsia="Calibri" w:hAnsi="Calibri"/>
                              <w:b w:val="0"/>
                              <w:i w:val="0"/>
                              <w:smallCaps w:val="0"/>
                              <w:strike w:val="0"/>
                              <w:color w:val="231f20"/>
                              <w:sz w:val="20"/>
                              <w:vertAlign w:val="baseline"/>
                            </w:rPr>
                            <w:t xml:space="preserve"> PAGE </w:t>
                          </w:r>
                          <w:r w:rsidDel="00000000" w:rsidR="00000000" w:rsidRPr="00000000">
                            <w:rPr>
                              <w:rFonts w:ascii="Calibri" w:cs="Calibri" w:eastAsia="Calibri" w:hAnsi="Calibri"/>
                              <w:b w:val="0"/>
                              <w:i w:val="0"/>
                              <w:smallCaps w:val="0"/>
                              <w:strike w:val="0"/>
                              <w:color w:val="000000"/>
                              <w:sz w:val="22"/>
                              <w:vertAlign w:val="baseline"/>
                            </w:rPr>
                            <w:t xml:space="preserve">2</w:t>
                          </w:r>
                          <w:r w:rsidDel="00000000" w:rsidR="00000000" w:rsidRPr="00000000">
                            <w:rPr>
                              <w:rFonts w:ascii="Calibri" w:cs="Calibri" w:eastAsia="Calibri" w:hAnsi="Calibri"/>
                              <w:b w:val="0"/>
                              <w:i w:val="0"/>
                              <w:smallCaps w:val="0"/>
                              <w:strike w:val="0"/>
                              <w:color w:val="231f20"/>
                              <w:sz w:val="20"/>
                              <w:vertAlign w:val="baseline"/>
                            </w:rPr>
                            <w:t xml:space="preserve"> В Поисках Скалы</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528321</wp:posOffset>
              </wp:positionH>
              <wp:positionV relativeFrom="page">
                <wp:posOffset>310515</wp:posOffset>
              </wp:positionV>
              <wp:extent cx="1323975" cy="197485"/>
              <wp:effectExtent b="0" l="0" r="0" t="0"/>
              <wp:wrapNone/>
              <wp:docPr id="342" name="image88.png"/>
              <a:graphic>
                <a:graphicData uri="http://schemas.openxmlformats.org/drawingml/2006/picture">
                  <pic:pic>
                    <pic:nvPicPr>
                      <pic:cNvPr id="0" name="image88.png"/>
                      <pic:cNvPicPr preferRelativeResize="0"/>
                    </pic:nvPicPr>
                    <pic:blipFill>
                      <a:blip r:embed="rId1"/>
                      <a:srcRect/>
                      <a:stretch>
                        <a:fillRect/>
                      </a:stretch>
                    </pic:blipFill>
                    <pic:spPr>
                      <a:xfrm>
                        <a:off x="0" y="0"/>
                        <a:ext cx="1323975" cy="197485"/>
                      </a:xfrm>
                      <a:prstGeom prst="rect"/>
                      <a:ln/>
                    </pic:spPr>
                  </pic:pic>
                </a:graphicData>
              </a:graphic>
            </wp:anchor>
          </w:drawing>
        </mc:Fallback>
      </mc:AlternateConten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3">
    <w:pPr>
      <w:spacing w:line="14.399999999999999" w:lineRule="auto"/>
      <w:rPr>
        <w:sz w:val="2"/>
        <w:szCs w:val="2"/>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4">
    <w:pPr>
      <w:spacing w:line="14.399999999999999" w:lineRule="auto"/>
      <w:rPr>
        <w:sz w:val="20"/>
        <w:szCs w:val="20"/>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5">
    <w:pPr>
      <w:spacing w:line="14.399999999999999" w:lineRule="auto"/>
      <w:rPr>
        <w:sz w:val="20"/>
        <w:szCs w:val="20"/>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528321</wp:posOffset>
              </wp:positionH>
              <wp:positionV relativeFrom="page">
                <wp:posOffset>310515</wp:posOffset>
              </wp:positionV>
              <wp:extent cx="1388745" cy="197485"/>
              <wp:effectExtent b="0" l="0" r="0" t="0"/>
              <wp:wrapNone/>
              <wp:docPr id="350" name=""/>
              <a:graphic>
                <a:graphicData uri="http://schemas.microsoft.com/office/word/2010/wordprocessingShape">
                  <wps:wsp>
                    <wps:cNvSpPr/>
                    <wps:cNvPr id="99" name="Shape 99"/>
                    <wps:spPr>
                      <a:xfrm>
                        <a:off x="4661153" y="3690783"/>
                        <a:ext cx="1369695" cy="178435"/>
                      </a:xfrm>
                      <a:prstGeom prst="rect">
                        <a:avLst/>
                      </a:prstGeom>
                      <a:noFill/>
                      <a:ln>
                        <a:noFill/>
                      </a:ln>
                    </wps:spPr>
                    <wps:txbx>
                      <w:txbxContent>
                        <w:p w:rsidR="00000000" w:rsidDel="00000000" w:rsidP="00000000" w:rsidRDefault="00000000" w:rsidRPr="00000000">
                          <w:pPr>
                            <w:spacing w:after="160" w:before="20" w:line="258.99999618530273"/>
                            <w:ind w:left="60" w:right="0" w:firstLine="120"/>
                            <w:jc w:val="left"/>
                            <w:textDirection w:val="btLr"/>
                          </w:pPr>
                          <w:r w:rsidDel="00000000" w:rsidR="00000000" w:rsidRPr="00000000">
                            <w:rPr>
                              <w:rFonts w:ascii="Calibri" w:cs="Calibri" w:eastAsia="Calibri" w:hAnsi="Calibri"/>
                              <w:b w:val="0"/>
                              <w:i w:val="0"/>
                              <w:smallCaps w:val="0"/>
                              <w:strike w:val="0"/>
                              <w:color w:val="231f20"/>
                              <w:sz w:val="20"/>
                              <w:vertAlign w:val="baseline"/>
                            </w:rPr>
                            <w:t xml:space="preserve"> PAGE </w:t>
                          </w:r>
                          <w:r w:rsidDel="00000000" w:rsidR="00000000" w:rsidRPr="00000000">
                            <w:rPr>
                              <w:rFonts w:ascii="Calibri" w:cs="Calibri" w:eastAsia="Calibri" w:hAnsi="Calibri"/>
                              <w:b w:val="0"/>
                              <w:i w:val="0"/>
                              <w:smallCaps w:val="0"/>
                              <w:strike w:val="0"/>
                              <w:color w:val="000000"/>
                              <w:sz w:val="22"/>
                              <w:vertAlign w:val="baseline"/>
                            </w:rPr>
                            <w:t xml:space="preserve">10</w:t>
                          </w:r>
                          <w:r w:rsidDel="00000000" w:rsidR="00000000" w:rsidRPr="00000000">
                            <w:rPr>
                              <w:rFonts w:ascii="Calibri" w:cs="Calibri" w:eastAsia="Calibri" w:hAnsi="Calibri"/>
                              <w:b w:val="0"/>
                              <w:i w:val="0"/>
                              <w:smallCaps w:val="0"/>
                              <w:strike w:val="0"/>
                              <w:color w:val="231f20"/>
                              <w:sz w:val="20"/>
                              <w:vertAlign w:val="baseline"/>
                            </w:rPr>
                            <w:t xml:space="preserve"> В Поисках Скалы</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528321</wp:posOffset>
              </wp:positionH>
              <wp:positionV relativeFrom="page">
                <wp:posOffset>310515</wp:posOffset>
              </wp:positionV>
              <wp:extent cx="1388745" cy="197485"/>
              <wp:effectExtent b="0" l="0" r="0" t="0"/>
              <wp:wrapNone/>
              <wp:docPr id="350" name="image96.png"/>
              <a:graphic>
                <a:graphicData uri="http://schemas.openxmlformats.org/drawingml/2006/picture">
                  <pic:pic>
                    <pic:nvPicPr>
                      <pic:cNvPr id="0" name="image96.png"/>
                      <pic:cNvPicPr preferRelativeResize="0"/>
                    </pic:nvPicPr>
                    <pic:blipFill>
                      <a:blip r:embed="rId1"/>
                      <a:srcRect/>
                      <a:stretch>
                        <a:fillRect/>
                      </a:stretch>
                    </pic:blipFill>
                    <pic:spPr>
                      <a:xfrm>
                        <a:off x="0" y="0"/>
                        <a:ext cx="1388745" cy="197485"/>
                      </a:xfrm>
                      <a:prstGeom prst="rect"/>
                      <a:ln/>
                    </pic:spPr>
                  </pic:pic>
                </a:graphicData>
              </a:graphic>
            </wp:anchor>
          </w:drawing>
        </mc:Fallback>
      </mc:AlternateContent>
    </w: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6">
    <w:pPr>
      <w:spacing w:line="14.399999999999999" w:lineRule="auto"/>
      <w:rPr>
        <w:sz w:val="2"/>
        <w:szCs w:val="2"/>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7">
    <w:pPr>
      <w:spacing w:line="14.399999999999999" w:lineRule="auto"/>
      <w:rPr>
        <w:sz w:val="2"/>
        <w:szCs w:val="2"/>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8">
    <w:pPr>
      <w:spacing w:line="14.399999999999999" w:lineRule="auto"/>
      <w:rPr>
        <w:sz w:val="20"/>
        <w:szCs w:val="20"/>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9">
    <w:pPr>
      <w:spacing w:line="14.399999999999999" w:lineRule="auto"/>
      <w:rPr>
        <w:sz w:val="20"/>
        <w:szCs w:val="20"/>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528321</wp:posOffset>
              </wp:positionH>
              <wp:positionV relativeFrom="page">
                <wp:posOffset>310515</wp:posOffset>
              </wp:positionV>
              <wp:extent cx="1388745" cy="197485"/>
              <wp:effectExtent b="0" l="0" r="0" t="0"/>
              <wp:wrapNone/>
              <wp:docPr id="351" name=""/>
              <a:graphic>
                <a:graphicData uri="http://schemas.microsoft.com/office/word/2010/wordprocessingShape">
                  <wps:wsp>
                    <wps:cNvSpPr/>
                    <wps:cNvPr id="100" name="Shape 100"/>
                    <wps:spPr>
                      <a:xfrm>
                        <a:off x="4661153" y="3690783"/>
                        <a:ext cx="1369695" cy="178435"/>
                      </a:xfrm>
                      <a:prstGeom prst="rect">
                        <a:avLst/>
                      </a:prstGeom>
                      <a:noFill/>
                      <a:ln>
                        <a:noFill/>
                      </a:ln>
                    </wps:spPr>
                    <wps:txbx>
                      <w:txbxContent>
                        <w:p w:rsidR="00000000" w:rsidDel="00000000" w:rsidP="00000000" w:rsidRDefault="00000000" w:rsidRPr="00000000">
                          <w:pPr>
                            <w:spacing w:after="160" w:before="20" w:line="258.99999618530273"/>
                            <w:ind w:left="60" w:right="0" w:firstLine="120"/>
                            <w:jc w:val="left"/>
                            <w:textDirection w:val="btLr"/>
                          </w:pPr>
                          <w:r w:rsidDel="00000000" w:rsidR="00000000" w:rsidRPr="00000000">
                            <w:rPr>
                              <w:rFonts w:ascii="Calibri" w:cs="Calibri" w:eastAsia="Calibri" w:hAnsi="Calibri"/>
                              <w:b w:val="0"/>
                              <w:i w:val="0"/>
                              <w:smallCaps w:val="0"/>
                              <w:strike w:val="0"/>
                              <w:color w:val="231f20"/>
                              <w:sz w:val="20"/>
                              <w:vertAlign w:val="baseline"/>
                            </w:rPr>
                            <w:t xml:space="preserve"> PAGE </w:t>
                          </w:r>
                          <w:r w:rsidDel="00000000" w:rsidR="00000000" w:rsidRPr="00000000">
                            <w:rPr>
                              <w:rFonts w:ascii="Calibri" w:cs="Calibri" w:eastAsia="Calibri" w:hAnsi="Calibri"/>
                              <w:b w:val="0"/>
                              <w:i w:val="0"/>
                              <w:smallCaps w:val="0"/>
                              <w:strike w:val="0"/>
                              <w:color w:val="000000"/>
                              <w:sz w:val="22"/>
                              <w:vertAlign w:val="baseline"/>
                            </w:rPr>
                            <w:t xml:space="preserve">24</w:t>
                          </w:r>
                          <w:r w:rsidDel="00000000" w:rsidR="00000000" w:rsidRPr="00000000">
                            <w:rPr>
                              <w:rFonts w:ascii="Calibri" w:cs="Calibri" w:eastAsia="Calibri" w:hAnsi="Calibri"/>
                              <w:b w:val="0"/>
                              <w:i w:val="0"/>
                              <w:smallCaps w:val="0"/>
                              <w:strike w:val="0"/>
                              <w:color w:val="231f20"/>
                              <w:sz w:val="20"/>
                              <w:vertAlign w:val="baseline"/>
                            </w:rPr>
                            <w:t xml:space="preserve"> В поисках Скалы</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528321</wp:posOffset>
              </wp:positionH>
              <wp:positionV relativeFrom="page">
                <wp:posOffset>310515</wp:posOffset>
              </wp:positionV>
              <wp:extent cx="1388745" cy="197485"/>
              <wp:effectExtent b="0" l="0" r="0" t="0"/>
              <wp:wrapNone/>
              <wp:docPr id="351" name="image97.png"/>
              <a:graphic>
                <a:graphicData uri="http://schemas.openxmlformats.org/drawingml/2006/picture">
                  <pic:pic>
                    <pic:nvPicPr>
                      <pic:cNvPr id="0" name="image97.png"/>
                      <pic:cNvPicPr preferRelativeResize="0"/>
                    </pic:nvPicPr>
                    <pic:blipFill>
                      <a:blip r:embed="rId1"/>
                      <a:srcRect/>
                      <a:stretch>
                        <a:fillRect/>
                      </a:stretch>
                    </pic:blipFill>
                    <pic:spPr>
                      <a:xfrm>
                        <a:off x="0" y="0"/>
                        <a:ext cx="1388745" cy="197485"/>
                      </a:xfrm>
                      <a:prstGeom prst="rect"/>
                      <a:ln/>
                    </pic:spPr>
                  </pic:pic>
                </a:graphicData>
              </a:graphic>
            </wp:anchor>
          </w:drawing>
        </mc:Fallback>
      </mc:AlternateContent>
    </w:r>
    <w:r w:rsidDel="00000000" w:rsidR="00000000" w:rsidRPr="00000000">
      <w:rPr>
        <w:rtl w:val="0"/>
      </w:rPr>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A">
    <w:pPr>
      <w:spacing w:line="14.399999999999999" w:lineRule="auto"/>
      <w:rPr>
        <w:sz w:val="2"/>
        <w:szCs w:val="2"/>
      </w:rPr>
    </w:pPr>
    <w:r w:rsidDel="00000000" w:rsidR="00000000" w:rsidRPr="00000000">
      <w:rPr>
        <w:rtl w:val="0"/>
      </w:rPr>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B">
    <w:pPr>
      <w:spacing w:line="14.399999999999999" w:lineRule="auto"/>
      <w:rPr>
        <w:sz w:val="2"/>
        <w:szCs w:val="2"/>
      </w:rPr>
    </w:pPr>
    <w:r w:rsidDel="00000000" w:rsidR="00000000" w:rsidRPr="00000000">
      <w:rPr>
        <w:rtl w:val="0"/>
      </w:rPr>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C">
    <w:pPr>
      <w:spacing w:line="14.399999999999999" w:lineRule="auto"/>
      <w:rPr>
        <w:sz w:val="2"/>
        <w:szCs w:val="2"/>
      </w:rPr>
    </w:pPr>
    <w:r w:rsidDel="00000000" w:rsidR="00000000" w:rsidRPr="00000000">
      <w:rPr>
        <w:rtl w:val="0"/>
      </w:rPr>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D">
    <w:pPr>
      <w:spacing w:line="14.399999999999999" w:lineRule="auto"/>
      <w:rPr>
        <w:sz w:val="2"/>
        <w:szCs w:val="2"/>
      </w:rPr>
    </w:pPr>
    <w:r w:rsidDel="00000000" w:rsidR="00000000" w:rsidRPr="00000000">
      <w:rPr>
        <w:rtl w:val="0"/>
      </w:rPr>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E">
    <w:pPr>
      <w:spacing w:line="14.399999999999999" w:lineRule="auto"/>
      <w:rPr>
        <w:sz w:val="2"/>
        <w:szCs w:val="2"/>
      </w:rPr>
    </w:pPr>
    <w:r w:rsidDel="00000000" w:rsidR="00000000" w:rsidRPr="00000000">
      <w:rPr>
        <w:rtl w:val="0"/>
      </w:rPr>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BF">
    <w:pPr>
      <w:spacing w:line="14.399999999999999" w:lineRule="auto"/>
      <w:rPr>
        <w:sz w:val="20"/>
        <w:szCs w:val="20"/>
      </w:rPr>
    </w:pPr>
    <w:r w:rsidDel="00000000" w:rsidR="00000000" w:rsidRPr="00000000">
      <w:rPr>
        <w:rtl w:val="0"/>
      </w:rPr>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C0">
    <w:pPr>
      <w:spacing w:line="14.399999999999999" w:lineRule="auto"/>
      <w:rPr>
        <w:sz w:val="20"/>
        <w:szCs w:val="20"/>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528321</wp:posOffset>
              </wp:positionH>
              <wp:positionV relativeFrom="page">
                <wp:posOffset>310515</wp:posOffset>
              </wp:positionV>
              <wp:extent cx="1388745" cy="197485"/>
              <wp:effectExtent b="0" l="0" r="0" t="0"/>
              <wp:wrapNone/>
              <wp:docPr id="348" name=""/>
              <a:graphic>
                <a:graphicData uri="http://schemas.microsoft.com/office/word/2010/wordprocessingShape">
                  <wps:wsp>
                    <wps:cNvSpPr/>
                    <wps:cNvPr id="97" name="Shape 97"/>
                    <wps:spPr>
                      <a:xfrm>
                        <a:off x="4661153" y="3690783"/>
                        <a:ext cx="1369695" cy="178435"/>
                      </a:xfrm>
                      <a:prstGeom prst="rect">
                        <a:avLst/>
                      </a:prstGeom>
                      <a:noFill/>
                      <a:ln>
                        <a:noFill/>
                      </a:ln>
                    </wps:spPr>
                    <wps:txbx>
                      <w:txbxContent>
                        <w:p w:rsidR="00000000" w:rsidDel="00000000" w:rsidP="00000000" w:rsidRDefault="00000000" w:rsidRPr="00000000">
                          <w:pPr>
                            <w:spacing w:after="160" w:before="20" w:line="258.99999618530273"/>
                            <w:ind w:left="60" w:right="0" w:firstLine="120"/>
                            <w:jc w:val="left"/>
                            <w:textDirection w:val="btLr"/>
                          </w:pPr>
                          <w:r w:rsidDel="00000000" w:rsidR="00000000" w:rsidRPr="00000000">
                            <w:rPr>
                              <w:rFonts w:ascii="Calibri" w:cs="Calibri" w:eastAsia="Calibri" w:hAnsi="Calibri"/>
                              <w:b w:val="0"/>
                              <w:i w:val="0"/>
                              <w:smallCaps w:val="0"/>
                              <w:strike w:val="0"/>
                              <w:color w:val="231f20"/>
                              <w:sz w:val="20"/>
                              <w:vertAlign w:val="baseline"/>
                            </w:rPr>
                            <w:t xml:space="preserve"> PAGE </w:t>
                          </w:r>
                          <w:r w:rsidDel="00000000" w:rsidR="00000000" w:rsidRPr="00000000">
                            <w:rPr>
                              <w:rFonts w:ascii="Calibri" w:cs="Calibri" w:eastAsia="Calibri" w:hAnsi="Calibri"/>
                              <w:b w:val="0"/>
                              <w:i w:val="0"/>
                              <w:smallCaps w:val="0"/>
                              <w:strike w:val="0"/>
                              <w:color w:val="000000"/>
                              <w:sz w:val="22"/>
                              <w:vertAlign w:val="baseline"/>
                            </w:rPr>
                            <w:t xml:space="preserve">68</w:t>
                          </w:r>
                          <w:r w:rsidDel="00000000" w:rsidR="00000000" w:rsidRPr="00000000">
                            <w:rPr>
                              <w:rFonts w:ascii="Calibri" w:cs="Calibri" w:eastAsia="Calibri" w:hAnsi="Calibri"/>
                              <w:b w:val="0"/>
                              <w:i w:val="0"/>
                              <w:smallCaps w:val="0"/>
                              <w:strike w:val="0"/>
                              <w:color w:val="231f20"/>
                              <w:sz w:val="20"/>
                              <w:vertAlign w:val="baseline"/>
                            </w:rPr>
                            <w:t xml:space="preserve"> В Поисках Скалы</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528321</wp:posOffset>
              </wp:positionH>
              <wp:positionV relativeFrom="page">
                <wp:posOffset>310515</wp:posOffset>
              </wp:positionV>
              <wp:extent cx="1388745" cy="197485"/>
              <wp:effectExtent b="0" l="0" r="0" t="0"/>
              <wp:wrapNone/>
              <wp:docPr id="348" name="image94.png"/>
              <a:graphic>
                <a:graphicData uri="http://schemas.openxmlformats.org/drawingml/2006/picture">
                  <pic:pic>
                    <pic:nvPicPr>
                      <pic:cNvPr id="0" name="image94.png"/>
                      <pic:cNvPicPr preferRelativeResize="0"/>
                    </pic:nvPicPr>
                    <pic:blipFill>
                      <a:blip r:embed="rId1"/>
                      <a:srcRect/>
                      <a:stretch>
                        <a:fillRect/>
                      </a:stretch>
                    </pic:blipFill>
                    <pic:spPr>
                      <a:xfrm>
                        <a:off x="0" y="0"/>
                        <a:ext cx="1388745" cy="197485"/>
                      </a:xfrm>
                      <a:prstGeom prst="rect"/>
                      <a:ln/>
                    </pic:spPr>
                  </pic:pic>
                </a:graphicData>
              </a:graphic>
            </wp:anchor>
          </w:drawing>
        </mc:Fallback>
      </mc:AlternateContent>
    </w:r>
    <w:r w:rsidDel="00000000" w:rsidR="00000000" w:rsidRPr="00000000">
      <w:rPr>
        <w:rtl w:val="0"/>
      </w:rPr>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C1">
    <w:pPr>
      <w:spacing w:line="14.399999999999999" w:lineRule="auto"/>
      <w:rPr>
        <w:sz w:val="2"/>
        <w:szCs w:val="2"/>
      </w:rPr>
    </w:pPr>
    <w:r w:rsidDel="00000000" w:rsidR="00000000" w:rsidRPr="00000000">
      <w:rPr>
        <w:rtl w:val="0"/>
      </w:rPr>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C2">
    <w:pPr>
      <w:spacing w:line="14.399999999999999" w:lineRule="auto"/>
      <w:rPr>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446" w:hanging="226"/>
      </w:pPr>
      <w:rPr>
        <w:u w:val="none"/>
      </w:rPr>
    </w:lvl>
    <w:lvl w:ilvl="1">
      <w:start w:val="0"/>
      <w:numFmt w:val="bullet"/>
      <w:lvlText w:val="•"/>
      <w:lvlJc w:val="left"/>
      <w:pPr>
        <w:ind w:left="1097" w:hanging="226"/>
      </w:pPr>
      <w:rPr>
        <w:u w:val="none"/>
      </w:rPr>
    </w:lvl>
    <w:lvl w:ilvl="2">
      <w:start w:val="0"/>
      <w:numFmt w:val="bullet"/>
      <w:lvlText w:val="•"/>
      <w:lvlJc w:val="left"/>
      <w:pPr>
        <w:ind w:left="1755" w:hanging="226"/>
      </w:pPr>
      <w:rPr>
        <w:u w:val="none"/>
      </w:rPr>
    </w:lvl>
    <w:lvl w:ilvl="3">
      <w:start w:val="0"/>
      <w:numFmt w:val="bullet"/>
      <w:lvlText w:val="•"/>
      <w:lvlJc w:val="left"/>
      <w:pPr>
        <w:ind w:left="316" w:hanging="226"/>
      </w:pPr>
      <w:rPr>
        <w:u w:val="none"/>
      </w:rPr>
    </w:lvl>
    <w:lvl w:ilvl="4">
      <w:start w:val="0"/>
      <w:numFmt w:val="bullet"/>
      <w:lvlText w:val="•"/>
      <w:lvlJc w:val="left"/>
      <w:pPr>
        <w:ind w:left="3070" w:hanging="226"/>
      </w:pPr>
      <w:rPr>
        <w:u w:val="none"/>
      </w:rPr>
    </w:lvl>
    <w:lvl w:ilvl="5">
      <w:start w:val="0"/>
      <w:numFmt w:val="bullet"/>
      <w:lvlText w:val="•"/>
      <w:lvlJc w:val="left"/>
      <w:pPr>
        <w:ind w:left="3728" w:hanging="226"/>
      </w:pPr>
      <w:rPr>
        <w:u w:val="none"/>
      </w:rPr>
    </w:lvl>
    <w:lvl w:ilvl="6">
      <w:start w:val="0"/>
      <w:numFmt w:val="bullet"/>
      <w:lvlText w:val="•"/>
      <w:lvlJc w:val="left"/>
      <w:pPr>
        <w:ind w:left="4386" w:hanging="226"/>
      </w:pPr>
      <w:rPr>
        <w:u w:val="none"/>
      </w:rPr>
    </w:lvl>
    <w:lvl w:ilvl="7">
      <w:start w:val="0"/>
      <w:numFmt w:val="bullet"/>
      <w:lvlText w:val="•"/>
      <w:lvlJc w:val="left"/>
      <w:pPr>
        <w:ind w:left="5044" w:hanging="226"/>
      </w:pPr>
      <w:rPr>
        <w:u w:val="none"/>
      </w:rPr>
    </w:lvl>
    <w:lvl w:ilvl="8">
      <w:start w:val="0"/>
      <w:numFmt w:val="bullet"/>
      <w:lvlText w:val="•"/>
      <w:lvlJc w:val="left"/>
      <w:pPr>
        <w:ind w:left="5701" w:hanging="226"/>
      </w:pPr>
      <w:rPr>
        <w:u w:val="none"/>
      </w:rPr>
    </w:lvl>
  </w:abstractNum>
  <w:abstractNum w:abstractNumId="2">
    <w:lvl w:ilvl="0">
      <w:start w:val="1"/>
      <w:numFmt w:val="decimal"/>
      <w:lvlText w:val="%1."/>
      <w:lvlJc w:val="left"/>
      <w:pPr>
        <w:ind w:left="720" w:hanging="720"/>
      </w:pPr>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3">
    <w:lvl w:ilvl="0">
      <w:start w:val="1"/>
      <w:numFmt w:val="decimal"/>
      <w:lvlText w:val="%1."/>
      <w:lvlJc w:val="left"/>
      <w:pPr>
        <w:ind w:left="720" w:hanging="720"/>
      </w:pPr>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4">
    <w:lvl w:ilvl="0">
      <w:start w:val="1"/>
      <w:numFmt w:val="decimal"/>
      <w:lvlText w:val="%1."/>
      <w:lvlJc w:val="left"/>
      <w:pPr>
        <w:ind w:left="720" w:hanging="720"/>
      </w:pPr>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5">
    <w:lvl w:ilvl="0">
      <w:start w:val="1"/>
      <w:numFmt w:val="bullet"/>
      <w:lvlText w:val="●"/>
      <w:lvlJc w:val="left"/>
      <w:pPr>
        <w:ind w:left="940" w:hanging="360"/>
      </w:pPr>
      <w:rPr>
        <w:u w:val="none"/>
      </w:rPr>
    </w:lvl>
    <w:lvl w:ilvl="1">
      <w:start w:val="1"/>
      <w:numFmt w:val="bullet"/>
      <w:lvlText w:val="o"/>
      <w:lvlJc w:val="left"/>
      <w:pPr>
        <w:ind w:left="1660" w:hanging="360"/>
      </w:pPr>
      <w:rPr>
        <w:u w:val="none"/>
      </w:rPr>
    </w:lvl>
    <w:lvl w:ilvl="2">
      <w:start w:val="1"/>
      <w:numFmt w:val="bullet"/>
      <w:lvlText w:val="▪"/>
      <w:lvlJc w:val="left"/>
      <w:pPr>
        <w:ind w:left="2380" w:hanging="360"/>
      </w:pPr>
      <w:rPr>
        <w:u w:val="none"/>
      </w:rPr>
    </w:lvl>
    <w:lvl w:ilvl="3">
      <w:start w:val="1"/>
      <w:numFmt w:val="bullet"/>
      <w:lvlText w:val="●"/>
      <w:lvlJc w:val="left"/>
      <w:pPr>
        <w:ind w:left="3100" w:hanging="360"/>
      </w:pPr>
      <w:rPr>
        <w:u w:val="none"/>
      </w:rPr>
    </w:lvl>
    <w:lvl w:ilvl="4">
      <w:start w:val="1"/>
      <w:numFmt w:val="bullet"/>
      <w:lvlText w:val="o"/>
      <w:lvlJc w:val="left"/>
      <w:pPr>
        <w:ind w:left="3820" w:hanging="360"/>
      </w:pPr>
      <w:rPr>
        <w:u w:val="none"/>
      </w:rPr>
    </w:lvl>
    <w:lvl w:ilvl="5">
      <w:start w:val="1"/>
      <w:numFmt w:val="bullet"/>
      <w:lvlText w:val="▪"/>
      <w:lvlJc w:val="left"/>
      <w:pPr>
        <w:ind w:left="4540" w:hanging="360"/>
      </w:pPr>
      <w:rPr>
        <w:u w:val="none"/>
      </w:rPr>
    </w:lvl>
    <w:lvl w:ilvl="6">
      <w:start w:val="1"/>
      <w:numFmt w:val="bullet"/>
      <w:lvlText w:val="●"/>
      <w:lvlJc w:val="left"/>
      <w:pPr>
        <w:ind w:left="5260" w:hanging="360"/>
      </w:pPr>
      <w:rPr>
        <w:u w:val="none"/>
      </w:rPr>
    </w:lvl>
    <w:lvl w:ilvl="7">
      <w:start w:val="1"/>
      <w:numFmt w:val="bullet"/>
      <w:lvlText w:val="o"/>
      <w:lvlJc w:val="left"/>
      <w:pPr>
        <w:ind w:left="5980" w:hanging="360"/>
      </w:pPr>
      <w:rPr>
        <w:u w:val="none"/>
      </w:rPr>
    </w:lvl>
    <w:lvl w:ilvl="8">
      <w:start w:val="1"/>
      <w:numFmt w:val="bullet"/>
      <w:lvlText w:val="▪"/>
      <w:lvlJc w:val="left"/>
      <w:pPr>
        <w:ind w:left="6700" w:hanging="360"/>
      </w:pPr>
      <w:rPr>
        <w:u w:val="none"/>
      </w:rPr>
    </w:lvl>
  </w:abstractNum>
  <w:abstractNum w:abstractNumId="6">
    <w:lvl w:ilvl="0">
      <w:start w:val="0"/>
      <w:numFmt w:val="bullet"/>
      <w:lvlText w:val="•"/>
      <w:lvlJc w:val="left"/>
      <w:pPr>
        <w:ind w:left="1007" w:hanging="360"/>
      </w:pPr>
      <w:rPr>
        <w:u w:val="none"/>
      </w:rPr>
    </w:lvl>
    <w:lvl w:ilvl="1">
      <w:start w:val="0"/>
      <w:numFmt w:val="bullet"/>
      <w:lvlText w:val="•"/>
      <w:lvlJc w:val="left"/>
      <w:pPr>
        <w:ind w:left="1601" w:hanging="360"/>
      </w:pPr>
      <w:rPr>
        <w:u w:val="none"/>
      </w:rPr>
    </w:lvl>
    <w:lvl w:ilvl="2">
      <w:start w:val="0"/>
      <w:numFmt w:val="bullet"/>
      <w:lvlText w:val="•"/>
      <w:lvlJc w:val="left"/>
      <w:pPr>
        <w:ind w:left="2203" w:hanging="360"/>
      </w:pPr>
      <w:rPr>
        <w:u w:val="none"/>
      </w:rPr>
    </w:lvl>
    <w:lvl w:ilvl="3">
      <w:start w:val="0"/>
      <w:numFmt w:val="bullet"/>
      <w:lvlText w:val="•"/>
      <w:lvlJc w:val="left"/>
      <w:pPr>
        <w:ind w:left="2805" w:hanging="360"/>
      </w:pPr>
      <w:rPr>
        <w:u w:val="none"/>
      </w:rPr>
    </w:lvl>
    <w:lvl w:ilvl="4">
      <w:start w:val="0"/>
      <w:numFmt w:val="bullet"/>
      <w:lvlText w:val="•"/>
      <w:lvlJc w:val="left"/>
      <w:pPr>
        <w:ind w:left="3406" w:hanging="360"/>
      </w:pPr>
      <w:rPr>
        <w:u w:val="none"/>
      </w:rPr>
    </w:lvl>
    <w:lvl w:ilvl="5">
      <w:start w:val="0"/>
      <w:numFmt w:val="bullet"/>
      <w:lvlText w:val="•"/>
      <w:lvlJc w:val="left"/>
      <w:pPr>
        <w:ind w:left="4008" w:hanging="360"/>
      </w:pPr>
      <w:rPr>
        <w:u w:val="none"/>
      </w:rPr>
    </w:lvl>
    <w:lvl w:ilvl="6">
      <w:start w:val="0"/>
      <w:numFmt w:val="bullet"/>
      <w:lvlText w:val="•"/>
      <w:lvlJc w:val="left"/>
      <w:pPr>
        <w:ind w:left="4610" w:hanging="360"/>
      </w:pPr>
      <w:rPr>
        <w:u w:val="none"/>
      </w:rPr>
    </w:lvl>
    <w:lvl w:ilvl="7">
      <w:start w:val="0"/>
      <w:numFmt w:val="bullet"/>
      <w:lvlText w:val="•"/>
      <w:lvlJc w:val="left"/>
      <w:pPr>
        <w:ind w:left="5212" w:hanging="360"/>
      </w:pPr>
      <w:rPr>
        <w:u w:val="none"/>
      </w:rPr>
    </w:lvl>
    <w:lvl w:ilvl="8">
      <w:start w:val="0"/>
      <w:numFmt w:val="bullet"/>
      <w:lvlText w:val="•"/>
      <w:lvlJc w:val="left"/>
      <w:pPr>
        <w:ind w:left="5813"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5E05EA"/>
    <w:pPr>
      <w:tabs>
        <w:tab w:val="center" w:pos="4680"/>
        <w:tab w:val="right" w:pos="9360"/>
      </w:tabs>
      <w:spacing w:after="0" w:line="240" w:lineRule="auto"/>
    </w:pPr>
  </w:style>
  <w:style w:type="character" w:styleId="HeaderChar" w:customStyle="1">
    <w:name w:val="Header Char"/>
    <w:basedOn w:val="DefaultParagraphFont"/>
    <w:link w:val="Header"/>
    <w:uiPriority w:val="99"/>
    <w:rsid w:val="005E05EA"/>
  </w:style>
  <w:style w:type="character" w:styleId="FooterChar" w:customStyle="1">
    <w:name w:val="Footer Char"/>
    <w:basedOn w:val="DefaultParagraphFont"/>
    <w:link w:val="Footer"/>
    <w:uiPriority w:val="99"/>
    <w:rsid w:val="005E05EA"/>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paragraph" w:styleId="Heading1">
    <w:name w:val="heading 1"/>
    <w:basedOn w:val="Normal"/>
    <w:next w:val="Normal"/>
    <w:qFormat/>
    <w:pPr>
      <w:keepNext/>
      <w:keepLines/>
      <w:pageBreakBefore/>
      <w:spacing w:before="1800" w:after="120" w:line="240" w:lineRule="auto"/>
      <w:jc w:val="center"/>
      <w:outlineLvl w:val="9"/>
    </w:pPr>
    <w:rPr>
      <w:b/>
      <w:bCs/>
      <w:i/>
      <w:iCs/>
      <w:color w:val="231F20"/>
      <w:sz w:val="96"/>
      <w:szCs w:val="96"/>
    </w:rPr>
  </w:style>
  <w:style w:type="paragraph" w:styleId="ChapterRule">
    <w:name w:val="Chapter Rule"/>
    <w:basedOn w:val="Normal"/>
    <w:next w:val="Normal"/>
    <w:qFormat/>
    <w:pPr>
      <w:keepNext/>
      <w:pBdr>
        <w:bottom w:val="single" w:sz="8" w:space="1" w:color="231F20"/>
      </w:pBdr>
      <w:spacing w:before="0" w:after="240" w:line="120" w:lineRule="exact"/>
      <w:ind w:left="2400" w:right="2400"/>
      <w:jc w:val="center"/>
    </w:pPr>
    <w:rPr>
      <w:sz w:val="8"/>
      <w:szCs w:val="8"/>
    </w:rPr>
  </w:style>
  <w:style w:type="paragraph" w:styleId="Heading2">
    <w:name w:val="heading 2"/>
    <w:basedOn w:val="Normal"/>
    <w:next w:val="Normal"/>
    <w:qFormat/>
    <w:pPr>
      <w:keepNext/>
      <w:keepLines/>
      <w:spacing w:before="240" w:after="120" w:line="240" w:lineRule="auto"/>
      <w:jc w:val="center"/>
      <w:outlineLvl w:val="1"/>
    </w:pPr>
    <w:rPr>
      <w:b/>
      <w:bCs/>
      <w:color w:val="231F20"/>
      <w:sz w:val="56"/>
      <w:szCs w:val="56"/>
    </w:rPr>
  </w:style>
  <w:style w:type="paragraph" w:styleId="ChapterSubtitle">
    <w:name w:val="Chapter Subtitle"/>
    <w:basedOn w:val="Normal"/>
    <w:next w:val="Normal"/>
    <w:qFormat/>
    <w:pPr>
      <w:keepNext/>
      <w:keepLines/>
      <w:spacing w:before="120" w:after="600" w:line="240" w:lineRule="auto"/>
      <w:jc w:val="center"/>
    </w:pPr>
    <w:rPr>
      <w:color w:val="231F20"/>
      <w:sz w:val="36"/>
      <w:szCs w:val="36"/>
    </w:rPr>
  </w:style>
  <w:style w:type="paragraph" w:styleId="TOCHeading">
    <w:name w:val="TOC Heading"/>
    <w:basedOn w:val="Normal"/>
    <w:next w:val="Normal"/>
    <w:qFormat/>
    <w:pPr>
      <w:keepNext/>
      <w:pageBreakBefore/>
      <w:spacing w:before="720" w:after="480" w:line="240" w:lineRule="auto"/>
      <w:jc w:val="center"/>
    </w:pPr>
    <w:rPr>
      <w:b/>
      <w:bCs/>
      <w:color w:val="231F20"/>
      <w:sz w:val="56"/>
      <w:szCs w:val="56"/>
    </w:rPr>
  </w:style>
  <w:style w:type="paragraph" w:styleId="TOC1">
    <w:name w:val="toc 1"/>
    <w:basedOn w:val="Normal"/>
    <w:next w:val="Normal"/>
    <w:qFormat/>
    <w:pPr>
      <w:tabs>
        <w:tab w:val="right" w:leader="dot" w:pos="7020"/>
      </w:tabs>
      <w:spacing w:before="0" w:after="140" w:line="264" w:lineRule="auto"/>
      <w:ind w:left="0" w:right="0" w:firstLine="0"/>
    </w:pPr>
    <w:rPr>
      <w:sz w:val="24"/>
      <w:szCs w:val="24"/>
    </w:rPr>
  </w:style>
  <w:style w:type="paragraph" w:styleId="TOC2">
    <w:name w:val="toc 2"/>
    <w:basedOn w:val="Normal"/>
    <w:next w:val="Normal"/>
    <w:qFormat/>
    <w:pPr>
      <w:tabs>
        <w:tab w:val="right" w:leader="dot" w:pos="7020"/>
      </w:tabs>
      <w:spacing w:before="0" w:after="140" w:line="264" w:lineRule="auto"/>
      <w:ind w:left="0" w:right="0" w:firstLine="0"/>
    </w:pPr>
    <w:rPr>
      <w:sz w:val="24"/>
      <w:szCs w:val="24"/>
    </w:rPr>
  </w:style>
  <w:style w:type="character" w:styleId="Hyperlink">
    <w:name w:val="Hyperlink"/>
    <w:qFormat/>
    <w:rPr>
      <w:color w:val="231F20"/>
      <w:u w:val="none"/>
    </w:rPr>
  </w:style>
  <w:style w:type="paragraph" w:styleId="Footer">
    <w:name w:val="footer"/>
    <w:basedOn w:val="Normal"/>
    <w:next w:val="Normal"/>
    <w:qFormat/>
    <w:pPr>
      <w:spacing w:before="0" w:after="0" w:line="240" w:lineRule="auto"/>
      <w:jc w:val="center"/>
    </w:pPr>
    <w:rPr>
      <w:sz w:val="20"/>
      <w:szCs w:val="20"/>
    </w:rPr>
  </w:style>
</w:styles>
</file>

<file path=word/_rels/document.xml.rels><?xml version='1.0' encoding='UTF-8' standalone='yes'?>
<Relationships xmlns="http://schemas.openxmlformats.org/package/2006/relationships"><Relationship Id="rId40" Type="http://schemas.openxmlformats.org/officeDocument/2006/relationships/image" Target="media/image42.png"/><Relationship Id="rId20" Type="http://schemas.openxmlformats.org/officeDocument/2006/relationships/header" Target="header5.xml"/><Relationship Id="rId42" Type="http://schemas.openxmlformats.org/officeDocument/2006/relationships/header" Target="header17.xml"/><Relationship Id="rId41" Type="http://schemas.openxmlformats.org/officeDocument/2006/relationships/image" Target="media/image67.png"/><Relationship Id="rId22" Type="http://schemas.openxmlformats.org/officeDocument/2006/relationships/image" Target="media/image61.png"/><Relationship Id="rId21" Type="http://schemas.openxmlformats.org/officeDocument/2006/relationships/header" Target="header6.xml"/><Relationship Id="rId43" Type="http://schemas.openxmlformats.org/officeDocument/2006/relationships/header" Target="header18.xml"/><Relationship Id="rId24" Type="http://schemas.openxmlformats.org/officeDocument/2006/relationships/header" Target="header8.xml"/><Relationship Id="rId23" Type="http://schemas.openxmlformats.org/officeDocument/2006/relationships/header" Target="header7.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1.png"/><Relationship Id="rId26" Type="http://schemas.openxmlformats.org/officeDocument/2006/relationships/image" Target="media/image66.png"/><Relationship Id="rId25" Type="http://schemas.openxmlformats.org/officeDocument/2006/relationships/header" Target="header9.xml"/><Relationship Id="rId28" Type="http://schemas.openxmlformats.org/officeDocument/2006/relationships/header" Target="header11.xml"/><Relationship Id="rId27" Type="http://schemas.openxmlformats.org/officeDocument/2006/relationships/header" Target="header10.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12.xml"/><Relationship Id="rId7" Type="http://schemas.openxmlformats.org/officeDocument/2006/relationships/image" Target="media/image25.png"/><Relationship Id="rId8" Type="http://schemas.openxmlformats.org/officeDocument/2006/relationships/image" Target="media/image80.png"/><Relationship Id="rId31" Type="http://schemas.openxmlformats.org/officeDocument/2006/relationships/header" Target="header13.xml"/><Relationship Id="rId30" Type="http://schemas.openxmlformats.org/officeDocument/2006/relationships/image" Target="media/image69.png"/><Relationship Id="rId11" Type="http://schemas.openxmlformats.org/officeDocument/2006/relationships/image" Target="media/image88.png"/><Relationship Id="rId33" Type="http://schemas.openxmlformats.org/officeDocument/2006/relationships/header" Target="header14.xml"/><Relationship Id="rId10" Type="http://schemas.openxmlformats.org/officeDocument/2006/relationships/image" Target="media/image87.png"/><Relationship Id="rId32" Type="http://schemas.openxmlformats.org/officeDocument/2006/relationships/image" Target="media/image68.png"/><Relationship Id="rId13" Type="http://schemas.openxmlformats.org/officeDocument/2006/relationships/image" Target="media/image79.png"/><Relationship Id="rId35" Type="http://schemas.openxmlformats.org/officeDocument/2006/relationships/header" Target="header16.xml"/><Relationship Id="rId12" Type="http://schemas.openxmlformats.org/officeDocument/2006/relationships/image" Target="media/image78.png"/><Relationship Id="rId34" Type="http://schemas.openxmlformats.org/officeDocument/2006/relationships/header" Target="header15.xml"/><Relationship Id="rId15" Type="http://schemas.openxmlformats.org/officeDocument/2006/relationships/header" Target="header1.xml"/><Relationship Id="rId37" Type="http://schemas.openxmlformats.org/officeDocument/2006/relationships/image" Target="media/image44.png"/><Relationship Id="rId14" Type="http://schemas.openxmlformats.org/officeDocument/2006/relationships/hyperlink" Target="https://docs.google.com/document/d/1hAP2NySA02uBUAnlgNfLRomzTBYfSCJS/edit#heading=h.gjdgxs" TargetMode="External"/><Relationship Id="rId36" Type="http://schemas.openxmlformats.org/officeDocument/2006/relationships/image" Target="media/image2.png"/><Relationship Id="rId17" Type="http://schemas.openxmlformats.org/officeDocument/2006/relationships/header" Target="header3.xml"/><Relationship Id="rId39" Type="http://schemas.openxmlformats.org/officeDocument/2006/relationships/image" Target="media/image1.png"/><Relationship Id="rId16" Type="http://schemas.openxmlformats.org/officeDocument/2006/relationships/header" Target="header2.xml"/><Relationship Id="rId38" Type="http://schemas.openxmlformats.org/officeDocument/2006/relationships/image" Target="media/image56.png"/><Relationship Id="rId19" Type="http://schemas.openxmlformats.org/officeDocument/2006/relationships/header" Target="header4.xml"/><Relationship Id="rId18" Type="http://schemas.openxmlformats.org/officeDocument/2006/relationships/image" Target="media/image65.png"/><Relationship Id="rId44" Type="http://schemas.openxmlformats.org/officeDocument/2006/relationships/footer" Target="footer-page.xml"/></Relationships>
</file>

<file path=word/_rels/header2.xml.rels><?xml version='1.0' encoding='UTF-8' standalone='yes'?>
<Relationships xmlns="http://schemas.openxmlformats.org/package/2006/relationships"><Relationship Id="rId1" Type="http://schemas.openxmlformats.org/officeDocument/2006/relationships/image" Target="media/image88.png"/></Relationships>
</file>

<file path=word/_rels/header5.xml.rels><?xml version='1.0' encoding='UTF-8' standalone='yes'?>
<Relationships xmlns="http://schemas.openxmlformats.org/package/2006/relationships"><Relationship Id="rId1" Type="http://schemas.openxmlformats.org/officeDocument/2006/relationships/image" Target="media/image88.png"/></Relationships>
</file>

<file path=word/_rels/header9.xml.rels><?xml version='1.0' encoding='UTF-8' standalone='yes'?>
<Relationships xmlns="http://schemas.openxmlformats.org/package/2006/relationships"><Relationship Id="rId1" Type="http://schemas.openxmlformats.org/officeDocument/2006/relationships/image" Target="media/image88.png"/></Relationships>
</file>

<file path=word/_rels/header16.xml.rels><?xml version='1.0' encoding='UTF-8' standalone='yes'?>
<Relationships xmlns="http://schemas.openxmlformats.org/package/2006/relationships"><Relationship Id="rId1" Type="http://schemas.openxmlformats.org/officeDocument/2006/relationships/image" Target="media/image8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YpSTOeWb8haN0Q5v/Sl+FZqIhQ==">CgMxLjAyCGguZ2pkZ3hzOAByITF3cE90cU5NMUgtb2hQWjg4SDVNTFNLNTkzbkUxN3BBZg==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2024-04-05T20:04:00Z</dcterms:created>
  <dc:creator>Svetlana Mozias</dc:creator>
</cp:coreProperties>
</file>